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4D2531" w:rsidRDefault="00112F9E" w:rsidP="00112F9E">
      <w:pPr>
        <w:jc w:val="center"/>
        <w:rPr>
          <w:b/>
          <w:bCs/>
        </w:rPr>
      </w:pPr>
      <w:r>
        <w:rPr>
          <w:b/>
          <w:bCs/>
        </w:rPr>
        <w:t>OPEN</w:t>
      </w:r>
      <w:r w:rsidR="00407877">
        <w:rPr>
          <w:b/>
          <w:bCs/>
        </w:rPr>
        <w:t xml:space="preserve"> TENDER NOTICE NO: MM/</w:t>
      </w:r>
      <w:r w:rsidR="00407877" w:rsidRPr="004D2531">
        <w:rPr>
          <w:b/>
          <w:bCs/>
        </w:rPr>
        <w:t xml:space="preserve">Feeders/ </w:t>
      </w:r>
      <w:r w:rsidRPr="00761BF1">
        <w:rPr>
          <w:b/>
          <w:bCs/>
        </w:rPr>
        <w:t>E78</w:t>
      </w:r>
      <w:r w:rsidR="00543388" w:rsidRPr="00761BF1">
        <w:rPr>
          <w:b/>
          <w:bCs/>
        </w:rPr>
        <w:t>43000</w:t>
      </w:r>
      <w:r w:rsidRPr="00761BF1">
        <w:rPr>
          <w:b/>
          <w:bCs/>
        </w:rPr>
        <w:t xml:space="preserve"> (NIC ID</w:t>
      </w:r>
      <w:r w:rsidR="00DD1A00" w:rsidRPr="00761BF1">
        <w:rPr>
          <w:b/>
          <w:bCs/>
        </w:rPr>
        <w:t>: 2024_BHEL_35105_1</w:t>
      </w:r>
      <w:r w:rsidRPr="00761BF1">
        <w:rPr>
          <w:b/>
          <w:bCs/>
        </w:rPr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Default="00F620F5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191"/>
        <w:gridCol w:w="3591"/>
        <w:gridCol w:w="1601"/>
        <w:gridCol w:w="1278"/>
      </w:tblGrid>
      <w:tr w:rsidR="00457EAA" w:rsidTr="00DD1A00">
        <w:trPr>
          <w:trHeight w:val="346"/>
        </w:trPr>
        <w:tc>
          <w:tcPr>
            <w:tcW w:w="804" w:type="dxa"/>
            <w:vMerge w:val="restart"/>
            <w:vAlign w:val="center"/>
            <w:hideMark/>
          </w:tcPr>
          <w:p w:rsidR="00F620F5" w:rsidRDefault="00407877">
            <w:proofErr w:type="spellStart"/>
            <w:r>
              <w:t>S.No</w:t>
            </w:r>
            <w:proofErr w:type="spellEnd"/>
          </w:p>
        </w:tc>
        <w:tc>
          <w:tcPr>
            <w:tcW w:w="2185" w:type="dxa"/>
            <w:vMerge w:val="restart"/>
            <w:vAlign w:val="center"/>
            <w:hideMark/>
          </w:tcPr>
          <w:p w:rsidR="00F620F5" w:rsidRDefault="00407877">
            <w:r>
              <w:t>Enquiry no.</w:t>
            </w:r>
          </w:p>
        </w:tc>
        <w:tc>
          <w:tcPr>
            <w:tcW w:w="3596" w:type="dxa"/>
            <w:vMerge w:val="restart"/>
            <w:vAlign w:val="center"/>
            <w:hideMark/>
          </w:tcPr>
          <w:p w:rsidR="00F620F5" w:rsidRDefault="00407877">
            <w:pPr>
              <w:jc w:val="center"/>
            </w:pPr>
            <w:r>
              <w:t>Item Description</w:t>
            </w:r>
          </w:p>
        </w:tc>
        <w:tc>
          <w:tcPr>
            <w:tcW w:w="1602" w:type="dxa"/>
            <w:vMerge w:val="restart"/>
            <w:vAlign w:val="center"/>
            <w:hideMark/>
          </w:tcPr>
          <w:p w:rsidR="00F620F5" w:rsidRDefault="00060337" w:rsidP="00060337">
            <w:pPr>
              <w:jc w:val="center"/>
            </w:pPr>
            <w:proofErr w:type="spellStart"/>
            <w:r>
              <w:t>Qty</w:t>
            </w:r>
            <w:proofErr w:type="spellEnd"/>
          </w:p>
        </w:tc>
        <w:tc>
          <w:tcPr>
            <w:tcW w:w="1278" w:type="dxa"/>
            <w:vMerge w:val="restart"/>
            <w:vAlign w:val="center"/>
            <w:hideMark/>
          </w:tcPr>
          <w:p w:rsidR="00F620F5" w:rsidRDefault="00407877">
            <w:r>
              <w:t>Due date</w:t>
            </w:r>
          </w:p>
        </w:tc>
      </w:tr>
      <w:tr w:rsidR="00457EAA" w:rsidTr="00DD1A00">
        <w:trPr>
          <w:trHeight w:val="346"/>
        </w:trPr>
        <w:tc>
          <w:tcPr>
            <w:tcW w:w="804" w:type="dxa"/>
            <w:vMerge/>
            <w:vAlign w:val="center"/>
            <w:hideMark/>
          </w:tcPr>
          <w:p w:rsidR="00F620F5" w:rsidRDefault="00F620F5"/>
        </w:tc>
        <w:tc>
          <w:tcPr>
            <w:tcW w:w="2185" w:type="dxa"/>
            <w:vMerge/>
            <w:vAlign w:val="center"/>
            <w:hideMark/>
          </w:tcPr>
          <w:p w:rsidR="00F620F5" w:rsidRDefault="00F620F5"/>
        </w:tc>
        <w:tc>
          <w:tcPr>
            <w:tcW w:w="3596" w:type="dxa"/>
            <w:vMerge/>
            <w:vAlign w:val="center"/>
            <w:hideMark/>
          </w:tcPr>
          <w:p w:rsidR="00F620F5" w:rsidRDefault="00F620F5"/>
        </w:tc>
        <w:tc>
          <w:tcPr>
            <w:tcW w:w="1602" w:type="dxa"/>
            <w:vMerge/>
            <w:vAlign w:val="center"/>
            <w:hideMark/>
          </w:tcPr>
          <w:p w:rsidR="00F620F5" w:rsidRDefault="00F620F5"/>
        </w:tc>
        <w:tc>
          <w:tcPr>
            <w:tcW w:w="1278" w:type="dxa"/>
            <w:vMerge/>
            <w:vAlign w:val="center"/>
            <w:hideMark/>
          </w:tcPr>
          <w:p w:rsidR="00F620F5" w:rsidRDefault="00F620F5"/>
        </w:tc>
      </w:tr>
      <w:tr w:rsidR="00457EAA" w:rsidTr="00DD1A00">
        <w:trPr>
          <w:trHeight w:val="349"/>
        </w:trPr>
        <w:tc>
          <w:tcPr>
            <w:tcW w:w="804" w:type="dxa"/>
            <w:hideMark/>
          </w:tcPr>
          <w:p w:rsidR="00F620F5" w:rsidRDefault="00F620F5"/>
          <w:p w:rsidR="00F620F5" w:rsidRDefault="00407877">
            <w:r>
              <w:t>1</w:t>
            </w:r>
          </w:p>
          <w:p w:rsidR="00F620F5" w:rsidRDefault="00F620F5"/>
        </w:tc>
        <w:tc>
          <w:tcPr>
            <w:tcW w:w="2185" w:type="dxa"/>
            <w:vAlign w:val="center"/>
            <w:hideMark/>
          </w:tcPr>
          <w:p w:rsidR="00F620F5" w:rsidRPr="00761BF1" w:rsidRDefault="00457EAA" w:rsidP="00761BF1">
            <w:pPr>
              <w:rPr>
                <w:b/>
                <w:bCs/>
              </w:rPr>
            </w:pPr>
            <w:r w:rsidRPr="00761BF1">
              <w:rPr>
                <w:b/>
                <w:bCs/>
              </w:rPr>
              <w:t>E78</w:t>
            </w:r>
            <w:r w:rsidR="00543388" w:rsidRPr="00761BF1">
              <w:rPr>
                <w:b/>
                <w:bCs/>
              </w:rPr>
              <w:t>43000</w:t>
            </w:r>
            <w:r w:rsidR="00407877" w:rsidRPr="00761BF1">
              <w:rPr>
                <w:b/>
                <w:bCs/>
              </w:rPr>
              <w:t xml:space="preserve"> (NIC ID: </w:t>
            </w:r>
            <w:r w:rsidR="00DD1A00" w:rsidRPr="00761BF1">
              <w:rPr>
                <w:b/>
                <w:bCs/>
              </w:rPr>
              <w:t>2024_BHEL_35105_1</w:t>
            </w:r>
            <w:r w:rsidR="00407877" w:rsidRPr="00761BF1">
              <w:rPr>
                <w:b/>
                <w:bCs/>
              </w:rPr>
              <w:t>)</w:t>
            </w:r>
          </w:p>
          <w:p w:rsidR="00F620F5" w:rsidRDefault="00F620F5"/>
        </w:tc>
        <w:tc>
          <w:tcPr>
            <w:tcW w:w="3596" w:type="dxa"/>
            <w:vAlign w:val="center"/>
          </w:tcPr>
          <w:p w:rsidR="00543388" w:rsidRDefault="00543388" w:rsidP="0054338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sz w:val="16"/>
                <w:szCs w:val="16"/>
                <w:lang w:bidi="hi-IN"/>
              </w:rPr>
              <w:t>0.09 X 25 MM POLYESTER GLASS SEALING TAPE TO BP25795 REV-07, IN.SK 46099 REV-01 &amp; IN.SK 46094 REV-</w:t>
            </w:r>
          </w:p>
          <w:p w:rsidR="00F620F5" w:rsidRDefault="00543388" w:rsidP="00543388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Arial" w:hAnsi="Arial" w:cs="Arial"/>
                <w:sz w:val="16"/>
                <w:szCs w:val="16"/>
                <w:lang w:bidi="hi-IN"/>
              </w:rPr>
              <w:t>00. MATERIAL TO BE SUPPLIED IN ROLLS OF 50 MR.</w:t>
            </w:r>
          </w:p>
        </w:tc>
        <w:tc>
          <w:tcPr>
            <w:tcW w:w="1602" w:type="dxa"/>
            <w:vAlign w:val="center"/>
            <w:hideMark/>
          </w:tcPr>
          <w:p w:rsidR="00F620F5" w:rsidRDefault="00B75BEA">
            <w:pPr>
              <w:jc w:val="center"/>
            </w:pPr>
            <w:r>
              <w:t>1</w:t>
            </w:r>
            <w:r w:rsidR="00112F9E">
              <w:t>3,00,000 MR</w:t>
            </w:r>
          </w:p>
          <w:p w:rsidR="00F620F5" w:rsidRDefault="00407877" w:rsidP="00407877">
            <w:pPr>
              <w:jc w:val="center"/>
            </w:pPr>
            <w:r>
              <w:t>±</w:t>
            </w:r>
            <w:r w:rsidR="00060337">
              <w:t>2</w:t>
            </w:r>
            <w:r>
              <w:t>5%</w:t>
            </w:r>
          </w:p>
        </w:tc>
        <w:tc>
          <w:tcPr>
            <w:tcW w:w="1278" w:type="dxa"/>
            <w:vAlign w:val="center"/>
            <w:hideMark/>
          </w:tcPr>
          <w:p w:rsidR="00F620F5" w:rsidRDefault="00B75BEA" w:rsidP="00B75BEA">
            <w:pPr>
              <w:jc w:val="center"/>
            </w:pPr>
            <w:r>
              <w:t>29.04.2024</w:t>
            </w:r>
            <w:r w:rsidR="00407877">
              <w:t>; 3:00</w:t>
            </w:r>
            <w:r w:rsidR="00151F31">
              <w:t xml:space="preserve"> </w:t>
            </w:r>
            <w:r w:rsidR="00407877">
              <w:t>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/ https://eprocurebhel.co.in/nicgep/app)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>
      <w:pPr>
        <w:jc w:val="right"/>
      </w:pPr>
      <w:r>
        <w:t> </w:t>
      </w:r>
      <w:r w:rsidR="009B5353">
        <w:t>EN</w:t>
      </w:r>
      <w:r>
        <w:t>GR (MM-Feeders)</w:t>
      </w:r>
    </w:p>
    <w:p w:rsidR="00F620F5" w:rsidRDefault="00407877"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407877"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0" w:name="_GoBack"/>
      <w:bookmarkEnd w:id="0"/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5"/>
    <w:rsid w:val="00060337"/>
    <w:rsid w:val="00112F9E"/>
    <w:rsid w:val="00151F31"/>
    <w:rsid w:val="002C177A"/>
    <w:rsid w:val="00407877"/>
    <w:rsid w:val="00425501"/>
    <w:rsid w:val="00457EAA"/>
    <w:rsid w:val="004D2531"/>
    <w:rsid w:val="004D6F1C"/>
    <w:rsid w:val="00543388"/>
    <w:rsid w:val="005E7888"/>
    <w:rsid w:val="00761BF1"/>
    <w:rsid w:val="00827637"/>
    <w:rsid w:val="00901250"/>
    <w:rsid w:val="009B5353"/>
    <w:rsid w:val="00A6352F"/>
    <w:rsid w:val="00A70517"/>
    <w:rsid w:val="00B75BEA"/>
    <w:rsid w:val="00C85246"/>
    <w:rsid w:val="00DD1A00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37F2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79</cp:revision>
  <dcterms:created xsi:type="dcterms:W3CDTF">2016-07-06T05:13:00Z</dcterms:created>
  <dcterms:modified xsi:type="dcterms:W3CDTF">2024-04-19T09:44:00Z</dcterms:modified>
</cp:coreProperties>
</file>