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F51677">
        <w:rPr>
          <w:rFonts w:eastAsia="Times New Roman" w:cstheme="minorHAnsi"/>
          <w:b/>
          <w:bCs/>
        </w:rPr>
        <w:t>5085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F51677" w:rsidRPr="006A17F3">
          <w:rPr>
            <w:rStyle w:val="Hyperlink"/>
            <w:rFonts w:eastAsia="Times New Roman" w:cstheme="minorHAnsi"/>
            <w:b/>
            <w:bCs/>
          </w:rPr>
          <w:t>kdsingh@bhel.in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Default="00407877" w:rsidP="00407877">
      <w:pPr>
        <w:jc w:val="center"/>
        <w:rPr>
          <w:b/>
          <w:bCs/>
        </w:rPr>
      </w:pPr>
      <w:r>
        <w:rPr>
          <w:b/>
          <w:bCs/>
        </w:rPr>
        <w:t>RESS TENDER NOTICE NO: MM/Feeders/</w:t>
      </w:r>
      <w:r w:rsidRPr="00407877">
        <w:t xml:space="preserve"> </w:t>
      </w:r>
      <w:r w:rsidRPr="00901250">
        <w:t>E7</w:t>
      </w:r>
      <w:r w:rsidR="00573FBD">
        <w:t>933015</w:t>
      </w:r>
      <w:r w:rsidRPr="00901250">
        <w:t xml:space="preserve"> (</w:t>
      </w:r>
      <w:r w:rsidR="00573FBD" w:rsidRPr="00901250">
        <w:t xml:space="preserve">NIC ID: </w:t>
      </w:r>
      <w:r w:rsidR="00573FBD">
        <w:t>2023_BHEL_29752_1</w:t>
      </w:r>
      <w:r w:rsidRPr="00901250"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84"/>
        <w:gridCol w:w="4162"/>
        <w:gridCol w:w="1032"/>
        <w:gridCol w:w="1278"/>
      </w:tblGrid>
      <w:tr w:rsidR="00060337" w:rsidTr="00F51677">
        <w:trPr>
          <w:trHeight w:val="346"/>
        </w:trPr>
        <w:tc>
          <w:tcPr>
            <w:tcW w:w="814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24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4204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045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060337" w:rsidTr="00F51677">
        <w:trPr>
          <w:trHeight w:val="346"/>
        </w:trPr>
        <w:tc>
          <w:tcPr>
            <w:tcW w:w="814" w:type="dxa"/>
            <w:vMerge/>
            <w:vAlign w:val="center"/>
            <w:hideMark/>
          </w:tcPr>
          <w:p w:rsidR="00F620F5" w:rsidRDefault="00F620F5"/>
        </w:tc>
        <w:tc>
          <w:tcPr>
            <w:tcW w:w="2124" w:type="dxa"/>
            <w:vMerge/>
            <w:vAlign w:val="center"/>
            <w:hideMark/>
          </w:tcPr>
          <w:p w:rsidR="00F620F5" w:rsidRDefault="00F620F5"/>
        </w:tc>
        <w:tc>
          <w:tcPr>
            <w:tcW w:w="4204" w:type="dxa"/>
            <w:vMerge/>
            <w:vAlign w:val="center"/>
            <w:hideMark/>
          </w:tcPr>
          <w:p w:rsidR="00F620F5" w:rsidRDefault="00F620F5"/>
        </w:tc>
        <w:tc>
          <w:tcPr>
            <w:tcW w:w="1045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F51677" w:rsidTr="00F51677">
        <w:trPr>
          <w:trHeight w:val="349"/>
        </w:trPr>
        <w:tc>
          <w:tcPr>
            <w:tcW w:w="814" w:type="dxa"/>
            <w:vMerge w:val="restart"/>
            <w:hideMark/>
          </w:tcPr>
          <w:p w:rsidR="00F51677" w:rsidRDefault="00F51677"/>
          <w:p w:rsidR="00F51677" w:rsidRDefault="00F51677">
            <w:r>
              <w:t>1</w:t>
            </w:r>
          </w:p>
          <w:p w:rsidR="00F51677" w:rsidRDefault="00F51677"/>
        </w:tc>
        <w:tc>
          <w:tcPr>
            <w:tcW w:w="2124" w:type="dxa"/>
            <w:vMerge w:val="restart"/>
            <w:vAlign w:val="center"/>
            <w:hideMark/>
          </w:tcPr>
          <w:p w:rsidR="003B1B94" w:rsidRDefault="003B1B94" w:rsidP="003B1B94">
            <w:pPr>
              <w:jc w:val="center"/>
              <w:rPr>
                <w:b/>
                <w:bCs/>
              </w:rPr>
            </w:pPr>
            <w:r w:rsidRPr="00901250">
              <w:t>E7</w:t>
            </w:r>
            <w:r>
              <w:t>933015</w:t>
            </w:r>
            <w:r w:rsidRPr="00901250">
              <w:t xml:space="preserve"> (NIC ID: </w:t>
            </w:r>
            <w:r>
              <w:t>2023_BHEL_29752_1</w:t>
            </w:r>
            <w:r w:rsidRPr="00901250">
              <w:t>)</w:t>
            </w:r>
          </w:p>
          <w:p w:rsidR="00F51677" w:rsidRDefault="00F51677"/>
        </w:tc>
        <w:tc>
          <w:tcPr>
            <w:tcW w:w="4204" w:type="dxa"/>
            <w:vAlign w:val="center"/>
          </w:tcPr>
          <w:p w:rsidR="00F51677" w:rsidRPr="00F51677" w:rsidRDefault="00F51677" w:rsidP="00F51677">
            <w:r w:rsidRPr="00F51677">
              <w:t xml:space="preserve">REXROTH PNEUMATIC VALVE FOR VPI </w:t>
            </w:r>
            <w:proofErr w:type="gramStart"/>
            <w:r w:rsidRPr="00F51677">
              <w:t>PLANT .HF</w:t>
            </w:r>
            <w:proofErr w:type="gramEnd"/>
            <w:r w:rsidRPr="00F51677">
              <w:t>03-5/2 SR -</w:t>
            </w:r>
            <w:r>
              <w:t xml:space="preserve"> </w:t>
            </w:r>
            <w:r w:rsidRPr="00F51677">
              <w:t>024DCMAKE - REXROTHHSN CODE : 84819090PART NO. 820055052.  QTY-06 Nos</w:t>
            </w:r>
          </w:p>
          <w:p w:rsidR="00F51677" w:rsidRPr="00F51677" w:rsidRDefault="00F51677" w:rsidP="00F51677"/>
        </w:tc>
        <w:tc>
          <w:tcPr>
            <w:tcW w:w="1045" w:type="dxa"/>
            <w:vAlign w:val="center"/>
            <w:hideMark/>
          </w:tcPr>
          <w:p w:rsidR="00F51677" w:rsidRDefault="00F51677" w:rsidP="00407877">
            <w:pPr>
              <w:jc w:val="center"/>
            </w:pPr>
            <w:r>
              <w:t>36 Nos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F51677" w:rsidRDefault="00F51677" w:rsidP="00F51677">
            <w:pPr>
              <w:jc w:val="center"/>
            </w:pPr>
            <w:r>
              <w:t>15.11.2023; 3:00PM</w:t>
            </w:r>
          </w:p>
        </w:tc>
      </w:tr>
      <w:tr w:rsidR="00F51677" w:rsidTr="00F51677">
        <w:trPr>
          <w:trHeight w:val="349"/>
        </w:trPr>
        <w:tc>
          <w:tcPr>
            <w:tcW w:w="814" w:type="dxa"/>
            <w:vMerge/>
          </w:tcPr>
          <w:p w:rsidR="00F51677" w:rsidRDefault="00F51677"/>
        </w:tc>
        <w:tc>
          <w:tcPr>
            <w:tcW w:w="2124" w:type="dxa"/>
            <w:vMerge/>
            <w:vAlign w:val="center"/>
          </w:tcPr>
          <w:p w:rsidR="00F51677" w:rsidRDefault="00F51677">
            <w:pPr>
              <w:jc w:val="left"/>
            </w:pPr>
          </w:p>
        </w:tc>
        <w:tc>
          <w:tcPr>
            <w:tcW w:w="4204" w:type="dxa"/>
            <w:vAlign w:val="center"/>
          </w:tcPr>
          <w:p w:rsidR="00F51677" w:rsidRPr="00F51677" w:rsidRDefault="00F51677" w:rsidP="00F51677">
            <w:r w:rsidRPr="00F51677">
              <w:t>REXROTH PNEUMATIC VALVE FOR COIL TAPING</w:t>
            </w:r>
            <w:r>
              <w:t xml:space="preserve"> </w:t>
            </w:r>
            <w:r w:rsidRPr="00F51677">
              <w:t>MACHINE(ROBOT</w:t>
            </w:r>
            <w:proofErr w:type="gramStart"/>
            <w:r w:rsidRPr="00F51677">
              <w:t>).MODEL</w:t>
            </w:r>
            <w:proofErr w:type="gramEnd"/>
            <w:r w:rsidRPr="00F51677">
              <w:t xml:space="preserve"> - 24 V, 0.35 W. FOR COIL TAPING MACHINE (ROBOT)MAKE - REXROTHHSN CODE : 84818090PART NO.820055501.</w:t>
            </w:r>
          </w:p>
          <w:p w:rsidR="00F51677" w:rsidRPr="00F51677" w:rsidRDefault="00F51677" w:rsidP="00F51677"/>
        </w:tc>
        <w:tc>
          <w:tcPr>
            <w:tcW w:w="1045" w:type="dxa"/>
            <w:vAlign w:val="center"/>
          </w:tcPr>
          <w:p w:rsidR="00F51677" w:rsidRDefault="00F51677">
            <w:pPr>
              <w:jc w:val="center"/>
            </w:pPr>
            <w:r>
              <w:t>06 Nos</w:t>
            </w:r>
          </w:p>
        </w:tc>
        <w:tc>
          <w:tcPr>
            <w:tcW w:w="1278" w:type="dxa"/>
            <w:vMerge/>
            <w:vAlign w:val="center"/>
          </w:tcPr>
          <w:p w:rsidR="00F51677" w:rsidRDefault="00F51677" w:rsidP="00060337">
            <w:pPr>
              <w:jc w:val="center"/>
            </w:pP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16767C">
      <w:pPr>
        <w:jc w:val="right"/>
      </w:pPr>
      <w:r>
        <w:t xml:space="preserve">Manager </w:t>
      </w:r>
      <w:r w:rsidR="00407877">
        <w:t>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0" w:name="_GoBack"/>
      <w:bookmarkEnd w:id="0"/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6767C"/>
    <w:rsid w:val="002C177A"/>
    <w:rsid w:val="003B1B94"/>
    <w:rsid w:val="00407877"/>
    <w:rsid w:val="00573FBD"/>
    <w:rsid w:val="00901250"/>
    <w:rsid w:val="009B5353"/>
    <w:rsid w:val="00C85246"/>
    <w:rsid w:val="00F51677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07DE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kdsingh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69</cp:revision>
  <dcterms:created xsi:type="dcterms:W3CDTF">2016-07-06T05:13:00Z</dcterms:created>
  <dcterms:modified xsi:type="dcterms:W3CDTF">2023-10-25T11:36:00Z</dcterms:modified>
</cp:coreProperties>
</file>