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BHARAT HEAVY ELECTRICALS LTD., BHOPAL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Materials Management-Feeders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BLOCK – 10, Ground Floor, Annex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PHONE NO.: +91 755 2505085</w:t>
      </w:r>
    </w:p>
    <w:p>
      <w:pPr>
        <w:jc w:val="center"/>
        <w:rPr>
          <w:rFonts w:eastAsia="Times New Roman" w:cstheme="minorHAnsi"/>
          <w:color w:val="0070C0"/>
          <w:sz w:val="23"/>
          <w:szCs w:val="23"/>
        </w:rPr>
      </w:pPr>
      <w:r>
        <w:rPr>
          <w:rFonts w:eastAsia="Times New Roman" w:cstheme="minorHAnsi"/>
          <w:b/>
          <w:bCs/>
          <w:color w:val="0070C0"/>
          <w:sz w:val="23"/>
          <w:szCs w:val="23"/>
        </w:rPr>
        <w:t xml:space="preserve">Email- </w:t>
      </w:r>
      <w:r>
        <w:rPr>
          <w:rFonts w:eastAsia="Times New Roman" w:cstheme="minorHAnsi"/>
          <w:sz w:val="23"/>
          <w:szCs w:val="23"/>
        </w:rPr>
        <w:t>kdsingh</w:t>
      </w:r>
      <w:r>
        <w:rPr>
          <w:sz w:val="23"/>
          <w:szCs w:val="23"/>
        </w:rPr>
        <w:t>@bhel.in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E-TENDER NOTICE NO.:</w:t>
      </w:r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E3043004</w:t>
      </w:r>
      <w:bookmarkStart w:id="0" w:name="_GoBack"/>
      <w:bookmarkEnd w:id="0"/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BHEL Bhopal invites online bids (e-Enquiry) on BHEL e-Tendering website </w:t>
      </w:r>
      <w:hyperlink r:id="rId5" w:history="1">
        <w:r>
          <w:rPr>
            <w:rStyle w:val="Hyperlink"/>
            <w:b/>
            <w:bCs/>
          </w:rPr>
          <w:t>https://eprocurebhel.co.in</w:t>
        </w:r>
      </w:hyperlink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for following item</w:t>
      </w:r>
      <w:r>
        <w:rPr>
          <w:rFonts w:eastAsia="Times New Roman" w:cstheme="minorHAnsi"/>
          <w:sz w:val="23"/>
          <w:szCs w:val="23"/>
        </w:rPr>
        <w:t xml:space="preserve">. Complete tender document can be downloaded from </w:t>
      </w:r>
      <w:r>
        <w:rPr>
          <w:rFonts w:cstheme="minorHAnsi"/>
          <w:b/>
          <w:bCs/>
          <w:sz w:val="23"/>
          <w:szCs w:val="23"/>
        </w:rPr>
        <w:t>e-Tendering website</w:t>
      </w:r>
      <w:r>
        <w:rPr>
          <w:rFonts w:eastAsia="Times New Roman" w:cstheme="minorHAnsi"/>
          <w:sz w:val="23"/>
          <w:szCs w:val="23"/>
        </w:rPr>
        <w:t xml:space="preserve">. </w:t>
      </w:r>
      <w:r>
        <w:rPr>
          <w:rFonts w:eastAsia="Times New Roman" w:cstheme="minorHAnsi"/>
          <w:b/>
          <w:bCs/>
          <w:sz w:val="23"/>
          <w:szCs w:val="23"/>
        </w:rPr>
        <w:t>The tender must be submitted on or before enquiry due date through e</w:t>
      </w:r>
      <w:r>
        <w:rPr>
          <w:rFonts w:cstheme="minorHAnsi"/>
          <w:b/>
          <w:bCs/>
          <w:sz w:val="23"/>
          <w:szCs w:val="23"/>
        </w:rPr>
        <w:t>-Tendering website only</w:t>
      </w:r>
      <w:r>
        <w:rPr>
          <w:rFonts w:eastAsia="Times New Roman" w:cstheme="minorHAnsi"/>
          <w:b/>
          <w:bCs/>
          <w:sz w:val="23"/>
          <w:szCs w:val="23"/>
        </w:rPr>
        <w:t>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06"/>
        <w:gridCol w:w="2592"/>
        <w:gridCol w:w="1315"/>
        <w:gridCol w:w="1145"/>
        <w:gridCol w:w="1832"/>
      </w:tblGrid>
      <w:tr>
        <w:trPr>
          <w:trHeight w:val="756"/>
        </w:trPr>
        <w:tc>
          <w:tcPr>
            <w:tcW w:w="7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Sr. No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Tender ID no.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Description of Items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Qty.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Tender Fee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75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2024_BHEL_36733_1</w:t>
            </w:r>
          </w:p>
        </w:tc>
        <w:tc>
          <w:tcPr>
            <w:tcW w:w="2592" w:type="dxa"/>
            <w:vAlign w:val="center"/>
          </w:tcPr>
          <w:p>
            <w:pPr>
              <w:rPr>
                <w:rFonts w:cs="Calibri"/>
                <w:b/>
                <w:bCs/>
                <w:lang w:val="en-IN"/>
              </w:rPr>
            </w:pPr>
            <w:r>
              <w:rPr>
                <w:rFonts w:cs="Calibri"/>
                <w:b/>
                <w:bCs/>
                <w:lang w:val="en-IN"/>
              </w:rPr>
              <w:t>RATE CONTRACT FOR</w:t>
            </w:r>
          </w:p>
          <w:p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>
              <w:rPr>
                <w:sz w:val="24"/>
                <w:szCs w:val="24"/>
                <w:highlight w:val="yellow"/>
              </w:rPr>
              <w:t>HSB-16T (HS15250A) PINION BLANKS</w:t>
            </w:r>
            <w:r>
              <w:rPr>
                <w:rFonts w:cs="Calibri"/>
                <w:b/>
                <w:bCs/>
                <w:color w:val="0000FF"/>
                <w:lang w:val="en-IN"/>
              </w:rPr>
              <w:t xml:space="preserve"> and   </w:t>
            </w:r>
            <w:r>
              <w:rPr>
                <w:sz w:val="24"/>
                <w:szCs w:val="24"/>
                <w:highlight w:val="yellow"/>
              </w:rPr>
              <w:t>HSD-23T (HS15250A) PINION BLANKS</w:t>
            </w:r>
            <w:r>
              <w:rPr>
                <w:rFonts w:cs="Calibri"/>
                <w:b/>
                <w:bCs/>
                <w:color w:val="0000FF"/>
                <w:lang w:val="en-IN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IN" w:bidi="hi-IN"/>
              </w:rPr>
              <w:t>-</w:t>
            </w: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5160"/>
              </w:tabs>
              <w:ind w:left="15"/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</w:pP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 xml:space="preserve">200 Nos. </w:t>
            </w:r>
          </w:p>
          <w:p>
            <w:pPr>
              <w:tabs>
                <w:tab w:val="left" w:pos="5160"/>
              </w:tabs>
              <w:ind w:left="15"/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</w:pP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>(+/- 10%)</w:t>
            </w:r>
          </w:p>
          <w:p>
            <w:pPr>
              <w:tabs>
                <w:tab w:val="left" w:pos="5160"/>
              </w:tabs>
              <w:ind w:left="15"/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</w:pPr>
          </w:p>
          <w:p>
            <w:pPr>
              <w:tabs>
                <w:tab w:val="left" w:pos="5160"/>
              </w:tabs>
              <w:ind w:left="15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>For each type of pinion</w:t>
            </w:r>
          </w:p>
        </w:tc>
        <w:tc>
          <w:tcPr>
            <w:tcW w:w="1145" w:type="dxa"/>
            <w:vAlign w:val="center"/>
          </w:tcPr>
          <w:p>
            <w:pPr>
              <w:spacing w:after="20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NIL</w:t>
            </w:r>
          </w:p>
        </w:tc>
        <w:tc>
          <w:tcPr>
            <w:tcW w:w="1832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14.06.2024</w:t>
            </w:r>
          </w:p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 xml:space="preserve">Time 15.00 </w:t>
            </w:r>
            <w:proofErr w:type="spellStart"/>
            <w:r>
              <w:rPr>
                <w:rFonts w:eastAsia="Times New Roman" w:cstheme="minorHAnsi"/>
                <w:sz w:val="23"/>
                <w:szCs w:val="23"/>
              </w:rPr>
              <w:t>Hrs</w:t>
            </w:r>
            <w:proofErr w:type="spellEnd"/>
          </w:p>
        </w:tc>
      </w:tr>
    </w:tbl>
    <w:p>
      <w:pPr>
        <w:jc w:val="center"/>
        <w:rPr>
          <w:rFonts w:eastAsia="Times New Roman" w:cstheme="minorHAnsi"/>
          <w:b/>
          <w:bCs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Note: All corrigenda, addenda, amendments, time extensions, clarifications, Specs etc., to the tender will be hosted on BHEL websites </w:t>
      </w:r>
      <w:hyperlink r:id="rId6" w:history="1">
        <w:r>
          <w:rPr>
            <w:rStyle w:val="Hyperlink"/>
            <w:b/>
            <w:bCs/>
          </w:rPr>
          <w:t>https://eprocurebhel.co.in</w:t>
        </w:r>
      </w:hyperlink>
      <w:r>
        <w:rPr>
          <w:b/>
          <w:bCs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only. Bidders should regularly visit web sites to keep themselves updated before submission of their offer.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spacing w:after="200" w:line="276" w:lineRule="auto"/>
        <w:jc w:val="right"/>
        <w:rPr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Manager (MM-Feeders)</w:t>
      </w:r>
    </w:p>
    <w:sectPr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B68C8-3CD4-433F-8018-1851099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curebhel.co.in" TargetMode="External"/><Relationship Id="rId5" Type="http://schemas.openxmlformats.org/officeDocument/2006/relationships/hyperlink" Target="https://eprocurebhe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177A-1791-476E-9228-47388BAD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6136508wa</dc:creator>
  <cp:keywords/>
  <dc:description/>
  <cp:lastModifiedBy>Kuldip Singh</cp:lastModifiedBy>
  <cp:revision>10</cp:revision>
  <cp:lastPrinted>2019-05-01T03:08:00Z</cp:lastPrinted>
  <dcterms:created xsi:type="dcterms:W3CDTF">2021-09-23T06:06:00Z</dcterms:created>
  <dcterms:modified xsi:type="dcterms:W3CDTF">2024-06-04T09:03:00Z</dcterms:modified>
</cp:coreProperties>
</file>