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19" w:rsidRPr="00054F45" w:rsidRDefault="001A0B92" w:rsidP="00F46919">
      <w:pPr>
        <w:rPr>
          <w:szCs w:val="28"/>
        </w:rPr>
      </w:pPr>
      <w:r w:rsidRPr="00054F45">
        <w:rPr>
          <w:szCs w:val="28"/>
        </w:rPr>
        <w:t xml:space="preserve">Ph: 040 – </w:t>
      </w:r>
      <w:r w:rsidR="00D00C7D" w:rsidRPr="00054F45">
        <w:rPr>
          <w:szCs w:val="28"/>
        </w:rPr>
        <w:t>2318</w:t>
      </w:r>
      <w:r w:rsidR="00054F45" w:rsidRPr="00054F45">
        <w:rPr>
          <w:szCs w:val="28"/>
        </w:rPr>
        <w:t>2679</w:t>
      </w:r>
      <w:r w:rsidR="0080188F" w:rsidRPr="00054F45">
        <w:rPr>
          <w:szCs w:val="28"/>
        </w:rPr>
        <w:t xml:space="preserve">             </w:t>
      </w:r>
      <w:r w:rsidR="00B1240D" w:rsidRPr="00054F45">
        <w:rPr>
          <w:szCs w:val="28"/>
        </w:rPr>
        <w:tab/>
      </w:r>
      <w:r w:rsidR="00B1240D" w:rsidRPr="00054F45">
        <w:rPr>
          <w:szCs w:val="28"/>
        </w:rPr>
        <w:tab/>
      </w:r>
      <w:r w:rsidRPr="00054F45">
        <w:rPr>
          <w:szCs w:val="28"/>
        </w:rPr>
        <w:tab/>
      </w:r>
      <w:r w:rsidR="009253CC" w:rsidRPr="00054F45">
        <w:rPr>
          <w:szCs w:val="28"/>
        </w:rPr>
        <w:tab/>
      </w:r>
      <w:r w:rsidR="009253CC" w:rsidRPr="00054F45">
        <w:rPr>
          <w:szCs w:val="28"/>
        </w:rPr>
        <w:tab/>
      </w:r>
      <w:r w:rsidR="00054F45">
        <w:rPr>
          <w:szCs w:val="28"/>
        </w:rPr>
        <w:t xml:space="preserve">                </w:t>
      </w:r>
      <w:r w:rsidR="00F46919" w:rsidRPr="00054F45">
        <w:rPr>
          <w:szCs w:val="28"/>
        </w:rPr>
        <w:t xml:space="preserve">Fax: </w:t>
      </w:r>
      <w:r w:rsidR="00DE25C6" w:rsidRPr="00054F45">
        <w:rPr>
          <w:szCs w:val="28"/>
        </w:rPr>
        <w:t>+</w:t>
      </w:r>
      <w:r w:rsidR="00F46919" w:rsidRPr="00054F45">
        <w:rPr>
          <w:szCs w:val="28"/>
        </w:rPr>
        <w:t xml:space="preserve">91(0) 40 – </w:t>
      </w:r>
      <w:r w:rsidR="00054F45" w:rsidRPr="00054F45">
        <w:rPr>
          <w:szCs w:val="28"/>
        </w:rPr>
        <w:t>23021874</w:t>
      </w:r>
    </w:p>
    <w:p w:rsidR="00F46919" w:rsidRPr="00054F45" w:rsidRDefault="009253CC" w:rsidP="00F46919">
      <w:pPr>
        <w:rPr>
          <w:szCs w:val="28"/>
        </w:rPr>
      </w:pPr>
      <w:r w:rsidRPr="00054F45">
        <w:rPr>
          <w:szCs w:val="28"/>
        </w:rPr>
        <w:t xml:space="preserve">E-mail: </w:t>
      </w:r>
      <w:r w:rsidR="00054F45" w:rsidRPr="00054F45">
        <w:rPr>
          <w:szCs w:val="28"/>
        </w:rPr>
        <w:t>pnr</w:t>
      </w:r>
      <w:r w:rsidRPr="00054F45">
        <w:rPr>
          <w:szCs w:val="28"/>
        </w:rPr>
        <w:t>@bhelhyd.co.in</w:t>
      </w:r>
    </w:p>
    <w:p w:rsidR="00F46919" w:rsidRPr="00E96387" w:rsidRDefault="00DE25C6" w:rsidP="00F46919">
      <w:pPr>
        <w:rPr>
          <w:color w:val="FF0000"/>
        </w:rPr>
      </w:pPr>
      <w:r w:rsidRPr="00054F45">
        <w:rPr>
          <w:szCs w:val="28"/>
        </w:rPr>
        <w:t xml:space="preserve">Purchase Executive: </w:t>
      </w:r>
      <w:r w:rsidR="00054F45" w:rsidRPr="00054F45">
        <w:rPr>
          <w:szCs w:val="28"/>
        </w:rPr>
        <w:t>P.</w:t>
      </w:r>
      <w:r w:rsidR="00054F45">
        <w:rPr>
          <w:szCs w:val="28"/>
        </w:rPr>
        <w:t xml:space="preserve"> </w:t>
      </w:r>
      <w:r w:rsidR="00054F45" w:rsidRPr="00054F45">
        <w:rPr>
          <w:szCs w:val="28"/>
        </w:rPr>
        <w:t>Nancharaiah Sr.</w:t>
      </w:r>
      <w:r w:rsidR="00054F45">
        <w:rPr>
          <w:szCs w:val="28"/>
        </w:rPr>
        <w:t xml:space="preserve"> </w:t>
      </w:r>
      <w:r w:rsidR="00054F45" w:rsidRPr="00054F45">
        <w:rPr>
          <w:szCs w:val="28"/>
        </w:rPr>
        <w:t>Manager/Pumps -Purchase</w:t>
      </w:r>
    </w:p>
    <w:p w:rsidR="00F46919" w:rsidRPr="00EC1CD5" w:rsidRDefault="00F46919" w:rsidP="00EC1CD5">
      <w:pPr>
        <w:jc w:val="center"/>
        <w:rPr>
          <w:b/>
          <w:u w:val="single"/>
        </w:rPr>
      </w:pPr>
      <w:r w:rsidRPr="00EC1CD5">
        <w:rPr>
          <w:b/>
          <w:u w:val="single"/>
        </w:rPr>
        <w:t>BHARAT HEAVY ELECTRICALS LIMITED</w:t>
      </w:r>
    </w:p>
    <w:p w:rsidR="00F46919" w:rsidRPr="00EC1CD5" w:rsidRDefault="00F46919" w:rsidP="00EC1CD5">
      <w:pPr>
        <w:jc w:val="center"/>
        <w:rPr>
          <w:u w:val="single"/>
        </w:rPr>
      </w:pPr>
      <w:r w:rsidRPr="00EC1CD5">
        <w:rPr>
          <w:u w:val="single"/>
        </w:rPr>
        <w:t xml:space="preserve">RAMACHANDRAPURAM, </w:t>
      </w:r>
      <w:smartTag w:uri="urn:schemas-microsoft-com:office:smarttags" w:element="City">
        <w:smartTag w:uri="urn:schemas-microsoft-com:office:smarttags" w:element="place">
          <w:r w:rsidRPr="00EC1CD5">
            <w:rPr>
              <w:u w:val="single"/>
            </w:rPr>
            <w:t>HYDERABAD</w:t>
          </w:r>
        </w:smartTag>
      </w:smartTag>
      <w:r w:rsidRPr="00EC1CD5">
        <w:rPr>
          <w:u w:val="single"/>
        </w:rPr>
        <w:t xml:space="preserve"> – 32</w:t>
      </w:r>
    </w:p>
    <w:p w:rsidR="00F46919" w:rsidRPr="00EC1CD5" w:rsidRDefault="00F46919" w:rsidP="00EC1CD5">
      <w:pPr>
        <w:jc w:val="center"/>
        <w:rPr>
          <w:b/>
          <w:u w:val="single"/>
        </w:rPr>
      </w:pPr>
      <w:r w:rsidRPr="00EC1CD5">
        <w:rPr>
          <w:u w:val="single"/>
        </w:rPr>
        <w:t xml:space="preserve">(A GOVERNMENT OF </w:t>
      </w:r>
      <w:smartTag w:uri="urn:schemas-microsoft-com:office:smarttags" w:element="country-region">
        <w:smartTag w:uri="urn:schemas-microsoft-com:office:smarttags" w:element="place">
          <w:r w:rsidRPr="00EC1CD5">
            <w:rPr>
              <w:u w:val="single"/>
            </w:rPr>
            <w:t>INDIA</w:t>
          </w:r>
        </w:smartTag>
      </w:smartTag>
      <w:r w:rsidR="00C37B9B">
        <w:rPr>
          <w:u w:val="single"/>
        </w:rPr>
        <w:t xml:space="preserve"> U</w:t>
      </w:r>
      <w:r w:rsidRPr="00EC1CD5">
        <w:rPr>
          <w:u w:val="single"/>
        </w:rPr>
        <w:t>NDERTAKING)</w:t>
      </w:r>
    </w:p>
    <w:p w:rsidR="00F46919" w:rsidRPr="00EC1CD5" w:rsidRDefault="00F46919" w:rsidP="00EC1CD5">
      <w:pPr>
        <w:jc w:val="center"/>
        <w:rPr>
          <w:b/>
          <w:u w:val="single"/>
        </w:rPr>
      </w:pPr>
    </w:p>
    <w:p w:rsidR="00F46919" w:rsidRPr="00054F45" w:rsidRDefault="00F46919" w:rsidP="00EC1CD5">
      <w:pPr>
        <w:jc w:val="center"/>
        <w:rPr>
          <w:szCs w:val="28"/>
          <w:u w:val="single"/>
        </w:rPr>
      </w:pPr>
      <w:r w:rsidRPr="00054F45">
        <w:rPr>
          <w:szCs w:val="28"/>
          <w:u w:val="single"/>
        </w:rPr>
        <w:t>PURCHASE DEPARTMENT (</w:t>
      </w:r>
      <w:r w:rsidR="00054F45" w:rsidRPr="00054F45">
        <w:rPr>
          <w:szCs w:val="28"/>
          <w:u w:val="single"/>
        </w:rPr>
        <w:t>PUMPS</w:t>
      </w:r>
      <w:r w:rsidRPr="00054F45">
        <w:rPr>
          <w:szCs w:val="28"/>
          <w:u w:val="single"/>
        </w:rPr>
        <w:t>)</w:t>
      </w:r>
    </w:p>
    <w:p w:rsidR="00F46919" w:rsidRPr="00EC1CD5" w:rsidRDefault="00F46919" w:rsidP="00EC1CD5">
      <w:pPr>
        <w:jc w:val="center"/>
        <w:rPr>
          <w:b/>
          <w:u w:val="single"/>
        </w:rPr>
      </w:pPr>
    </w:p>
    <w:p w:rsidR="00F46919" w:rsidRPr="00EC1CD5" w:rsidRDefault="00254F9F" w:rsidP="00EC1CD5">
      <w:pPr>
        <w:jc w:val="center"/>
        <w:rPr>
          <w:b/>
          <w:sz w:val="28"/>
          <w:szCs w:val="28"/>
          <w:u w:val="single"/>
        </w:rPr>
      </w:pPr>
      <w:r>
        <w:rPr>
          <w:b/>
          <w:u w:val="single"/>
        </w:rPr>
        <w:t>E</w:t>
      </w:r>
      <w:r w:rsidR="00E96387">
        <w:rPr>
          <w:b/>
          <w:u w:val="single"/>
        </w:rPr>
        <w:t>XPRESSION OF INTEREST</w:t>
      </w:r>
    </w:p>
    <w:p w:rsidR="00F46919" w:rsidRDefault="00F46919" w:rsidP="00F46919">
      <w:pPr>
        <w:rPr>
          <w:szCs w:val="28"/>
        </w:rPr>
      </w:pPr>
    </w:p>
    <w:p w:rsidR="00F46919" w:rsidRDefault="00F46919" w:rsidP="00F46919">
      <w:pPr>
        <w:pBdr>
          <w:bottom w:val="single" w:sz="6" w:space="1" w:color="auto"/>
        </w:pBdr>
        <w:rPr>
          <w:szCs w:val="28"/>
        </w:rPr>
      </w:pPr>
    </w:p>
    <w:p w:rsidR="00F46919" w:rsidRDefault="00F46919" w:rsidP="00F46919">
      <w:pPr>
        <w:rPr>
          <w:szCs w:val="28"/>
        </w:rPr>
      </w:pPr>
    </w:p>
    <w:p w:rsidR="00F46919" w:rsidRDefault="00F46919" w:rsidP="00F46919">
      <w:pPr>
        <w:rPr>
          <w:szCs w:val="28"/>
        </w:rPr>
      </w:pPr>
    </w:p>
    <w:p w:rsidR="00E91006" w:rsidRPr="00E96387" w:rsidRDefault="00254F9F" w:rsidP="00F46919">
      <w:pPr>
        <w:rPr>
          <w:color w:val="FF0000"/>
          <w:szCs w:val="28"/>
        </w:rPr>
      </w:pPr>
      <w:proofErr w:type="gramStart"/>
      <w:r w:rsidRPr="00E96387">
        <w:rPr>
          <w:b/>
        </w:rPr>
        <w:t>ENQUIRY</w:t>
      </w:r>
      <w:r w:rsidR="00F46919" w:rsidRPr="00E96387">
        <w:rPr>
          <w:szCs w:val="28"/>
        </w:rPr>
        <w:t xml:space="preserve"> NO</w:t>
      </w:r>
      <w:r w:rsidR="00E96387" w:rsidRPr="00E96387">
        <w:rPr>
          <w:szCs w:val="28"/>
        </w:rPr>
        <w:t>.</w:t>
      </w:r>
      <w:proofErr w:type="gramEnd"/>
      <w:r w:rsidR="00E96387">
        <w:rPr>
          <w:szCs w:val="28"/>
        </w:rPr>
        <w:t xml:space="preserve"> </w:t>
      </w:r>
      <w:r w:rsidR="00F46919">
        <w:rPr>
          <w:szCs w:val="28"/>
        </w:rPr>
        <w:tab/>
      </w:r>
      <w:r w:rsidR="00F46919">
        <w:rPr>
          <w:szCs w:val="28"/>
        </w:rPr>
        <w:tab/>
      </w:r>
      <w:r w:rsidR="00F46919">
        <w:rPr>
          <w:szCs w:val="28"/>
        </w:rPr>
        <w:tab/>
      </w:r>
      <w:r w:rsidR="00F46919">
        <w:rPr>
          <w:szCs w:val="28"/>
        </w:rPr>
        <w:tab/>
        <w:t xml:space="preserve">: </w:t>
      </w:r>
      <w:r w:rsidR="00E74B39">
        <w:rPr>
          <w:szCs w:val="28"/>
        </w:rPr>
        <w:t xml:space="preserve"> </w:t>
      </w:r>
      <w:r w:rsidR="00054F45" w:rsidRPr="00054F45">
        <w:rPr>
          <w:szCs w:val="28"/>
        </w:rPr>
        <w:t>F6/10PUMPS/PUR/HC/PN</w:t>
      </w:r>
      <w:r w:rsidR="00E94BF6">
        <w:rPr>
          <w:szCs w:val="28"/>
        </w:rPr>
        <w:t>/</w:t>
      </w:r>
      <w:r w:rsidR="00054F45" w:rsidRPr="00054F45">
        <w:rPr>
          <w:szCs w:val="28"/>
        </w:rPr>
        <w:t>1</w:t>
      </w:r>
    </w:p>
    <w:p w:rsidR="00F46919" w:rsidRDefault="00F46919" w:rsidP="00F46919">
      <w:pPr>
        <w:rPr>
          <w:szCs w:val="28"/>
        </w:rPr>
      </w:pPr>
    </w:p>
    <w:p w:rsidR="005676FA" w:rsidRDefault="00F46919" w:rsidP="006F3E75">
      <w:pPr>
        <w:rPr>
          <w:szCs w:val="28"/>
        </w:rPr>
      </w:pPr>
      <w:r>
        <w:rPr>
          <w:szCs w:val="28"/>
        </w:rPr>
        <w:t>DESCRIPTION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:</w:t>
      </w:r>
      <w:r w:rsidR="00DB22F7">
        <w:rPr>
          <w:szCs w:val="28"/>
        </w:rPr>
        <w:t xml:space="preserve">  </w:t>
      </w:r>
      <w:r w:rsidR="00254F9F">
        <w:rPr>
          <w:szCs w:val="28"/>
        </w:rPr>
        <w:t xml:space="preserve">Geared Variable speed fluid couplings </w:t>
      </w:r>
    </w:p>
    <w:p w:rsidR="00BD46CD" w:rsidRDefault="005676FA" w:rsidP="006F3E75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proofErr w:type="gramStart"/>
      <w:r w:rsidR="00254F9F">
        <w:rPr>
          <w:szCs w:val="28"/>
        </w:rPr>
        <w:t>for</w:t>
      </w:r>
      <w:proofErr w:type="gramEnd"/>
      <w:r w:rsidR="00254F9F">
        <w:rPr>
          <w:szCs w:val="28"/>
        </w:rPr>
        <w:t xml:space="preserve"> BFP of 250 MW &amp; 600 MW power stations.</w:t>
      </w:r>
    </w:p>
    <w:p w:rsidR="001B20F3" w:rsidRDefault="00BD46CD" w:rsidP="006F3E75">
      <w:pPr>
        <w:rPr>
          <w:szCs w:val="28"/>
        </w:rPr>
      </w:pPr>
      <w:r>
        <w:rPr>
          <w:szCs w:val="28"/>
        </w:rPr>
        <w:t xml:space="preserve">                                                        </w:t>
      </w:r>
      <w:r w:rsidR="00274F77">
        <w:rPr>
          <w:szCs w:val="28"/>
        </w:rPr>
        <w:t xml:space="preserve">                   </w:t>
      </w:r>
    </w:p>
    <w:p w:rsidR="001A0B92" w:rsidRPr="00054F45" w:rsidRDefault="00F46919" w:rsidP="00C33BBA">
      <w:pPr>
        <w:rPr>
          <w:szCs w:val="28"/>
        </w:rPr>
      </w:pPr>
      <w:r>
        <w:rPr>
          <w:szCs w:val="28"/>
        </w:rPr>
        <w:t>DUE DATE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350C2">
        <w:rPr>
          <w:szCs w:val="28"/>
        </w:rPr>
        <w:t xml:space="preserve"> </w:t>
      </w:r>
      <w:r>
        <w:rPr>
          <w:szCs w:val="28"/>
        </w:rPr>
        <w:t>:</w:t>
      </w:r>
      <w:r w:rsidR="006F3E75">
        <w:rPr>
          <w:szCs w:val="28"/>
        </w:rPr>
        <w:t xml:space="preserve"> </w:t>
      </w:r>
      <w:r w:rsidR="004840FA">
        <w:rPr>
          <w:szCs w:val="28"/>
        </w:rPr>
        <w:t xml:space="preserve"> </w:t>
      </w:r>
      <w:r w:rsidR="00054F45">
        <w:rPr>
          <w:szCs w:val="28"/>
        </w:rPr>
        <w:t>30</w:t>
      </w:r>
      <w:r w:rsidR="00E96387" w:rsidRPr="00054F45">
        <w:rPr>
          <w:szCs w:val="28"/>
        </w:rPr>
        <w:t>.</w:t>
      </w:r>
      <w:r w:rsidR="00054F45" w:rsidRPr="00054F45">
        <w:rPr>
          <w:szCs w:val="28"/>
        </w:rPr>
        <w:t>11</w:t>
      </w:r>
      <w:r w:rsidR="00E96387" w:rsidRPr="00054F45">
        <w:rPr>
          <w:szCs w:val="28"/>
        </w:rPr>
        <w:t>.2010.</w:t>
      </w:r>
    </w:p>
    <w:p w:rsidR="00E96387" w:rsidRDefault="00E96387" w:rsidP="00C33BBA">
      <w:pPr>
        <w:rPr>
          <w:szCs w:val="28"/>
        </w:rPr>
      </w:pPr>
    </w:p>
    <w:p w:rsidR="0080188F" w:rsidRDefault="001A0B92" w:rsidP="00C33BBA">
      <w:pPr>
        <w:rPr>
          <w:szCs w:val="28"/>
        </w:rPr>
      </w:pPr>
      <w:proofErr w:type="gramStart"/>
      <w:r>
        <w:rPr>
          <w:szCs w:val="28"/>
        </w:rPr>
        <w:t>NOTE</w:t>
      </w:r>
      <w:r w:rsidR="0080188F">
        <w:rPr>
          <w:szCs w:val="28"/>
        </w:rPr>
        <w:t>S</w:t>
      </w:r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</w:t>
      </w:r>
    </w:p>
    <w:p w:rsidR="00D5705F" w:rsidRDefault="00D5705F" w:rsidP="00C33BBA">
      <w:pPr>
        <w:rPr>
          <w:szCs w:val="28"/>
        </w:rPr>
      </w:pPr>
    </w:p>
    <w:p w:rsidR="00E96387" w:rsidRDefault="00254F9F" w:rsidP="00E96387">
      <w:pPr>
        <w:rPr>
          <w:szCs w:val="28"/>
        </w:rPr>
      </w:pPr>
      <w:r>
        <w:rPr>
          <w:szCs w:val="28"/>
        </w:rPr>
        <w:t>1. This</w:t>
      </w:r>
      <w:r w:rsidR="000B6A36">
        <w:rPr>
          <w:szCs w:val="28"/>
        </w:rPr>
        <w:t xml:space="preserve"> </w:t>
      </w:r>
      <w:proofErr w:type="gramStart"/>
      <w:r w:rsidR="000B6A36">
        <w:rPr>
          <w:szCs w:val="28"/>
        </w:rPr>
        <w:t xml:space="preserve">is </w:t>
      </w:r>
      <w:r>
        <w:rPr>
          <w:szCs w:val="28"/>
        </w:rPr>
        <w:t xml:space="preserve"> </w:t>
      </w:r>
      <w:r w:rsidR="00E96387">
        <w:rPr>
          <w:szCs w:val="28"/>
        </w:rPr>
        <w:t>request</w:t>
      </w:r>
      <w:proofErr w:type="gramEnd"/>
      <w:r w:rsidR="00E96387">
        <w:rPr>
          <w:szCs w:val="28"/>
        </w:rPr>
        <w:t xml:space="preserve"> for </w:t>
      </w:r>
      <w:r>
        <w:rPr>
          <w:szCs w:val="28"/>
        </w:rPr>
        <w:t xml:space="preserve"> Expression of Interest for supply of </w:t>
      </w:r>
      <w:r w:rsidR="00E96387">
        <w:rPr>
          <w:szCs w:val="28"/>
        </w:rPr>
        <w:t xml:space="preserve">Geared Variable speed fluid couplings for BFP of 250 MW &amp; 600 MW power stations </w:t>
      </w:r>
      <w:r>
        <w:rPr>
          <w:szCs w:val="28"/>
        </w:rPr>
        <w:t xml:space="preserve">from reputed OEMs. </w:t>
      </w:r>
    </w:p>
    <w:p w:rsidR="00D5705F" w:rsidRDefault="00D5705F" w:rsidP="00E96387">
      <w:pPr>
        <w:rPr>
          <w:szCs w:val="28"/>
        </w:rPr>
      </w:pPr>
    </w:p>
    <w:p w:rsidR="000B6A36" w:rsidRDefault="00E96387" w:rsidP="00E96387">
      <w:pPr>
        <w:rPr>
          <w:szCs w:val="28"/>
        </w:rPr>
      </w:pPr>
      <w:r>
        <w:rPr>
          <w:szCs w:val="28"/>
        </w:rPr>
        <w:t xml:space="preserve">2. The </w:t>
      </w:r>
      <w:r w:rsidR="000B6A36">
        <w:rPr>
          <w:szCs w:val="28"/>
        </w:rPr>
        <w:t>o</w:t>
      </w:r>
      <w:r>
        <w:rPr>
          <w:szCs w:val="28"/>
        </w:rPr>
        <w:t xml:space="preserve">bjective of seeking the Expression of interest is to shortlist the potential </w:t>
      </w:r>
      <w:r w:rsidR="000B6A36">
        <w:rPr>
          <w:szCs w:val="28"/>
        </w:rPr>
        <w:t>v</w:t>
      </w:r>
      <w:r w:rsidR="00254F9F">
        <w:rPr>
          <w:szCs w:val="28"/>
        </w:rPr>
        <w:t>endors</w:t>
      </w:r>
      <w:r w:rsidR="000B6A36">
        <w:rPr>
          <w:szCs w:val="28"/>
        </w:rPr>
        <w:t xml:space="preserve"> who would be capable of supplying the </w:t>
      </w:r>
      <w:r w:rsidR="00254F9F">
        <w:rPr>
          <w:szCs w:val="28"/>
        </w:rPr>
        <w:t xml:space="preserve"> </w:t>
      </w:r>
      <w:r w:rsidR="000B6A36">
        <w:rPr>
          <w:szCs w:val="28"/>
        </w:rPr>
        <w:t xml:space="preserve">Geared Variable speed fluid couplings as per the Technical Specification </w:t>
      </w:r>
      <w:r w:rsidR="00054F45">
        <w:rPr>
          <w:szCs w:val="28"/>
        </w:rPr>
        <w:t xml:space="preserve">         </w:t>
      </w:r>
      <w:r w:rsidR="000B6A36">
        <w:rPr>
          <w:szCs w:val="28"/>
        </w:rPr>
        <w:t>(5 sections) to register their interest in participating   in the  forthcoming tenders.  Hence the interested vendors are</w:t>
      </w:r>
      <w:r w:rsidR="00254F9F">
        <w:rPr>
          <w:szCs w:val="28"/>
        </w:rPr>
        <w:t xml:space="preserve"> requested to</w:t>
      </w:r>
      <w:r w:rsidR="00054F45">
        <w:rPr>
          <w:szCs w:val="28"/>
        </w:rPr>
        <w:t xml:space="preserve"> submit their offer as per </w:t>
      </w:r>
      <w:r w:rsidR="000B6A36">
        <w:rPr>
          <w:szCs w:val="28"/>
        </w:rPr>
        <w:t xml:space="preserve">schedule. </w:t>
      </w:r>
    </w:p>
    <w:p w:rsidR="00D5705F" w:rsidRDefault="00D5705F" w:rsidP="00E96387">
      <w:pPr>
        <w:rPr>
          <w:szCs w:val="28"/>
        </w:rPr>
      </w:pPr>
    </w:p>
    <w:p w:rsidR="00D5705F" w:rsidRDefault="00E94BF6" w:rsidP="00E96387">
      <w:pPr>
        <w:rPr>
          <w:szCs w:val="28"/>
        </w:rPr>
      </w:pPr>
      <w:r>
        <w:rPr>
          <w:szCs w:val="28"/>
        </w:rPr>
        <w:t>3</w:t>
      </w:r>
      <w:r w:rsidR="00D5705F">
        <w:rPr>
          <w:szCs w:val="28"/>
        </w:rPr>
        <w:t xml:space="preserve">. Please forward your offer to following </w:t>
      </w:r>
      <w:proofErr w:type="gramStart"/>
      <w:r w:rsidR="00D5705F">
        <w:rPr>
          <w:szCs w:val="28"/>
        </w:rPr>
        <w:t>address :</w:t>
      </w:r>
      <w:proofErr w:type="gramEnd"/>
      <w:r w:rsidR="00D5705F">
        <w:rPr>
          <w:szCs w:val="28"/>
        </w:rPr>
        <w:t xml:space="preserve"> </w:t>
      </w:r>
    </w:p>
    <w:p w:rsidR="00D5705F" w:rsidRDefault="00D5705F" w:rsidP="00E96387">
      <w:pPr>
        <w:rPr>
          <w:szCs w:val="28"/>
        </w:rPr>
      </w:pPr>
    </w:p>
    <w:p w:rsidR="00D5705F" w:rsidRDefault="00D5705F" w:rsidP="00E96387">
      <w:pPr>
        <w:rPr>
          <w:szCs w:val="28"/>
        </w:rPr>
      </w:pPr>
      <w:r>
        <w:rPr>
          <w:szCs w:val="28"/>
        </w:rPr>
        <w:t xml:space="preserve"> SR.MANAGER/ PURCHASE- PUMPS </w:t>
      </w:r>
    </w:p>
    <w:p w:rsidR="00D5705F" w:rsidRDefault="00D5705F" w:rsidP="00E96387">
      <w:pPr>
        <w:rPr>
          <w:szCs w:val="28"/>
        </w:rPr>
      </w:pPr>
      <w:r>
        <w:rPr>
          <w:szCs w:val="28"/>
        </w:rPr>
        <w:t>ADMINISTRATIVE BUILDINGS</w:t>
      </w:r>
    </w:p>
    <w:p w:rsidR="00D5705F" w:rsidRDefault="00D5705F" w:rsidP="00E96387">
      <w:pPr>
        <w:rPr>
          <w:szCs w:val="28"/>
        </w:rPr>
      </w:pPr>
      <w:r>
        <w:rPr>
          <w:szCs w:val="28"/>
        </w:rPr>
        <w:t>BHARAT HEAVY ELECTRICALS LIMITED</w:t>
      </w:r>
    </w:p>
    <w:p w:rsidR="00D5705F" w:rsidRDefault="00D5705F" w:rsidP="00E96387">
      <w:pPr>
        <w:rPr>
          <w:szCs w:val="28"/>
        </w:rPr>
      </w:pPr>
      <w:r>
        <w:rPr>
          <w:szCs w:val="28"/>
        </w:rPr>
        <w:t>RAMACHANDRA PURAM</w:t>
      </w:r>
    </w:p>
    <w:p w:rsidR="00D5705F" w:rsidRDefault="00D5705F" w:rsidP="00E96387">
      <w:pPr>
        <w:rPr>
          <w:szCs w:val="28"/>
        </w:rPr>
      </w:pPr>
      <w:r>
        <w:rPr>
          <w:szCs w:val="28"/>
        </w:rPr>
        <w:t>HYDERABAD-502 032</w:t>
      </w:r>
    </w:p>
    <w:p w:rsidR="00254F9F" w:rsidRDefault="00054F45" w:rsidP="00F46919">
      <w:pPr>
        <w:pBdr>
          <w:bottom w:val="single" w:sz="6" w:space="1" w:color="auto"/>
        </w:pBdr>
        <w:rPr>
          <w:szCs w:val="28"/>
        </w:rPr>
      </w:pPr>
      <w:r>
        <w:rPr>
          <w:szCs w:val="28"/>
        </w:rPr>
        <w:t>Tele: 040-23182679</w:t>
      </w:r>
    </w:p>
    <w:p w:rsidR="00254F9F" w:rsidRDefault="00254F9F" w:rsidP="00F46919">
      <w:pPr>
        <w:pBdr>
          <w:bottom w:val="single" w:sz="6" w:space="1" w:color="auto"/>
        </w:pBdr>
        <w:rPr>
          <w:szCs w:val="28"/>
        </w:rPr>
      </w:pPr>
    </w:p>
    <w:p w:rsidR="00F46919" w:rsidRDefault="00F46919" w:rsidP="00F46919">
      <w:pPr>
        <w:rPr>
          <w:szCs w:val="28"/>
        </w:rPr>
      </w:pPr>
    </w:p>
    <w:p w:rsidR="00F46919" w:rsidRDefault="00F46919" w:rsidP="00F46919">
      <w:pPr>
        <w:rPr>
          <w:szCs w:val="28"/>
        </w:rPr>
      </w:pPr>
      <w:r>
        <w:rPr>
          <w:szCs w:val="28"/>
        </w:rPr>
        <w:t>FORWARDED TO:</w:t>
      </w:r>
    </w:p>
    <w:p w:rsidR="00A42A39" w:rsidRDefault="00A42A39" w:rsidP="00F46919">
      <w:pPr>
        <w:rPr>
          <w:szCs w:val="28"/>
        </w:rPr>
      </w:pPr>
    </w:p>
    <w:p w:rsidR="0099506B" w:rsidRDefault="00F46919" w:rsidP="00F46919">
      <w:pPr>
        <w:ind w:left="2880" w:firstLine="720"/>
        <w:rPr>
          <w:szCs w:val="28"/>
        </w:rPr>
      </w:pPr>
      <w:r>
        <w:rPr>
          <w:szCs w:val="28"/>
        </w:rPr>
        <w:t xml:space="preserve"> </w:t>
      </w:r>
      <w:r w:rsidR="0099506B" w:rsidRPr="00F46919">
        <w:rPr>
          <w:szCs w:val="28"/>
        </w:rPr>
        <w:t xml:space="preserve"> </w:t>
      </w:r>
    </w:p>
    <w:sectPr w:rsidR="0099506B" w:rsidSect="006E3734">
      <w:pgSz w:w="12240" w:h="15840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CF7"/>
    <w:multiLevelType w:val="hybridMultilevel"/>
    <w:tmpl w:val="DF7AF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44DA2"/>
    <w:multiLevelType w:val="hybridMultilevel"/>
    <w:tmpl w:val="F5102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102E84"/>
    <w:multiLevelType w:val="hybridMultilevel"/>
    <w:tmpl w:val="6518BC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CA18ED"/>
    <w:multiLevelType w:val="hybridMultilevel"/>
    <w:tmpl w:val="D67257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B54325"/>
    <w:multiLevelType w:val="hybridMultilevel"/>
    <w:tmpl w:val="891214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BA0471"/>
    <w:multiLevelType w:val="hybridMultilevel"/>
    <w:tmpl w:val="02C6C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127523"/>
    <w:multiLevelType w:val="singleLevel"/>
    <w:tmpl w:val="08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D07E0C"/>
    <w:multiLevelType w:val="hybridMultilevel"/>
    <w:tmpl w:val="07325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A25DCE"/>
    <w:multiLevelType w:val="hybridMultilevel"/>
    <w:tmpl w:val="04BAC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304FF8"/>
    <w:rsid w:val="000350C2"/>
    <w:rsid w:val="00054F45"/>
    <w:rsid w:val="00074159"/>
    <w:rsid w:val="000758FC"/>
    <w:rsid w:val="00092EF0"/>
    <w:rsid w:val="000A0E37"/>
    <w:rsid w:val="000B6A36"/>
    <w:rsid w:val="000F36A0"/>
    <w:rsid w:val="00100E36"/>
    <w:rsid w:val="001554AB"/>
    <w:rsid w:val="00166341"/>
    <w:rsid w:val="00190F3A"/>
    <w:rsid w:val="001A0B92"/>
    <w:rsid w:val="001A509E"/>
    <w:rsid w:val="001A538E"/>
    <w:rsid w:val="001B012B"/>
    <w:rsid w:val="001B20F3"/>
    <w:rsid w:val="001C1FA8"/>
    <w:rsid w:val="001F135A"/>
    <w:rsid w:val="00254F9F"/>
    <w:rsid w:val="00274F77"/>
    <w:rsid w:val="0028299A"/>
    <w:rsid w:val="00286645"/>
    <w:rsid w:val="002D2C8D"/>
    <w:rsid w:val="00304FF8"/>
    <w:rsid w:val="00323DA9"/>
    <w:rsid w:val="0033659F"/>
    <w:rsid w:val="00347E37"/>
    <w:rsid w:val="003943F0"/>
    <w:rsid w:val="004840FA"/>
    <w:rsid w:val="004B4348"/>
    <w:rsid w:val="004C3657"/>
    <w:rsid w:val="00523F54"/>
    <w:rsid w:val="005676FA"/>
    <w:rsid w:val="005967B7"/>
    <w:rsid w:val="005B1CA6"/>
    <w:rsid w:val="005B64B6"/>
    <w:rsid w:val="005D1E02"/>
    <w:rsid w:val="005F7213"/>
    <w:rsid w:val="00614483"/>
    <w:rsid w:val="006753EE"/>
    <w:rsid w:val="00695D70"/>
    <w:rsid w:val="006A4622"/>
    <w:rsid w:val="006E3734"/>
    <w:rsid w:val="006F3E75"/>
    <w:rsid w:val="00783A0E"/>
    <w:rsid w:val="00790C19"/>
    <w:rsid w:val="007D3B4E"/>
    <w:rsid w:val="007E5BCD"/>
    <w:rsid w:val="007F26CC"/>
    <w:rsid w:val="0080188F"/>
    <w:rsid w:val="00811F58"/>
    <w:rsid w:val="00814972"/>
    <w:rsid w:val="00861FD0"/>
    <w:rsid w:val="008A5BCE"/>
    <w:rsid w:val="008A624A"/>
    <w:rsid w:val="008C2B93"/>
    <w:rsid w:val="00912F05"/>
    <w:rsid w:val="009214BB"/>
    <w:rsid w:val="009253CC"/>
    <w:rsid w:val="009461C0"/>
    <w:rsid w:val="00967A84"/>
    <w:rsid w:val="00980197"/>
    <w:rsid w:val="00981DAE"/>
    <w:rsid w:val="00985298"/>
    <w:rsid w:val="0099506B"/>
    <w:rsid w:val="009B0D65"/>
    <w:rsid w:val="009B320F"/>
    <w:rsid w:val="009E0FC6"/>
    <w:rsid w:val="00A157FB"/>
    <w:rsid w:val="00A42A39"/>
    <w:rsid w:val="00A530F7"/>
    <w:rsid w:val="00A96523"/>
    <w:rsid w:val="00B02DCF"/>
    <w:rsid w:val="00B1240D"/>
    <w:rsid w:val="00B644B0"/>
    <w:rsid w:val="00B7460D"/>
    <w:rsid w:val="00B778C2"/>
    <w:rsid w:val="00BA5DD9"/>
    <w:rsid w:val="00BC2AAD"/>
    <w:rsid w:val="00BD46CD"/>
    <w:rsid w:val="00BD5AC6"/>
    <w:rsid w:val="00BE7ED5"/>
    <w:rsid w:val="00C23293"/>
    <w:rsid w:val="00C33BBA"/>
    <w:rsid w:val="00C37B9B"/>
    <w:rsid w:val="00C836DB"/>
    <w:rsid w:val="00C95D89"/>
    <w:rsid w:val="00C97A46"/>
    <w:rsid w:val="00C97CF7"/>
    <w:rsid w:val="00CA256C"/>
    <w:rsid w:val="00CA2BA2"/>
    <w:rsid w:val="00CC433C"/>
    <w:rsid w:val="00CC7D0F"/>
    <w:rsid w:val="00CF0D67"/>
    <w:rsid w:val="00D00C7D"/>
    <w:rsid w:val="00D2553A"/>
    <w:rsid w:val="00D5705F"/>
    <w:rsid w:val="00D63F80"/>
    <w:rsid w:val="00DB22F7"/>
    <w:rsid w:val="00DE25C6"/>
    <w:rsid w:val="00DE52A9"/>
    <w:rsid w:val="00E32623"/>
    <w:rsid w:val="00E610ED"/>
    <w:rsid w:val="00E70AF3"/>
    <w:rsid w:val="00E74B39"/>
    <w:rsid w:val="00E91006"/>
    <w:rsid w:val="00E94BF6"/>
    <w:rsid w:val="00E96387"/>
    <w:rsid w:val="00EC1CD5"/>
    <w:rsid w:val="00EC4CEA"/>
    <w:rsid w:val="00EC4E34"/>
    <w:rsid w:val="00EE1A99"/>
    <w:rsid w:val="00F045FA"/>
    <w:rsid w:val="00F4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F7"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3734"/>
    <w:rPr>
      <w:color w:val="0000FF"/>
      <w:u w:val="single"/>
    </w:rPr>
  </w:style>
  <w:style w:type="table" w:styleId="TableGrid">
    <w:name w:val="Table Grid"/>
    <w:basedOn w:val="TableNormal"/>
    <w:rsid w:val="006E3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6E3734"/>
    <w:pPr>
      <w:ind w:firstLine="720"/>
    </w:pPr>
    <w:rPr>
      <w:rFonts w:ascii="Bookman Old Style" w:hAnsi="Bookman Old Style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: 06</vt:lpstr>
    </vt:vector>
  </TitlesOfParts>
  <Company>BHEL</Company>
  <LinksUpToDate>false</LinksUpToDate>
  <CharactersWithSpaces>1425</CharactersWithSpaces>
  <SharedDoc>false</SharedDoc>
  <HLinks>
    <vt:vector size="6" baseType="variant">
      <vt:variant>
        <vt:i4>7208980</vt:i4>
      </vt:variant>
      <vt:variant>
        <vt:i4>0</vt:i4>
      </vt:variant>
      <vt:variant>
        <vt:i4>0</vt:i4>
      </vt:variant>
      <vt:variant>
        <vt:i4>5</vt:i4>
      </vt:variant>
      <vt:variant>
        <vt:lpwstr>mailto:bdpandey@bhelhyd.co.in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: 06</dc:title>
  <dc:creator>Uma Mahesware Rao</dc:creator>
  <cp:lastModifiedBy>1843567</cp:lastModifiedBy>
  <cp:revision>3</cp:revision>
  <cp:lastPrinted>2009-07-30T10:41:00Z</cp:lastPrinted>
  <dcterms:created xsi:type="dcterms:W3CDTF">2010-10-21T09:20:00Z</dcterms:created>
  <dcterms:modified xsi:type="dcterms:W3CDTF">2010-10-21T09:33:00Z</dcterms:modified>
</cp:coreProperties>
</file>