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36F" w:rsidRDefault="002260A0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lang w:val="en-US" w:eastAsia="en-IN"/>
        </w:rPr>
      </w:pPr>
      <w:r>
        <w:rPr>
          <w:rFonts w:ascii="Mangal" w:eastAsia="Times New Roman" w:hAnsi="Mangal" w:cs="Mangal"/>
          <w:b/>
          <w:bCs/>
          <w:sz w:val="24"/>
          <w:szCs w:val="24"/>
          <w:lang w:val="en-US" w:eastAsia="en-IN"/>
        </w:rPr>
        <w:t>NIT Information Proforma</w:t>
      </w:r>
    </w:p>
    <w:p w:rsidR="00E5236F" w:rsidRDefault="00E5236F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p w:rsidR="00E5236F" w:rsidRDefault="00E5236F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p w:rsidR="00E5236F" w:rsidRDefault="00E5236F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Units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: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 xml:space="preserve">BHEL, </w:t>
      </w:r>
      <w:smartTag w:uri="urn:schemas-microsoft-com:office:smarttags" w:element="place">
        <w:r>
          <w:rPr>
            <w:rFonts w:ascii="Tahoma" w:eastAsia="Times New Roman" w:hAnsi="Tahoma" w:cs="Tahoma"/>
            <w:sz w:val="24"/>
            <w:szCs w:val="24"/>
            <w:lang w:val="en-US" w:eastAsia="en-IN"/>
          </w:rPr>
          <w:t>Bhopal</w:t>
        </w:r>
      </w:smartTag>
    </w:p>
    <w:p w:rsidR="00E5236F" w:rsidRDefault="00E5236F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Address for Communication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: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 w:rsidR="00606513"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Modernisation Division, </w:t>
      </w: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 w:rsidR="00606513" w:rsidRPr="009A0CBB"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Block – </w:t>
      </w:r>
      <w:r w:rsidR="00732212">
        <w:rPr>
          <w:rFonts w:ascii="Tahoma" w:eastAsia="Times New Roman" w:hAnsi="Tahoma" w:cs="Tahoma"/>
          <w:sz w:val="24"/>
          <w:szCs w:val="24"/>
          <w:lang w:val="en-US" w:eastAsia="en-IN"/>
        </w:rPr>
        <w:t>7</w:t>
      </w:r>
      <w:r w:rsidR="00606513" w:rsidRPr="009A0CBB"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, </w:t>
      </w:r>
      <w:r w:rsidR="00732212">
        <w:rPr>
          <w:rFonts w:ascii="Tahoma" w:eastAsia="Times New Roman" w:hAnsi="Tahoma" w:cs="Tahoma"/>
          <w:sz w:val="24"/>
          <w:szCs w:val="24"/>
          <w:lang w:val="en-US" w:eastAsia="en-IN"/>
        </w:rPr>
        <w:t>BPRV Annexe</w:t>
      </w:r>
      <w:r w:rsidR="00606513" w:rsidRPr="009A0CBB">
        <w:rPr>
          <w:rFonts w:ascii="Tahoma" w:eastAsia="Times New Roman" w:hAnsi="Tahoma" w:cs="Tahoma"/>
          <w:sz w:val="24"/>
          <w:szCs w:val="24"/>
          <w:lang w:val="en-US" w:eastAsia="en-IN"/>
        </w:rPr>
        <w:t>,</w:t>
      </w: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Bharat Heavy Electricals Limited,</w:t>
      </w: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>Piplani, Bhopal – 462022</w:t>
      </w:r>
    </w:p>
    <w:p w:rsidR="00E5236F" w:rsidRDefault="00E5236F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</w:p>
    <w:p w:rsidR="00E5236F" w:rsidRDefault="002260A0" w:rsidP="00A81306">
      <w:pPr>
        <w:spacing w:after="0" w:line="240" w:lineRule="auto"/>
        <w:ind w:right="-22"/>
        <w:rPr>
          <w:rFonts w:ascii="Tahoma" w:eastAsia="Times New Roman" w:hAnsi="Tahoma" w:cs="Tahoma"/>
          <w:sz w:val="24"/>
          <w:szCs w:val="24"/>
          <w:lang w:val="pt-BR" w:eastAsia="en-IN"/>
        </w:rPr>
      </w:pPr>
      <w:r>
        <w:rPr>
          <w:rFonts w:ascii="Tahoma" w:eastAsia="Times New Roman" w:hAnsi="Tahoma" w:cs="Tahoma"/>
          <w:sz w:val="24"/>
          <w:szCs w:val="24"/>
          <w:lang w:val="pt-BR" w:eastAsia="en-IN"/>
        </w:rPr>
        <w:t>Email</w:t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  <w:t xml:space="preserve">: </w:t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</w:r>
      <w:r w:rsidR="00732212">
        <w:rPr>
          <w:rFonts w:ascii="Tahoma" w:eastAsia="Times New Roman" w:hAnsi="Tahoma" w:cs="Tahoma"/>
          <w:sz w:val="24"/>
          <w:szCs w:val="24"/>
          <w:lang w:val="pt-BR" w:eastAsia="en-IN"/>
        </w:rPr>
        <w:t>kirtisingh</w:t>
      </w:r>
      <w:r w:rsidR="00933BC4">
        <w:rPr>
          <w:rFonts w:ascii="Tahoma" w:eastAsia="Times New Roman" w:hAnsi="Tahoma" w:cs="Tahoma"/>
          <w:sz w:val="24"/>
          <w:szCs w:val="24"/>
          <w:lang w:val="pt-BR" w:eastAsia="en-IN"/>
        </w:rPr>
        <w:t>@bhel.in</w:t>
      </w:r>
    </w:p>
    <w:p w:rsidR="00A81306" w:rsidRDefault="00A81306" w:rsidP="00A81306">
      <w:pPr>
        <w:spacing w:after="0" w:line="240" w:lineRule="auto"/>
        <w:ind w:right="-22"/>
        <w:rPr>
          <w:rFonts w:ascii="Tahoma" w:eastAsia="Times New Roman" w:hAnsi="Tahoma" w:cs="Tahoma"/>
          <w:sz w:val="24"/>
          <w:szCs w:val="24"/>
          <w:lang w:val="pt-BR" w:eastAsia="en-IN"/>
        </w:rPr>
      </w:pP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  <w:r>
        <w:rPr>
          <w:rFonts w:ascii="Tahoma" w:eastAsia="Times New Roman" w:hAnsi="Tahoma" w:cs="Tahoma"/>
          <w:sz w:val="24"/>
          <w:szCs w:val="24"/>
          <w:lang w:val="pt-BR" w:eastAsia="en-IN"/>
        </w:rPr>
        <w:t>Telephone No.</w:t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  <w:t xml:space="preserve">: </w:t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ab/>
        <w:t xml:space="preserve">0755 – 250 </w:t>
      </w:r>
      <w:r w:rsidR="00732212">
        <w:rPr>
          <w:rFonts w:ascii="Tahoma" w:eastAsia="Times New Roman" w:hAnsi="Tahoma" w:cs="Tahoma"/>
          <w:sz w:val="24"/>
          <w:szCs w:val="24"/>
          <w:lang w:val="pt-BR" w:eastAsia="en-IN"/>
        </w:rPr>
        <w:t>5699</w:t>
      </w:r>
    </w:p>
    <w:p w:rsidR="00E5236F" w:rsidRDefault="00E5236F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</w:p>
    <w:p w:rsidR="00E5236F" w:rsidRDefault="002260A0" w:rsidP="00AC2A62">
      <w:pPr>
        <w:spacing w:after="0" w:line="240" w:lineRule="auto"/>
        <w:ind w:right="-164"/>
        <w:rPr>
          <w:rFonts w:ascii="Tahoma" w:eastAsia="Times New Roman" w:hAnsi="Tahoma" w:cs="Tahoma"/>
          <w:sz w:val="24"/>
          <w:szCs w:val="24"/>
          <w:lang w:val="pt-BR" w:eastAsia="en-IN"/>
        </w:rPr>
      </w:pPr>
      <w:r>
        <w:rPr>
          <w:rFonts w:ascii="Tahoma" w:eastAsia="Times New Roman" w:hAnsi="Tahoma" w:cs="Tahoma"/>
          <w:sz w:val="24"/>
          <w:szCs w:val="24"/>
          <w:lang w:val="pt-BR" w:eastAsia="en-IN"/>
        </w:rPr>
        <w:t>Fax No.                                     :         NA</w:t>
      </w:r>
    </w:p>
    <w:p w:rsidR="00E5236F" w:rsidRDefault="00E5236F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  <w:r>
        <w:rPr>
          <w:rFonts w:ascii="Tahoma" w:eastAsia="Times New Roman" w:hAnsi="Tahoma" w:cs="Tahoma"/>
          <w:sz w:val="24"/>
          <w:szCs w:val="24"/>
          <w:lang w:val="pt-BR" w:eastAsia="en-IN"/>
        </w:rPr>
        <w:t xml:space="preserve">Approved by                              :         </w:t>
      </w:r>
      <w:r w:rsidR="00531C99">
        <w:rPr>
          <w:rFonts w:ascii="Tahoma" w:eastAsia="Times New Roman" w:hAnsi="Tahoma" w:cs="Tahoma"/>
          <w:sz w:val="24"/>
          <w:szCs w:val="24"/>
          <w:lang w:val="pt-BR" w:eastAsia="en-IN"/>
        </w:rPr>
        <w:t xml:space="preserve">Sh. </w:t>
      </w:r>
      <w:r w:rsidR="00732212">
        <w:rPr>
          <w:rFonts w:ascii="Tahoma" w:eastAsia="Times New Roman" w:hAnsi="Tahoma" w:cs="Tahoma"/>
          <w:sz w:val="24"/>
          <w:szCs w:val="24"/>
          <w:lang w:val="pt-BR" w:eastAsia="en-IN"/>
        </w:rPr>
        <w:t>KM Giridhara</w:t>
      </w:r>
      <w:r w:rsidR="00531C99">
        <w:rPr>
          <w:rFonts w:ascii="Tahoma" w:eastAsia="Times New Roman" w:hAnsi="Tahoma" w:cs="Tahoma"/>
          <w:sz w:val="24"/>
          <w:szCs w:val="24"/>
          <w:lang w:val="pt-BR" w:eastAsia="en-IN"/>
        </w:rPr>
        <w:t>,</w:t>
      </w:r>
      <w:r w:rsidR="005D0FD3">
        <w:rPr>
          <w:rFonts w:ascii="Tahoma" w:eastAsia="Times New Roman" w:hAnsi="Tahoma" w:cs="Tahoma"/>
          <w:sz w:val="24"/>
          <w:szCs w:val="24"/>
          <w:lang w:val="pt-BR" w:eastAsia="en-IN"/>
        </w:rPr>
        <w:t xml:space="preserve"> </w:t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>AGM (MM-MOD)</w:t>
      </w:r>
    </w:p>
    <w:p w:rsidR="00E5236F" w:rsidRDefault="00E5236F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  <w:r>
        <w:rPr>
          <w:rFonts w:ascii="Tahoma" w:eastAsia="Times New Roman" w:hAnsi="Tahoma" w:cs="Tahoma"/>
          <w:sz w:val="24"/>
          <w:szCs w:val="24"/>
          <w:lang w:val="pt-BR" w:eastAsia="en-IN"/>
        </w:rPr>
        <w:t xml:space="preserve">Contact Person                           :         </w:t>
      </w:r>
      <w:r w:rsidR="00732212">
        <w:rPr>
          <w:rFonts w:ascii="Tahoma" w:eastAsia="Times New Roman" w:hAnsi="Tahoma" w:cs="Tahoma"/>
          <w:sz w:val="24"/>
          <w:szCs w:val="24"/>
          <w:lang w:val="pt-BR" w:eastAsia="en-IN"/>
        </w:rPr>
        <w:t>Ms</w:t>
      </w:r>
      <w:r w:rsidR="00A81306">
        <w:rPr>
          <w:rFonts w:ascii="Tahoma" w:eastAsia="Times New Roman" w:hAnsi="Tahoma" w:cs="Tahoma"/>
          <w:sz w:val="24"/>
          <w:szCs w:val="24"/>
          <w:lang w:val="pt-BR" w:eastAsia="en-IN"/>
        </w:rPr>
        <w:t xml:space="preserve">. </w:t>
      </w:r>
      <w:r w:rsidR="00732212">
        <w:rPr>
          <w:rFonts w:ascii="Tahoma" w:eastAsia="Times New Roman" w:hAnsi="Tahoma" w:cs="Tahoma"/>
          <w:sz w:val="24"/>
          <w:szCs w:val="24"/>
          <w:lang w:val="pt-BR" w:eastAsia="en-IN"/>
        </w:rPr>
        <w:t xml:space="preserve">Kirti Singh </w:t>
      </w:r>
      <w:r w:rsidR="00A81306">
        <w:rPr>
          <w:rFonts w:ascii="Tahoma" w:eastAsia="Times New Roman" w:hAnsi="Tahoma" w:cs="Tahoma"/>
          <w:sz w:val="24"/>
          <w:szCs w:val="24"/>
          <w:lang w:val="pt-BR" w:eastAsia="en-IN"/>
        </w:rPr>
        <w:t xml:space="preserve">, </w:t>
      </w:r>
      <w:r w:rsidR="00732212">
        <w:rPr>
          <w:rFonts w:ascii="Tahoma" w:eastAsia="Times New Roman" w:hAnsi="Tahoma" w:cs="Tahoma"/>
          <w:sz w:val="24"/>
          <w:szCs w:val="24"/>
          <w:lang w:val="pt-BR" w:eastAsia="en-IN"/>
        </w:rPr>
        <w:t>Dy.</w:t>
      </w:r>
      <w:r>
        <w:rPr>
          <w:rFonts w:ascii="Tahoma" w:eastAsia="Times New Roman" w:hAnsi="Tahoma" w:cs="Tahoma"/>
          <w:sz w:val="24"/>
          <w:szCs w:val="24"/>
          <w:lang w:val="pt-BR" w:eastAsia="en-IN"/>
        </w:rPr>
        <w:t xml:space="preserve">Manager (MM-MOD)   </w:t>
      </w:r>
    </w:p>
    <w:p w:rsidR="00E5236F" w:rsidRDefault="00E5236F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BR" w:eastAsia="en-IN"/>
        </w:rPr>
      </w:pP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Tender reference </w:t>
      </w:r>
      <w:r w:rsidR="0058285E"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no. </w:t>
      </w:r>
      <w:r w:rsidR="0058285E">
        <w:rPr>
          <w:rFonts w:ascii="Tahoma" w:eastAsia="Times New Roman" w:hAnsi="Tahoma" w:cs="Tahoma"/>
          <w:sz w:val="24"/>
          <w:szCs w:val="24"/>
          <w:lang w:val="en-US" w:eastAsia="en-IN"/>
        </w:rPr>
        <w:tab/>
        <w:t xml:space="preserve">         :</w:t>
      </w:r>
      <w:r w:rsidR="0058285E">
        <w:rPr>
          <w:rFonts w:ascii="Tahoma" w:eastAsia="Times New Roman" w:hAnsi="Tahoma" w:cs="Tahoma"/>
          <w:sz w:val="24"/>
          <w:szCs w:val="24"/>
          <w:lang w:val="en-US" w:eastAsia="en-IN"/>
        </w:rPr>
        <w:tab/>
        <w:t>MM/MOD/</w:t>
      </w:r>
      <w:r w:rsidR="00A740CE">
        <w:rPr>
          <w:rFonts w:ascii="Tahoma" w:eastAsia="Times New Roman" w:hAnsi="Tahoma" w:cs="Tahoma"/>
          <w:sz w:val="24"/>
          <w:szCs w:val="24"/>
          <w:lang w:val="en-US" w:eastAsia="en-IN"/>
        </w:rPr>
        <w:t>2</w:t>
      </w:r>
      <w:r w:rsidR="00732212">
        <w:rPr>
          <w:rFonts w:ascii="Tahoma" w:eastAsia="Times New Roman" w:hAnsi="Tahoma" w:cs="Tahoma"/>
          <w:sz w:val="24"/>
          <w:szCs w:val="24"/>
          <w:lang w:val="en-US" w:eastAsia="en-IN"/>
        </w:rPr>
        <w:t>2-23</w:t>
      </w:r>
      <w:r w:rsidR="00DE2AEC">
        <w:rPr>
          <w:rFonts w:ascii="Tahoma" w:eastAsia="Times New Roman" w:hAnsi="Tahoma" w:cs="Tahoma"/>
          <w:sz w:val="24"/>
          <w:szCs w:val="24"/>
          <w:lang w:val="en-US" w:eastAsia="en-IN"/>
        </w:rPr>
        <w:t>/</w:t>
      </w:r>
      <w:r w:rsidRPr="00704353">
        <w:rPr>
          <w:rFonts w:ascii="Tahoma" w:eastAsia="Times New Roman" w:hAnsi="Tahoma" w:cs="Tahoma"/>
          <w:sz w:val="24"/>
          <w:szCs w:val="24"/>
          <w:lang w:val="en-US" w:eastAsia="en-IN"/>
        </w:rPr>
        <w:t>E</w:t>
      </w:r>
      <w:r w:rsidR="00F00704" w:rsidRPr="00704353">
        <w:rPr>
          <w:rFonts w:ascii="Tahoma" w:eastAsia="Times New Roman" w:hAnsi="Tahoma" w:cs="Tahoma"/>
          <w:sz w:val="24"/>
          <w:szCs w:val="24"/>
          <w:lang w:val="en-US" w:eastAsia="en-IN"/>
        </w:rPr>
        <w:t>82</w:t>
      </w:r>
      <w:r w:rsidR="00704353" w:rsidRPr="00704353">
        <w:rPr>
          <w:rFonts w:ascii="Tahoma" w:eastAsia="Times New Roman" w:hAnsi="Tahoma" w:cs="Tahoma"/>
          <w:sz w:val="24"/>
          <w:szCs w:val="24"/>
          <w:lang w:val="en-US" w:eastAsia="en-IN"/>
        </w:rPr>
        <w:t>23003</w:t>
      </w:r>
    </w:p>
    <w:p w:rsidR="00E5236F" w:rsidRDefault="00E5236F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Published on                             :          Not Published </w:t>
      </w:r>
    </w:p>
    <w:p w:rsidR="00E5236F" w:rsidRDefault="00E5236F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Published in Newspaper             :          Not to be published in Newspaper</w:t>
      </w:r>
    </w:p>
    <w:p w:rsidR="00E5236F" w:rsidRDefault="00E5236F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p w:rsidR="00E5236F" w:rsidRDefault="002260A0">
      <w:pPr>
        <w:spacing w:after="0" w:line="240" w:lineRule="auto"/>
        <w:rPr>
          <w:rFonts w:ascii="Times New Roman" w:eastAsia="Times New Roman" w:hAnsi="Times New Roman" w:cs="Mangal"/>
          <w:sz w:val="28"/>
          <w:szCs w:val="28"/>
          <w:lang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Tender Title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: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imes New Roman" w:eastAsia="Times New Roman" w:hAnsi="Times New Roman" w:cs="Mangal"/>
          <w:sz w:val="24"/>
          <w:szCs w:val="24"/>
          <w:lang w:val="en-US" w:eastAsia="en-IN"/>
        </w:rPr>
        <w:t xml:space="preserve">1) </w:t>
      </w:r>
      <w:r w:rsidR="007C07DC">
        <w:rPr>
          <w:rFonts w:ascii="Tahoma" w:hAnsi="Tahoma" w:cs="Tahoma"/>
          <w:sz w:val="24"/>
          <w:szCs w:val="24"/>
        </w:rPr>
        <w:t>Tower AC ( Capacity :3 Ton)</w:t>
      </w:r>
    </w:p>
    <w:p w:rsidR="00E5236F" w:rsidRDefault="002260A0">
      <w:pPr>
        <w:tabs>
          <w:tab w:val="left" w:pos="4410"/>
        </w:tabs>
        <w:spacing w:after="0" w:line="240" w:lineRule="auto"/>
        <w:rPr>
          <w:rFonts w:ascii="Times New Roman" w:eastAsia="Times New Roman" w:hAnsi="Times New Roman" w:cs="Mangal"/>
          <w:sz w:val="24"/>
          <w:szCs w:val="24"/>
          <w:lang w:val="en-US" w:eastAsia="en-IN"/>
        </w:rPr>
      </w:pPr>
      <w:r>
        <w:rPr>
          <w:rFonts w:ascii="Times New Roman" w:eastAsia="Times New Roman" w:hAnsi="Times New Roman" w:cs="Mangal"/>
          <w:sz w:val="24"/>
          <w:szCs w:val="24"/>
          <w:lang w:val="en-US" w:eastAsia="en-IN"/>
        </w:rPr>
        <w:t xml:space="preserve">                                                                        </w:t>
      </w: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Tender Type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: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Buy</w:t>
      </w: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</w:p>
    <w:p w:rsidR="00E5236F" w:rsidRDefault="002260A0">
      <w:pPr>
        <w:spacing w:after="0" w:line="240" w:lineRule="auto"/>
        <w:rPr>
          <w:rFonts w:ascii="Times New Roman" w:eastAsia="Times New Roman" w:hAnsi="Times New Roman" w:cs="Mangal"/>
          <w:sz w:val="28"/>
          <w:szCs w:val="28"/>
          <w:lang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Brief work Description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 xml:space="preserve">: 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imes New Roman" w:eastAsia="Times New Roman" w:hAnsi="Times New Roman" w:cs="Mangal"/>
          <w:sz w:val="24"/>
          <w:szCs w:val="24"/>
          <w:lang w:val="en-US" w:eastAsia="en-IN"/>
        </w:rPr>
        <w:t>1)</w:t>
      </w:r>
      <w:r>
        <w:rPr>
          <w:rFonts w:ascii="Times New Roman" w:eastAsia="Times New Roman" w:hAnsi="Times New Roman" w:cs="Mangal"/>
          <w:sz w:val="28"/>
          <w:szCs w:val="28"/>
          <w:lang w:val="en-US" w:eastAsia="en-IN"/>
        </w:rPr>
        <w:t xml:space="preserve"> </w:t>
      </w:r>
      <w:r w:rsidR="007C07DC">
        <w:rPr>
          <w:rFonts w:ascii="Tahoma" w:hAnsi="Tahoma" w:cs="Tahoma"/>
          <w:sz w:val="24"/>
          <w:szCs w:val="24"/>
        </w:rPr>
        <w:t>Tower AC ( Capacity :3 Ton)</w:t>
      </w:r>
    </w:p>
    <w:p w:rsidR="00E5236F" w:rsidRDefault="002260A0">
      <w:pPr>
        <w:tabs>
          <w:tab w:val="left" w:pos="4410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imes New Roman" w:eastAsia="Times New Roman" w:hAnsi="Times New Roman" w:cs="Mangal"/>
          <w:sz w:val="24"/>
          <w:szCs w:val="24"/>
          <w:lang w:val="en-US" w:eastAsia="en-IN"/>
        </w:rPr>
        <w:t xml:space="preserve">                                                                        </w:t>
      </w: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Tender Value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: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NA</w:t>
      </w: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EMD Value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: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NA</w:t>
      </w: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</w:p>
    <w:p w:rsidR="00E5236F" w:rsidRDefault="002260A0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Document cost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: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 w:rsidR="00F308D1">
        <w:rPr>
          <w:rFonts w:ascii="Tahoma" w:eastAsia="Times New Roman" w:hAnsi="Tahoma" w:cs="Tahoma"/>
          <w:sz w:val="24"/>
          <w:szCs w:val="24"/>
          <w:lang w:val="en-US" w:eastAsia="en-IN"/>
        </w:rPr>
        <w:t>Rs 200/-</w:t>
      </w:r>
    </w:p>
    <w:p w:rsidR="00E5236F" w:rsidRDefault="00E5236F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p w:rsidR="00DE2AEC" w:rsidRDefault="00DE2AEC" w:rsidP="00DE2AEC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Date of issue of notification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 xml:space="preserve">:         </w:t>
      </w:r>
      <w:r w:rsidR="0038458E">
        <w:rPr>
          <w:rFonts w:ascii="Tahoma" w:eastAsia="Times New Roman" w:hAnsi="Tahoma" w:cs="Tahoma"/>
          <w:sz w:val="24"/>
          <w:szCs w:val="24"/>
          <w:lang w:val="en-US" w:eastAsia="en-IN"/>
        </w:rPr>
        <w:t>0</w:t>
      </w:r>
      <w:r w:rsidR="00704353">
        <w:rPr>
          <w:rFonts w:ascii="Tahoma" w:eastAsia="Times New Roman" w:hAnsi="Tahoma" w:cs="Tahoma"/>
          <w:sz w:val="24"/>
          <w:szCs w:val="24"/>
          <w:lang w:val="en-US" w:eastAsia="en-IN"/>
        </w:rPr>
        <w:t>9</w:t>
      </w:r>
      <w:r w:rsidR="0038458E">
        <w:rPr>
          <w:rFonts w:ascii="Tahoma" w:eastAsia="Times New Roman" w:hAnsi="Tahoma" w:cs="Tahoma"/>
          <w:sz w:val="24"/>
          <w:szCs w:val="24"/>
          <w:lang w:val="en-US" w:eastAsia="en-IN"/>
        </w:rPr>
        <w:t>.</w:t>
      </w:r>
      <w:bookmarkStart w:id="0" w:name="_GoBack"/>
      <w:bookmarkEnd w:id="0"/>
      <w:r w:rsidR="00732212">
        <w:rPr>
          <w:rFonts w:ascii="Tahoma" w:eastAsia="Times New Roman" w:hAnsi="Tahoma" w:cs="Tahoma"/>
          <w:sz w:val="24"/>
          <w:szCs w:val="24"/>
          <w:lang w:val="en-US" w:eastAsia="en-IN"/>
        </w:rPr>
        <w:t>07.2022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>, 15:00 PM</w:t>
      </w:r>
    </w:p>
    <w:p w:rsidR="00DE2AEC" w:rsidRDefault="00DE2AEC" w:rsidP="00DE2AEC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</w:t>
      </w:r>
    </w:p>
    <w:p w:rsidR="00DE2AEC" w:rsidRDefault="00DE2AEC" w:rsidP="00DE2AEC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Closing date for sale of forms      :         </w:t>
      </w:r>
      <w:r w:rsidR="00704353">
        <w:rPr>
          <w:rFonts w:ascii="Tahoma" w:eastAsia="Times New Roman" w:hAnsi="Tahoma" w:cs="Tahoma"/>
          <w:sz w:val="24"/>
          <w:szCs w:val="24"/>
          <w:lang w:val="en-US" w:eastAsia="en-IN"/>
        </w:rPr>
        <w:t>30</w:t>
      </w:r>
      <w:r w:rsidR="0038458E">
        <w:rPr>
          <w:rFonts w:ascii="Tahoma" w:eastAsia="Times New Roman" w:hAnsi="Tahoma" w:cs="Tahoma"/>
          <w:sz w:val="24"/>
          <w:szCs w:val="24"/>
          <w:lang w:val="en-US" w:eastAsia="en-IN"/>
        </w:rPr>
        <w:t>.</w:t>
      </w:r>
      <w:r w:rsidR="00732212">
        <w:rPr>
          <w:rFonts w:ascii="Tahoma" w:eastAsia="Times New Roman" w:hAnsi="Tahoma" w:cs="Tahoma"/>
          <w:sz w:val="24"/>
          <w:szCs w:val="24"/>
          <w:lang w:val="en-US" w:eastAsia="en-IN"/>
        </w:rPr>
        <w:t>07.2022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>, 15:00 PM</w:t>
      </w:r>
    </w:p>
    <w:p w:rsidR="00DE2AEC" w:rsidRDefault="00DE2AEC" w:rsidP="00DE2AEC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p w:rsidR="00DE2AEC" w:rsidRDefault="00DE2AEC" w:rsidP="00DE2AEC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Last date for submission of         :          </w:t>
      </w:r>
      <w:r w:rsidR="00704353">
        <w:rPr>
          <w:rFonts w:ascii="Tahoma" w:eastAsia="Times New Roman" w:hAnsi="Tahoma" w:cs="Tahoma"/>
          <w:sz w:val="24"/>
          <w:szCs w:val="24"/>
          <w:lang w:val="en-US" w:eastAsia="en-IN"/>
        </w:rPr>
        <w:t>30</w:t>
      </w:r>
      <w:r w:rsidR="00732212">
        <w:rPr>
          <w:rFonts w:ascii="Tahoma" w:eastAsia="Times New Roman" w:hAnsi="Tahoma" w:cs="Tahoma"/>
          <w:sz w:val="24"/>
          <w:szCs w:val="24"/>
          <w:lang w:val="en-US" w:eastAsia="en-IN"/>
        </w:rPr>
        <w:t>.07</w:t>
      </w:r>
      <w:r w:rsidR="00F308D1">
        <w:rPr>
          <w:rFonts w:ascii="Tahoma" w:eastAsia="Times New Roman" w:hAnsi="Tahoma" w:cs="Tahoma"/>
          <w:sz w:val="24"/>
          <w:szCs w:val="24"/>
          <w:lang w:val="en-US" w:eastAsia="en-IN"/>
        </w:rPr>
        <w:t>.2020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>, 15:00 PM</w:t>
      </w:r>
    </w:p>
    <w:p w:rsidR="00DE2AEC" w:rsidRDefault="00DE2AEC" w:rsidP="00DE2AEC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Completed forms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</w:p>
    <w:p w:rsidR="00DE2AEC" w:rsidRDefault="00DE2AEC" w:rsidP="00DE2AEC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p w:rsidR="00DE2AEC" w:rsidRDefault="00DE2AEC" w:rsidP="00DE2AEC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Date of opening of bids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  <w:t>: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ab/>
      </w:r>
      <w:r w:rsidR="00704353">
        <w:rPr>
          <w:rFonts w:ascii="Tahoma" w:eastAsia="Times New Roman" w:hAnsi="Tahoma" w:cs="Tahoma"/>
          <w:sz w:val="24"/>
          <w:szCs w:val="24"/>
          <w:lang w:val="en-US" w:eastAsia="en-IN"/>
        </w:rPr>
        <w:t>30</w:t>
      </w:r>
      <w:r w:rsidR="00F308D1">
        <w:rPr>
          <w:rFonts w:ascii="Tahoma" w:eastAsia="Times New Roman" w:hAnsi="Tahoma" w:cs="Tahoma"/>
          <w:sz w:val="24"/>
          <w:szCs w:val="24"/>
          <w:lang w:val="en-US" w:eastAsia="en-IN"/>
        </w:rPr>
        <w:t>.07.2020</w:t>
      </w:r>
      <w:r w:rsidR="00704353">
        <w:rPr>
          <w:rFonts w:ascii="Tahoma" w:eastAsia="Times New Roman" w:hAnsi="Tahoma" w:cs="Tahoma"/>
          <w:sz w:val="24"/>
          <w:szCs w:val="24"/>
          <w:lang w:val="en-US" w:eastAsia="en-IN"/>
        </w:rPr>
        <w:t>, 15:05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PM</w:t>
      </w:r>
    </w:p>
    <w:p w:rsidR="00E5236F" w:rsidRDefault="00E5236F">
      <w:pPr>
        <w:rPr>
          <w:rFonts w:ascii="Tahoma" w:eastAsia="Times New Roman" w:hAnsi="Tahoma" w:cs="Tahoma"/>
          <w:sz w:val="24"/>
          <w:szCs w:val="24"/>
          <w:lang w:val="en-US" w:eastAsia="en-IN"/>
        </w:rPr>
      </w:pPr>
    </w:p>
    <w:sectPr w:rsidR="00E5236F" w:rsidSect="00AC2A62">
      <w:pgSz w:w="11906" w:h="16838"/>
      <w:pgMar w:top="284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36F"/>
    <w:rsid w:val="001044E4"/>
    <w:rsid w:val="002260A0"/>
    <w:rsid w:val="0038458E"/>
    <w:rsid w:val="00531C99"/>
    <w:rsid w:val="0058285E"/>
    <w:rsid w:val="005C0ECC"/>
    <w:rsid w:val="005D0FD3"/>
    <w:rsid w:val="00606513"/>
    <w:rsid w:val="00704353"/>
    <w:rsid w:val="00732212"/>
    <w:rsid w:val="007C07DC"/>
    <w:rsid w:val="00933BC4"/>
    <w:rsid w:val="00A740CE"/>
    <w:rsid w:val="00A81306"/>
    <w:rsid w:val="00AC2A62"/>
    <w:rsid w:val="00DE2AEC"/>
    <w:rsid w:val="00E5236F"/>
    <w:rsid w:val="00F00704"/>
    <w:rsid w:val="00F3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62CC113"/>
  <w15:docId w15:val="{E3EC540C-6754-47F5-A22F-37BE2F03B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6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3960811wa</dc:creator>
  <cp:keywords/>
  <dc:description/>
  <cp:lastModifiedBy>Rajesh Pathak</cp:lastModifiedBy>
  <cp:revision>50</cp:revision>
  <dcterms:created xsi:type="dcterms:W3CDTF">2015-11-19T03:09:00Z</dcterms:created>
  <dcterms:modified xsi:type="dcterms:W3CDTF">2022-07-09T06:36:00Z</dcterms:modified>
</cp:coreProperties>
</file>