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086BE7" w:rsidRPr="00086BE7">
              <w:rPr>
                <w:rFonts w:ascii="Verdana" w:hAnsi="Verdana" w:cs="Calibri"/>
                <w:sz w:val="22"/>
                <w:szCs w:val="22"/>
              </w:rPr>
              <w:t>91109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086BE7" w:rsidRPr="00941889">
              <w:rPr>
                <w:rFonts w:ascii="Verdana" w:hAnsi="Verdana" w:cs="Calibri"/>
                <w:sz w:val="22"/>
                <w:szCs w:val="22"/>
              </w:rPr>
              <w:t>GEM/2025/B/6214296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086BE7">
              <w:rPr>
                <w:rFonts w:ascii="Verdana" w:hAnsi="Verdana" w:cs="Calibri"/>
                <w:sz w:val="22"/>
                <w:szCs w:val="22"/>
              </w:rPr>
              <w:t>09.05</w:t>
            </w:r>
            <w:r w:rsidR="00656A75">
              <w:rPr>
                <w:rFonts w:ascii="Verdana" w:hAnsi="Verdana" w:cs="Calibri"/>
                <w:sz w:val="22"/>
                <w:szCs w:val="22"/>
              </w:rPr>
              <w:t>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086BE7">
              <w:rPr>
                <w:b/>
                <w:sz w:val="22"/>
              </w:rPr>
              <w:t>19.05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086BE7">
              <w:rPr>
                <w:b/>
                <w:i/>
                <w:sz w:val="24"/>
              </w:rPr>
              <w:t>21.05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086BE7" w:rsidRPr="00941889">
              <w:rPr>
                <w:rFonts w:ascii="Verdana" w:hAnsi="Verdana" w:cs="Calibri"/>
                <w:sz w:val="22"/>
                <w:szCs w:val="22"/>
              </w:rPr>
              <w:t>GEM/2025/B/6214296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86BE7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86BE7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6A75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1EC2FF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2025-05-19T10:10:00Z</dcterms:modified>
</cp:coreProperties>
</file>