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88D" w:rsidRPr="00C662F3" w:rsidRDefault="00A9088D" w:rsidP="00A9088D">
      <w:pPr>
        <w:tabs>
          <w:tab w:val="left" w:pos="851"/>
          <w:tab w:val="left" w:pos="1134"/>
        </w:tabs>
        <w:rPr>
          <w:b/>
          <w:bCs/>
          <w:sz w:val="28"/>
          <w:szCs w:val="28"/>
        </w:rPr>
      </w:pPr>
      <w:r w:rsidRPr="00C662F3">
        <w:rPr>
          <w:b/>
          <w:bCs/>
          <w:sz w:val="28"/>
          <w:szCs w:val="28"/>
        </w:rPr>
        <w:t>General terms &amp; conditions of</w:t>
      </w:r>
      <w:r w:rsidR="005C2D49">
        <w:rPr>
          <w:b/>
          <w:bCs/>
          <w:sz w:val="28"/>
          <w:szCs w:val="28"/>
        </w:rPr>
        <w:t xml:space="preserve"> open tender</w:t>
      </w:r>
      <w:r w:rsidRPr="00C662F3">
        <w:rPr>
          <w:b/>
          <w:bCs/>
          <w:sz w:val="28"/>
          <w:szCs w:val="28"/>
        </w:rPr>
        <w:t xml:space="preserve"> enquiry</w:t>
      </w:r>
      <w:r w:rsidR="005C2D49">
        <w:rPr>
          <w:b/>
          <w:bCs/>
          <w:sz w:val="28"/>
          <w:szCs w:val="28"/>
        </w:rPr>
        <w:t>.</w:t>
      </w:r>
    </w:p>
    <w:p w:rsidR="00A9088D" w:rsidRPr="00262125" w:rsidRDefault="00A9088D" w:rsidP="00B940C8">
      <w:pPr>
        <w:pStyle w:val="ListParagraph"/>
        <w:numPr>
          <w:ilvl w:val="0"/>
          <w:numId w:val="1"/>
        </w:numPr>
        <w:tabs>
          <w:tab w:val="left" w:pos="-142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709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>Quotation(s) duly addressed to Enquiry issuing</w:t>
      </w:r>
      <w:r w:rsidR="00B940C8" w:rsidRPr="00262125">
        <w:rPr>
          <w:rFonts w:ascii="Courier" w:hAnsi="Courier" w:cs="Courier"/>
          <w:lang w:bidi="hi-IN"/>
        </w:rPr>
        <w:t xml:space="preserve"> 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authority can be submitted through POST at: TENDER 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BOX, CISF POST, Bharat Heavy Electricals Limited,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ADM GATE, PO BHEL. JHANSI 284120 (UP).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</w:p>
    <w:p w:rsidR="00A9088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>Quotation can also be submitted through Email-to-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Email ID: tenderbox.jhs@bhel.in</w:t>
      </w:r>
    </w:p>
    <w:p w:rsidR="00A9088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>Quotation submitted to any other Email ID will not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be considered.</w:t>
      </w:r>
    </w:p>
    <w:p w:rsidR="00A9088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Enquiry Number and Due Date must be clearly 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mentioned on envelop of the quotation. In case offer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is being submitted through email, same shall be 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mentioned in subject of the Email message/quotation.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</w:p>
    <w:p w:rsidR="00A9088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>Quotation received through Email after 1</w:t>
      </w:r>
      <w:r w:rsidR="00B940C8" w:rsidRPr="00262125">
        <w:rPr>
          <w:rFonts w:ascii="Courier" w:hAnsi="Courier" w:cs="Courier"/>
          <w:lang w:bidi="hi-IN"/>
        </w:rPr>
        <w:t>3</w:t>
      </w:r>
      <w:r w:rsidRPr="00262125">
        <w:rPr>
          <w:rFonts w:ascii="Courier" w:hAnsi="Courier" w:cs="Courier"/>
          <w:lang w:bidi="hi-IN"/>
        </w:rPr>
        <w:t>:</w:t>
      </w:r>
      <w:r w:rsidR="00B940C8" w:rsidRPr="00262125">
        <w:rPr>
          <w:rFonts w:ascii="Courier" w:hAnsi="Courier" w:cs="Courier"/>
          <w:lang w:bidi="hi-IN"/>
        </w:rPr>
        <w:t>15</w:t>
      </w:r>
      <w:r w:rsidRPr="00262125">
        <w:rPr>
          <w:rFonts w:ascii="Courier" w:hAnsi="Courier" w:cs="Courier"/>
          <w:lang w:bidi="hi-IN"/>
        </w:rPr>
        <w:t xml:space="preserve"> HRS and </w:t>
      </w:r>
    </w:p>
    <w:p w:rsidR="00A9088D" w:rsidRPr="00262125" w:rsidRDefault="00A9088D" w:rsidP="00B940C8">
      <w:pPr>
        <w:pStyle w:val="ListParagraph"/>
        <w:autoSpaceDE w:val="0"/>
        <w:autoSpaceDN w:val="0"/>
        <w:adjustRightInd w:val="0"/>
        <w:spacing w:after="0" w:line="240" w:lineRule="auto"/>
        <w:ind w:right="-897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B940C8" w:rsidRPr="00262125">
        <w:rPr>
          <w:rFonts w:ascii="Courier" w:hAnsi="Courier" w:cs="Courier"/>
          <w:lang w:bidi="hi-IN"/>
        </w:rPr>
        <w:t>by post after 13:15</w:t>
      </w:r>
      <w:r w:rsidRPr="00262125">
        <w:rPr>
          <w:rFonts w:ascii="Courier" w:hAnsi="Courier" w:cs="Courier"/>
          <w:lang w:bidi="hi-IN"/>
        </w:rPr>
        <w:t xml:space="preserve"> Hrs on due date shall not be 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considered. Late and unsolicited offers shall be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straightway rejected.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</w:p>
    <w:p w:rsidR="00A9088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>BHEL will not be responsible for incomplete and late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offers.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</w:p>
    <w:p w:rsidR="00A9088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>Offers shall be submitted directly by vendor or his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authorized representative by email or through Post.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</w:p>
    <w:p w:rsidR="00A9088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>Terms of Delivery: Quoted rate shall be F.O.R.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MEDICAL STORE, BHEL JHANSI.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</w:p>
    <w:p w:rsidR="00A9088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>Validity of offer should be minimum 120 days from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tender opening date.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</w:p>
    <w:p w:rsidR="00A9088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Exact applicable GST shall be mentioned along with 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HSN Code.</w:t>
      </w:r>
    </w:p>
    <w:p w:rsidR="00A9088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Literature Catalogue if required should be attached 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with the quotation.</w:t>
      </w:r>
    </w:p>
    <w:p w:rsidR="00A9088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>Payment Terms:100% payment after 60 days of receipt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and clearance &amp; acceptance of material at BHEL works.</w:t>
      </w:r>
    </w:p>
    <w:p w:rsidR="00A9088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These payment terms will be treated as standard 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terms of payment. Payment shall be made through EFT.</w:t>
      </w:r>
    </w:p>
    <w:p w:rsidR="00A9088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>All supplies should confirm to IP/BP/USP. Test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Reports are required along with supplies or as per </w:t>
      </w:r>
    </w:p>
    <w:p w:rsidR="00A9088D" w:rsidRPr="00262125" w:rsidRDefault="00A9088D" w:rsidP="00A9088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enquiry.</w:t>
      </w:r>
    </w:p>
    <w:p w:rsidR="00713CA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Expiry date (if any) should be clearly specified. 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 xml:space="preserve">Items having shelf life of 1 year should be supplied </w:t>
      </w:r>
    </w:p>
    <w:p w:rsidR="00A9088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>within 3 months from the date of manufacturing.</w:t>
      </w:r>
    </w:p>
    <w:p w:rsidR="00713CA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>Desirable shelf life is 2 years from date of supply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</w:t>
      </w:r>
      <w:r w:rsidR="00A9088D" w:rsidRPr="00262125">
        <w:rPr>
          <w:rFonts w:ascii="Courier" w:hAnsi="Courier" w:cs="Courier"/>
          <w:lang w:bidi="hi-IN"/>
        </w:rPr>
        <w:t xml:space="preserve"> and should be supplied within 6 months from the date 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 xml:space="preserve">of manufacturing, for items having shelf life of 2 </w:t>
      </w:r>
    </w:p>
    <w:p w:rsidR="00A9088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>years.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</w:p>
    <w:p w:rsidR="00713CA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Slow moving medicines near expiry period will either 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 xml:space="preserve">be replaced with fresh stock out/or taken back by </w:t>
      </w:r>
    </w:p>
    <w:p w:rsidR="00A9088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>the supplier and cost to be remitted.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</w:p>
    <w:p w:rsidR="00713CA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>Ensure safe transportation of drugs with reference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lastRenderedPageBreak/>
        <w:t xml:space="preserve">    </w:t>
      </w:r>
      <w:r w:rsidR="00A9088D" w:rsidRPr="00262125">
        <w:rPr>
          <w:rFonts w:ascii="Courier" w:hAnsi="Courier" w:cs="Courier"/>
          <w:lang w:bidi="hi-IN"/>
        </w:rPr>
        <w:t xml:space="preserve"> to specific requirement of drugs up to Medical Store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</w:t>
      </w:r>
      <w:r w:rsidR="00A9088D" w:rsidRPr="00262125">
        <w:rPr>
          <w:rFonts w:ascii="Courier" w:hAnsi="Courier" w:cs="Courier"/>
          <w:lang w:bidi="hi-IN"/>
        </w:rPr>
        <w:t xml:space="preserve"> (like maintaining cold chain etc.), BHEL Hospital, </w:t>
      </w:r>
    </w:p>
    <w:p w:rsidR="00A9088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>BHEL Jhansi</w:t>
      </w:r>
      <w:r w:rsidRPr="00262125">
        <w:rPr>
          <w:rFonts w:ascii="Courier" w:hAnsi="Courier" w:cs="Courier"/>
          <w:lang w:bidi="hi-IN"/>
        </w:rPr>
        <w:t>.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</w:p>
    <w:p w:rsidR="00713CA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Demurrage &amp;/or custody charges (if any) will be </w:t>
      </w:r>
    </w:p>
    <w:p w:rsidR="00A9088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 xml:space="preserve">borne by you. 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</w:p>
    <w:p w:rsidR="00713CA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In the course of evaluation, if more than one bidder 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>happens to occupy L-1 status and the order is to be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</w:t>
      </w:r>
      <w:r w:rsidR="00A9088D" w:rsidRPr="00262125">
        <w:rPr>
          <w:rFonts w:ascii="Courier" w:hAnsi="Courier" w:cs="Courier"/>
          <w:lang w:bidi="hi-IN"/>
        </w:rPr>
        <w:t xml:space="preserve"> placed on a single vendor, effective L-1 will be 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 xml:space="preserve">decided in the order of suitability of delivery </w:t>
      </w:r>
    </w:p>
    <w:p w:rsidR="00A9088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>period to BHELs requirements.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</w:p>
    <w:p w:rsidR="00713CA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BHELs decision in such situations shall be final and </w:t>
      </w:r>
    </w:p>
    <w:p w:rsidR="00A9088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 xml:space="preserve">binding. 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</w:p>
    <w:p w:rsidR="00713CA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In such an event, it shall be obligatory on the 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>defaulting supplier to make good the loss suffered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</w:t>
      </w:r>
      <w:r w:rsidR="00A9088D" w:rsidRPr="00262125">
        <w:rPr>
          <w:rFonts w:ascii="Courier" w:hAnsi="Courier" w:cs="Courier"/>
          <w:lang w:bidi="hi-IN"/>
        </w:rPr>
        <w:t xml:space="preserve"> by BHEL. The above option shall be executed at the </w:t>
      </w:r>
    </w:p>
    <w:p w:rsidR="00A9088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>discretion of BHEL.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</w:p>
    <w:p w:rsidR="00713CA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LD Clause: Failure to supply by the time specified 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 xml:space="preserve">on the PO, will make the supplier liable to pay 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 xml:space="preserve">unconditional penalty of 0.5% of the prices of goods 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 xml:space="preserve">in arrear per week or part thereof subject to a 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 xml:space="preserve">maximum of 10% of the undelivered &amp; delayed portion </w:t>
      </w:r>
    </w:p>
    <w:p w:rsidR="00A9088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>only unless mutually agreed otherwise.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</w:p>
    <w:p w:rsidR="00713CA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Please quote a rate or give regret with reasons for </w:t>
      </w:r>
    </w:p>
    <w:p w:rsidR="00A9088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>not quoting.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</w:p>
    <w:p w:rsidR="00713CA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>In case of any suit or other legal proceedings under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</w:t>
      </w:r>
      <w:r w:rsidR="00A9088D" w:rsidRPr="00262125">
        <w:rPr>
          <w:rFonts w:ascii="Courier" w:hAnsi="Courier" w:cs="Courier"/>
          <w:lang w:bidi="hi-IN"/>
        </w:rPr>
        <w:t xml:space="preserve"> or relating to this tender, the Courts at Jhansi</w:t>
      </w:r>
    </w:p>
    <w:p w:rsidR="00A9088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>shall have full jurisdiction.</w:t>
      </w:r>
    </w:p>
    <w:p w:rsidR="00713CA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Arbitration: In all cases of disputes, the matter 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 xml:space="preserve">shall be referred for arbitration as per The 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 xml:space="preserve">Arbitration and Conciliation Act 1996 (latest </w:t>
      </w:r>
    </w:p>
    <w:p w:rsidR="00A9088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>applicable).</w:t>
      </w:r>
    </w:p>
    <w:p w:rsidR="00713CAD" w:rsidRPr="00262125" w:rsidRDefault="00A9088D" w:rsidP="00A908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The Unit Head, Bharat Heavy Electricals Ltd. Jhansi 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 </w:t>
      </w:r>
      <w:r w:rsidR="00A9088D" w:rsidRPr="00262125">
        <w:rPr>
          <w:rFonts w:ascii="Courier" w:hAnsi="Courier" w:cs="Courier"/>
          <w:lang w:bidi="hi-IN"/>
        </w:rPr>
        <w:t>or any other officer nominated by him shall nominate</w:t>
      </w:r>
    </w:p>
    <w:p w:rsidR="00713CAD" w:rsidRPr="00262125" w:rsidRDefault="00713CAD" w:rsidP="00713CA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</w:t>
      </w:r>
      <w:r w:rsidR="00A9088D" w:rsidRPr="00262125">
        <w:rPr>
          <w:rFonts w:ascii="Courier" w:hAnsi="Courier" w:cs="Courier"/>
          <w:lang w:bidi="hi-IN"/>
        </w:rPr>
        <w:t xml:space="preserve"> the arbitrator. The award of Arbitrator shall be</w:t>
      </w:r>
    </w:p>
    <w:p w:rsidR="00BD55A1" w:rsidRDefault="00713CAD" w:rsidP="00DB11CF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" w:hAnsi="Courier" w:cs="Courier"/>
          <w:lang w:bidi="hi-IN"/>
        </w:rPr>
      </w:pPr>
      <w:r w:rsidRPr="00262125">
        <w:rPr>
          <w:rFonts w:ascii="Courier" w:hAnsi="Courier" w:cs="Courier"/>
          <w:lang w:bidi="hi-IN"/>
        </w:rPr>
        <w:t xml:space="preserve">    </w:t>
      </w:r>
      <w:r w:rsidR="00A9088D" w:rsidRPr="00262125">
        <w:rPr>
          <w:rFonts w:ascii="Courier" w:hAnsi="Courier" w:cs="Courier"/>
          <w:lang w:bidi="hi-IN"/>
        </w:rPr>
        <w:t xml:space="preserve"> final and binding on both the parties</w:t>
      </w:r>
      <w:r w:rsidR="00DB11CF" w:rsidRPr="00262125">
        <w:rPr>
          <w:rFonts w:ascii="Courier" w:hAnsi="Courier" w:cs="Courier"/>
          <w:lang w:bidi="hi-IN"/>
        </w:rPr>
        <w:t>.</w:t>
      </w:r>
    </w:p>
    <w:p w:rsidR="00B76DB4" w:rsidRPr="00B76DB4" w:rsidRDefault="00B76DB4" w:rsidP="00B76D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76DB4">
        <w:rPr>
          <w:rFonts w:ascii="Courier New" w:hAnsi="Courier New" w:cs="Courier New"/>
        </w:rPr>
        <w:t>All other terms &amp; conditions shall be as per BHEL standard</w:t>
      </w:r>
    </w:p>
    <w:p w:rsidR="00B76DB4" w:rsidRPr="00B76DB4" w:rsidRDefault="00B76DB4" w:rsidP="00B76DB4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     </w:t>
      </w:r>
      <w:r w:rsidRPr="00B76DB4">
        <w:rPr>
          <w:rFonts w:ascii="Courier New" w:hAnsi="Courier New" w:cs="Courier New"/>
        </w:rPr>
        <w:t>terms for purchase enquiry (JHS 2055A/R03 which are uploaded</w:t>
      </w:r>
    </w:p>
    <w:p w:rsidR="00262125" w:rsidRDefault="00B76DB4" w:rsidP="00B76DB4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Pr="00B76DB4">
        <w:rPr>
          <w:rFonts w:ascii="Courier New" w:hAnsi="Courier New" w:cs="Courier New"/>
        </w:rPr>
        <w:t xml:space="preserve">at </w:t>
      </w:r>
      <w:hyperlink r:id="rId5" w:history="1">
        <w:r w:rsidR="0095170B" w:rsidRPr="00F61226">
          <w:rPr>
            <w:rStyle w:val="Hyperlink"/>
            <w:rFonts w:ascii="Courier New" w:hAnsi="Courier New" w:cs="Courier New"/>
          </w:rPr>
          <w:t>https://www.bheljhs.co.in/apps/sip/index.php</w:t>
        </w:r>
      </w:hyperlink>
      <w:r w:rsidRPr="00B76DB4">
        <w:rPr>
          <w:rFonts w:ascii="Courier New" w:hAnsi="Courier New" w:cs="Courier New"/>
        </w:rPr>
        <w:t>)</w:t>
      </w:r>
      <w:r w:rsidR="00392BC3">
        <w:rPr>
          <w:rFonts w:ascii="Courier New" w:hAnsi="Courier New" w:cs="Courier New"/>
        </w:rPr>
        <w:t>.</w:t>
      </w:r>
    </w:p>
    <w:p w:rsidR="0095170B" w:rsidRDefault="0095170B" w:rsidP="00B76DB4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5170B" w:rsidRDefault="0095170B" w:rsidP="00B76DB4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Sadhu Sharan Verma</w:t>
      </w:r>
    </w:p>
    <w:p w:rsidR="0095170B" w:rsidRDefault="0095170B" w:rsidP="00B76DB4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Sr. Engineer-</w:t>
      </w:r>
      <w:proofErr w:type="spellStart"/>
      <w:r>
        <w:rPr>
          <w:rFonts w:ascii="Courier New" w:hAnsi="Courier New" w:cs="Courier New"/>
        </w:rPr>
        <w:t>Hosp.Admn</w:t>
      </w:r>
      <w:proofErr w:type="spellEnd"/>
      <w:r>
        <w:rPr>
          <w:rFonts w:ascii="Courier New" w:hAnsi="Courier New" w:cs="Courier New"/>
        </w:rPr>
        <w:t>.</w:t>
      </w:r>
    </w:p>
    <w:p w:rsidR="0095170B" w:rsidRDefault="0095170B" w:rsidP="00B76DB4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5170B" w:rsidRDefault="0095170B" w:rsidP="00B76DB4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5170B" w:rsidRDefault="0095170B" w:rsidP="00B76DB4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Sr. Manager-Medical                       Manager-Medical </w:t>
      </w:r>
    </w:p>
    <w:p w:rsidR="0095170B" w:rsidRDefault="0095170B" w:rsidP="00B76DB4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</w:t>
      </w:r>
    </w:p>
    <w:p w:rsidR="0095170B" w:rsidRDefault="0095170B" w:rsidP="00B76DB4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(Medicines </w:t>
      </w:r>
      <w:proofErr w:type="gramStart"/>
      <w:r>
        <w:rPr>
          <w:rFonts w:ascii="Courier New" w:hAnsi="Courier New" w:cs="Courier New"/>
        </w:rPr>
        <w:t>Purchase)</w:t>
      </w:r>
      <w:r>
        <w:rPr>
          <w:rFonts w:ascii="Courier New" w:hAnsi="Courier New" w:cs="Courier New"/>
        </w:rPr>
        <w:t xml:space="preserve"> </w:t>
      </w:r>
      <w:bookmarkStart w:id="0" w:name="_GoBack"/>
      <w:bookmarkEnd w:id="0"/>
      <w:r>
        <w:rPr>
          <w:rFonts w:ascii="Courier New" w:hAnsi="Courier New" w:cs="Courier New"/>
        </w:rPr>
        <w:t xml:space="preserve">  </w:t>
      </w:r>
      <w:proofErr w:type="gramEnd"/>
      <w:r>
        <w:rPr>
          <w:rFonts w:ascii="Courier New" w:hAnsi="Courier New" w:cs="Courier New"/>
        </w:rPr>
        <w:t xml:space="preserve">                </w:t>
      </w:r>
      <w:r>
        <w:rPr>
          <w:rFonts w:ascii="Courier New" w:hAnsi="Courier New" w:cs="Courier New"/>
        </w:rPr>
        <w:t>(Indenter</w:t>
      </w:r>
      <w:r>
        <w:rPr>
          <w:rFonts w:ascii="Courier New" w:hAnsi="Courier New" w:cs="Courier New"/>
        </w:rPr>
        <w:t>/Medicines Store</w:t>
      </w:r>
      <w:r>
        <w:rPr>
          <w:rFonts w:ascii="Courier New" w:hAnsi="Courier New" w:cs="Courier New"/>
        </w:rPr>
        <w:t>)</w:t>
      </w:r>
    </w:p>
    <w:p w:rsidR="0095170B" w:rsidRDefault="0095170B" w:rsidP="00B76DB4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5170B" w:rsidRPr="00262125" w:rsidRDefault="0095170B" w:rsidP="00B76DB4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</w:p>
    <w:sectPr w:rsidR="0095170B" w:rsidRPr="00262125" w:rsidSect="00B940C8">
      <w:pgSz w:w="11906" w:h="16838"/>
      <w:pgMar w:top="1247" w:right="96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57E5C"/>
    <w:multiLevelType w:val="hybridMultilevel"/>
    <w:tmpl w:val="F63CDF18"/>
    <w:lvl w:ilvl="0" w:tplc="971A3C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4C"/>
    <w:rsid w:val="00262125"/>
    <w:rsid w:val="00392BC3"/>
    <w:rsid w:val="00545E4C"/>
    <w:rsid w:val="005C2D49"/>
    <w:rsid w:val="00713CAD"/>
    <w:rsid w:val="007B157A"/>
    <w:rsid w:val="0095170B"/>
    <w:rsid w:val="00996369"/>
    <w:rsid w:val="00A9088D"/>
    <w:rsid w:val="00B76DB4"/>
    <w:rsid w:val="00B940C8"/>
    <w:rsid w:val="00BD55A1"/>
    <w:rsid w:val="00BF2F50"/>
    <w:rsid w:val="00D13C2D"/>
    <w:rsid w:val="00D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F225C"/>
  <w15:chartTrackingRefBased/>
  <w15:docId w15:val="{727EB385-920C-4D37-BDB4-2032FBC8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8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1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17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heljhs.co.in/apps/sip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SADHU SHARAN VERMA</dc:creator>
  <cp:keywords/>
  <dc:description/>
  <cp:lastModifiedBy>SADHU SHARAN VERMA</cp:lastModifiedBy>
  <cp:revision>16</cp:revision>
  <cp:lastPrinted>2025-09-02T10:42:00Z</cp:lastPrinted>
  <dcterms:created xsi:type="dcterms:W3CDTF">2021-12-17T10:22:00Z</dcterms:created>
  <dcterms:modified xsi:type="dcterms:W3CDTF">2025-09-02T10:59:00Z</dcterms:modified>
</cp:coreProperties>
</file>