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1DEC" w:rsidRPr="000235B5" w:rsidRDefault="00991DEC" w:rsidP="00991DEC">
      <w:pPr>
        <w:spacing w:after="0" w:line="240" w:lineRule="auto"/>
        <w:jc w:val="center"/>
        <w:rPr>
          <w:rFonts w:ascii="AGaramond" w:eastAsia="Times New Roman" w:hAnsi="AGaramond" w:cs="Times New Roman"/>
          <w:b/>
          <w:sz w:val="40"/>
          <w:szCs w:val="40"/>
        </w:rPr>
      </w:pPr>
    </w:p>
    <w:p w:rsidR="00991DEC" w:rsidRPr="000235B5" w:rsidRDefault="00991DEC" w:rsidP="00991DEC">
      <w:pPr>
        <w:spacing w:after="0" w:line="240" w:lineRule="auto"/>
        <w:jc w:val="center"/>
        <w:rPr>
          <w:rFonts w:ascii="AGaramond" w:eastAsia="Times New Roman" w:hAnsi="AGaramond" w:cs="Times New Roman"/>
          <w:b/>
          <w:sz w:val="40"/>
          <w:szCs w:val="40"/>
        </w:rPr>
      </w:pPr>
    </w:p>
    <w:p w:rsidR="005E5661" w:rsidRPr="000235B5" w:rsidRDefault="005E5661" w:rsidP="00991DEC">
      <w:pPr>
        <w:spacing w:after="0" w:line="240" w:lineRule="auto"/>
        <w:jc w:val="center"/>
        <w:rPr>
          <w:rFonts w:ascii="AGaramond" w:eastAsia="Times New Roman" w:hAnsi="AGaramond" w:cs="Times New Roman"/>
          <w:b/>
          <w:sz w:val="40"/>
          <w:szCs w:val="40"/>
        </w:rPr>
      </w:pPr>
      <w:r w:rsidRPr="000235B5">
        <w:rPr>
          <w:rFonts w:ascii="AGaramond" w:eastAsia="Times New Roman" w:hAnsi="AGaramond" w:cs="Times New Roman"/>
          <w:b/>
          <w:sz w:val="40"/>
          <w:szCs w:val="40"/>
        </w:rPr>
        <w:t>BHARAT HEAVY ELECTRICALS LIMITED</w:t>
      </w:r>
    </w:p>
    <w:p w:rsidR="005E5661" w:rsidRPr="000235B5" w:rsidRDefault="005E5661" w:rsidP="00991DEC">
      <w:pPr>
        <w:spacing w:after="0" w:line="240" w:lineRule="auto"/>
        <w:jc w:val="center"/>
        <w:rPr>
          <w:rFonts w:ascii="AGaramond" w:eastAsia="Times New Roman" w:hAnsi="AGaramond" w:cs="Times New Roman"/>
          <w:b/>
          <w:sz w:val="36"/>
          <w:szCs w:val="36"/>
        </w:rPr>
      </w:pPr>
      <w:r w:rsidRPr="000235B5">
        <w:rPr>
          <w:rFonts w:ascii="AGaramond" w:eastAsia="Times New Roman" w:hAnsi="AGaramond" w:cs="Times New Roman"/>
          <w:b/>
          <w:sz w:val="36"/>
          <w:szCs w:val="36"/>
        </w:rPr>
        <w:t>(A Government of India Undertaking)</w:t>
      </w:r>
    </w:p>
    <w:p w:rsidR="005E5661" w:rsidRPr="000235B5" w:rsidRDefault="005E5661" w:rsidP="00991DEC">
      <w:pPr>
        <w:spacing w:after="0" w:line="240" w:lineRule="auto"/>
        <w:jc w:val="center"/>
        <w:rPr>
          <w:rFonts w:ascii="AGaramond" w:eastAsia="Times New Roman" w:hAnsi="AGaramond" w:cs="Times New Roman"/>
          <w:b/>
          <w:sz w:val="36"/>
          <w:szCs w:val="36"/>
        </w:rPr>
      </w:pPr>
      <w:r w:rsidRPr="000235B5">
        <w:rPr>
          <w:rFonts w:ascii="AGaramond" w:eastAsia="Times New Roman" w:hAnsi="AGaramond" w:cs="Times New Roman"/>
          <w:b/>
          <w:sz w:val="36"/>
          <w:szCs w:val="36"/>
        </w:rPr>
        <w:t>P.O. BHEL Jhansi</w:t>
      </w:r>
      <w:r w:rsidRPr="000235B5">
        <w:rPr>
          <w:rFonts w:ascii="AGaramond" w:eastAsia="Times New Roman" w:hAnsi="AGaramond" w:cs="Times New Roman"/>
          <w:b/>
          <w:sz w:val="36"/>
          <w:szCs w:val="36"/>
        </w:rPr>
        <w:tab/>
      </w:r>
      <w:r w:rsidR="00083A2D" w:rsidRPr="000235B5">
        <w:rPr>
          <w:rFonts w:ascii="AGaramond" w:eastAsia="Times New Roman" w:hAnsi="AGaramond" w:cs="Times New Roman"/>
          <w:b/>
          <w:sz w:val="36"/>
          <w:szCs w:val="36"/>
        </w:rPr>
        <w:t>-</w:t>
      </w:r>
      <w:r w:rsidRPr="000235B5">
        <w:rPr>
          <w:rFonts w:ascii="AGaramond" w:eastAsia="Times New Roman" w:hAnsi="AGaramond" w:cs="Times New Roman"/>
          <w:b/>
          <w:sz w:val="36"/>
          <w:szCs w:val="36"/>
        </w:rPr>
        <w:t>284129</w:t>
      </w:r>
    </w:p>
    <w:p w:rsidR="005E5661" w:rsidRPr="000235B5" w:rsidRDefault="005E5661" w:rsidP="00991DEC">
      <w:pPr>
        <w:spacing w:after="0" w:line="240" w:lineRule="auto"/>
        <w:jc w:val="center"/>
        <w:rPr>
          <w:rFonts w:ascii="AGaramond" w:eastAsia="Times New Roman" w:hAnsi="AGaramond" w:cs="Times New Roman"/>
          <w:b/>
          <w:sz w:val="36"/>
          <w:szCs w:val="36"/>
        </w:rPr>
      </w:pPr>
    </w:p>
    <w:p w:rsidR="005E5661" w:rsidRPr="0020111F" w:rsidRDefault="0020111F" w:rsidP="00991DEC">
      <w:pPr>
        <w:spacing w:after="0" w:line="240" w:lineRule="auto"/>
        <w:jc w:val="center"/>
        <w:rPr>
          <w:rFonts w:ascii="AGaramond" w:eastAsia="Times New Roman" w:hAnsi="AGaramond" w:cs="Times New Roman"/>
          <w:b/>
          <w:sz w:val="44"/>
          <w:szCs w:val="44"/>
        </w:rPr>
      </w:pPr>
      <w:r w:rsidRPr="0020111F">
        <w:rPr>
          <w:rFonts w:ascii="AGaramond" w:eastAsia="Times New Roman" w:hAnsi="AGaramond" w:cs="Times New Roman"/>
          <w:b/>
          <w:sz w:val="44"/>
          <w:szCs w:val="44"/>
        </w:rPr>
        <w:t>FACTORY MAIN STORE</w:t>
      </w:r>
    </w:p>
    <w:p w:rsidR="005E5661" w:rsidRPr="000235B5" w:rsidRDefault="005E5661" w:rsidP="00991DEC">
      <w:pPr>
        <w:spacing w:after="0" w:line="240" w:lineRule="auto"/>
        <w:jc w:val="center"/>
        <w:rPr>
          <w:rFonts w:ascii="AGaramond" w:eastAsia="Times New Roman" w:hAnsi="AGaramond" w:cs="Times New Roman"/>
          <w:b/>
          <w:sz w:val="36"/>
          <w:szCs w:val="36"/>
        </w:rPr>
      </w:pPr>
    </w:p>
    <w:p w:rsidR="005E5661" w:rsidRPr="000235B5" w:rsidRDefault="005E5661" w:rsidP="00991DEC">
      <w:pPr>
        <w:spacing w:after="0" w:line="240" w:lineRule="auto"/>
        <w:jc w:val="center"/>
        <w:rPr>
          <w:rFonts w:ascii="AGaramond" w:eastAsia="Times New Roman" w:hAnsi="AGaramond" w:cs="Times New Roman"/>
          <w:b/>
          <w:sz w:val="36"/>
          <w:szCs w:val="36"/>
        </w:rPr>
      </w:pPr>
    </w:p>
    <w:p w:rsidR="005E5661" w:rsidRPr="000235B5" w:rsidRDefault="005E5661" w:rsidP="00991DEC">
      <w:pPr>
        <w:spacing w:after="0" w:line="240" w:lineRule="auto"/>
        <w:jc w:val="center"/>
        <w:rPr>
          <w:rFonts w:ascii="AGaramond" w:eastAsia="Times New Roman" w:hAnsi="AGaramond" w:cs="Times New Roman"/>
          <w:b/>
          <w:sz w:val="36"/>
          <w:szCs w:val="36"/>
        </w:rPr>
      </w:pPr>
      <w:r w:rsidRPr="000235B5">
        <w:rPr>
          <w:rFonts w:ascii="AGaramond" w:eastAsia="Times New Roman" w:hAnsi="AGaramond" w:cs="Times New Roman"/>
          <w:b/>
          <w:sz w:val="36"/>
          <w:szCs w:val="36"/>
        </w:rPr>
        <w:t>TENDER DOCUMENT</w:t>
      </w:r>
    </w:p>
    <w:p w:rsidR="005E5661" w:rsidRPr="000235B5" w:rsidRDefault="005E5661" w:rsidP="00991DEC">
      <w:pPr>
        <w:spacing w:after="0" w:line="240" w:lineRule="auto"/>
        <w:jc w:val="center"/>
        <w:rPr>
          <w:rFonts w:ascii="AGaramond" w:eastAsia="Times New Roman" w:hAnsi="AGaramond" w:cs="Times New Roman"/>
          <w:b/>
          <w:sz w:val="36"/>
          <w:szCs w:val="36"/>
        </w:rPr>
      </w:pPr>
      <w:r w:rsidRPr="000235B5">
        <w:rPr>
          <w:rFonts w:ascii="AGaramond" w:eastAsia="Times New Roman" w:hAnsi="AGaramond" w:cs="Times New Roman"/>
          <w:b/>
          <w:sz w:val="36"/>
          <w:szCs w:val="36"/>
        </w:rPr>
        <w:t>For</w:t>
      </w:r>
    </w:p>
    <w:p w:rsidR="00EF7239" w:rsidRDefault="00EF7239" w:rsidP="00991DEC">
      <w:pPr>
        <w:spacing w:after="0" w:line="240" w:lineRule="auto"/>
        <w:jc w:val="center"/>
        <w:rPr>
          <w:rFonts w:ascii="AGaramond" w:eastAsia="Times New Roman" w:hAnsi="AGaramond" w:cs="Times New Roman"/>
          <w:b/>
          <w:sz w:val="36"/>
          <w:szCs w:val="36"/>
        </w:rPr>
      </w:pPr>
    </w:p>
    <w:p w:rsidR="002448ED" w:rsidRDefault="002448ED" w:rsidP="00991DEC">
      <w:pPr>
        <w:spacing w:after="0" w:line="240" w:lineRule="auto"/>
        <w:jc w:val="center"/>
        <w:rPr>
          <w:rFonts w:ascii="AGaramond" w:eastAsia="Times New Roman" w:hAnsi="AGaramond" w:cs="Times New Roman"/>
          <w:b/>
          <w:sz w:val="36"/>
          <w:szCs w:val="36"/>
        </w:rPr>
      </w:pPr>
    </w:p>
    <w:p w:rsidR="002448ED" w:rsidRDefault="002448ED" w:rsidP="00991DEC">
      <w:pPr>
        <w:spacing w:after="0" w:line="240" w:lineRule="auto"/>
        <w:jc w:val="center"/>
        <w:rPr>
          <w:rFonts w:ascii="AGaramond" w:eastAsia="Times New Roman" w:hAnsi="AGaramond" w:cs="Times New Roman"/>
          <w:b/>
          <w:sz w:val="36"/>
          <w:szCs w:val="36"/>
        </w:rPr>
      </w:pPr>
    </w:p>
    <w:p w:rsidR="002448ED" w:rsidRPr="000235B5" w:rsidRDefault="002448ED" w:rsidP="00991DEC">
      <w:pPr>
        <w:spacing w:after="0" w:line="240" w:lineRule="auto"/>
        <w:jc w:val="center"/>
        <w:rPr>
          <w:rFonts w:ascii="AGaramond" w:eastAsia="Times New Roman" w:hAnsi="AGaramond" w:cs="Times New Roman"/>
          <w:b/>
          <w:sz w:val="36"/>
          <w:szCs w:val="36"/>
        </w:rPr>
      </w:pPr>
    </w:p>
    <w:p w:rsidR="00C36EC1" w:rsidRDefault="00E228D3" w:rsidP="00B6785E">
      <w:pPr>
        <w:spacing w:after="0" w:line="240" w:lineRule="auto"/>
        <w:jc w:val="center"/>
        <w:rPr>
          <w:rFonts w:ascii="Times New Roman" w:hAnsi="Times New Roman" w:cs="Times New Roman"/>
          <w:b/>
          <w:bCs/>
          <w:sz w:val="40"/>
          <w:szCs w:val="40"/>
        </w:rPr>
      </w:pPr>
      <w:r w:rsidRPr="000235B5">
        <w:rPr>
          <w:rFonts w:ascii="Times New Roman" w:hAnsi="Times New Roman" w:cs="Times New Roman"/>
          <w:b/>
          <w:bCs/>
          <w:sz w:val="40"/>
          <w:szCs w:val="40"/>
        </w:rPr>
        <w:t xml:space="preserve">HIRING OF </w:t>
      </w:r>
      <w:r w:rsidR="003E77A5">
        <w:rPr>
          <w:rFonts w:ascii="Times New Roman" w:hAnsi="Times New Roman" w:cs="Times New Roman"/>
          <w:b/>
          <w:bCs/>
          <w:sz w:val="40"/>
          <w:szCs w:val="40"/>
        </w:rPr>
        <w:t xml:space="preserve">1 NO </w:t>
      </w:r>
      <w:r w:rsidR="00B6785E">
        <w:rPr>
          <w:rFonts w:ascii="Times New Roman" w:hAnsi="Times New Roman" w:cs="Times New Roman"/>
          <w:b/>
          <w:bCs/>
          <w:sz w:val="40"/>
          <w:szCs w:val="40"/>
        </w:rPr>
        <w:t>OPEN BODY</w:t>
      </w:r>
      <w:r w:rsidR="00C36EC1">
        <w:rPr>
          <w:rFonts w:ascii="Times New Roman" w:hAnsi="Times New Roman" w:cs="Times New Roman"/>
          <w:b/>
          <w:bCs/>
          <w:sz w:val="40"/>
          <w:szCs w:val="40"/>
        </w:rPr>
        <w:t xml:space="preserve"> </w:t>
      </w:r>
      <w:r w:rsidR="003E77A5">
        <w:rPr>
          <w:rFonts w:ascii="Times New Roman" w:hAnsi="Times New Roman" w:cs="Times New Roman"/>
          <w:b/>
          <w:bCs/>
          <w:sz w:val="40"/>
          <w:szCs w:val="40"/>
        </w:rPr>
        <w:t>T</w:t>
      </w:r>
      <w:r w:rsidR="00C36EC1">
        <w:rPr>
          <w:rFonts w:ascii="Times New Roman" w:hAnsi="Times New Roman" w:cs="Times New Roman"/>
          <w:b/>
          <w:bCs/>
          <w:sz w:val="40"/>
          <w:szCs w:val="40"/>
        </w:rPr>
        <w:t>RUCK</w:t>
      </w:r>
      <w:r w:rsidR="003E77A5">
        <w:rPr>
          <w:rFonts w:ascii="Times New Roman" w:hAnsi="Times New Roman" w:cs="Times New Roman"/>
          <w:b/>
          <w:bCs/>
          <w:sz w:val="40"/>
          <w:szCs w:val="40"/>
        </w:rPr>
        <w:t xml:space="preserve"> </w:t>
      </w:r>
      <w:r w:rsidR="00A50E97">
        <w:rPr>
          <w:rFonts w:ascii="Times New Roman" w:hAnsi="Times New Roman" w:cs="Times New Roman"/>
          <w:b/>
          <w:bCs/>
          <w:sz w:val="40"/>
          <w:szCs w:val="40"/>
        </w:rPr>
        <w:t>CAPACITY UP</w:t>
      </w:r>
      <w:r w:rsidR="00C36EC1">
        <w:rPr>
          <w:rFonts w:ascii="Times New Roman" w:hAnsi="Times New Roman" w:cs="Times New Roman"/>
          <w:b/>
          <w:bCs/>
          <w:sz w:val="40"/>
          <w:szCs w:val="40"/>
        </w:rPr>
        <w:t xml:space="preserve"> TO 15 MT </w:t>
      </w:r>
      <w:r w:rsidR="00B6785E">
        <w:rPr>
          <w:rFonts w:ascii="Times New Roman" w:hAnsi="Times New Roman" w:cs="Times New Roman"/>
          <w:b/>
          <w:bCs/>
          <w:sz w:val="40"/>
          <w:szCs w:val="40"/>
        </w:rPr>
        <w:t>HAVING LOADING</w:t>
      </w:r>
      <w:r w:rsidR="002B6A15">
        <w:rPr>
          <w:rFonts w:ascii="Times New Roman" w:hAnsi="Times New Roman" w:cs="Times New Roman"/>
          <w:b/>
          <w:bCs/>
          <w:sz w:val="40"/>
          <w:szCs w:val="40"/>
        </w:rPr>
        <w:t xml:space="preserve"> </w:t>
      </w:r>
      <w:r w:rsidR="00B6785E">
        <w:rPr>
          <w:rFonts w:ascii="Times New Roman" w:hAnsi="Times New Roman" w:cs="Times New Roman"/>
          <w:b/>
          <w:bCs/>
          <w:sz w:val="40"/>
          <w:szCs w:val="40"/>
        </w:rPr>
        <w:t>P</w:t>
      </w:r>
      <w:r w:rsidR="002B6A15">
        <w:rPr>
          <w:rFonts w:ascii="Times New Roman" w:hAnsi="Times New Roman" w:cs="Times New Roman"/>
          <w:b/>
          <w:bCs/>
          <w:sz w:val="40"/>
          <w:szCs w:val="40"/>
        </w:rPr>
        <w:t>LAT</w:t>
      </w:r>
      <w:r w:rsidR="00B6785E">
        <w:rPr>
          <w:rFonts w:ascii="Times New Roman" w:hAnsi="Times New Roman" w:cs="Times New Roman"/>
          <w:b/>
          <w:bCs/>
          <w:sz w:val="40"/>
          <w:szCs w:val="40"/>
        </w:rPr>
        <w:t>FORM LENGTH OF 2</w:t>
      </w:r>
      <w:r w:rsidR="003D27C5">
        <w:rPr>
          <w:rFonts w:ascii="Times New Roman" w:hAnsi="Times New Roman" w:cs="Times New Roman"/>
          <w:b/>
          <w:bCs/>
          <w:sz w:val="40"/>
          <w:szCs w:val="40"/>
        </w:rPr>
        <w:t>2</w:t>
      </w:r>
      <w:r w:rsidR="00B6785E">
        <w:rPr>
          <w:rFonts w:ascii="Times New Roman" w:hAnsi="Times New Roman" w:cs="Times New Roman"/>
          <w:b/>
          <w:bCs/>
          <w:sz w:val="40"/>
          <w:szCs w:val="40"/>
        </w:rPr>
        <w:t xml:space="preserve"> FEET </w:t>
      </w:r>
      <w:r w:rsidR="003D27C5">
        <w:rPr>
          <w:rFonts w:ascii="Times New Roman" w:hAnsi="Times New Roman" w:cs="Times New Roman"/>
          <w:b/>
          <w:bCs/>
          <w:sz w:val="40"/>
          <w:szCs w:val="40"/>
        </w:rPr>
        <w:t>OR MORE</w:t>
      </w:r>
    </w:p>
    <w:p w:rsidR="00991DEC" w:rsidRDefault="003E77A5" w:rsidP="00B6785E">
      <w:pPr>
        <w:spacing w:after="0" w:line="240" w:lineRule="auto"/>
        <w:jc w:val="center"/>
        <w:rPr>
          <w:rFonts w:ascii="Times New Roman" w:hAnsi="Times New Roman" w:cs="Times New Roman"/>
          <w:b/>
          <w:bCs/>
          <w:sz w:val="40"/>
          <w:szCs w:val="40"/>
        </w:rPr>
      </w:pPr>
      <w:r>
        <w:rPr>
          <w:rFonts w:ascii="Times New Roman" w:hAnsi="Times New Roman" w:cs="Times New Roman"/>
          <w:b/>
          <w:bCs/>
          <w:sz w:val="40"/>
          <w:szCs w:val="40"/>
        </w:rPr>
        <w:t>ALONG WITH</w:t>
      </w:r>
      <w:r w:rsidR="00E228D3" w:rsidRPr="000235B5">
        <w:rPr>
          <w:rFonts w:ascii="Times New Roman" w:hAnsi="Times New Roman" w:cs="Times New Roman"/>
          <w:b/>
          <w:bCs/>
          <w:sz w:val="40"/>
          <w:szCs w:val="40"/>
        </w:rPr>
        <w:t xml:space="preserve"> </w:t>
      </w:r>
      <w:r>
        <w:rPr>
          <w:rFonts w:ascii="Times New Roman" w:hAnsi="Times New Roman" w:cs="Times New Roman"/>
          <w:b/>
          <w:bCs/>
          <w:sz w:val="40"/>
          <w:szCs w:val="40"/>
        </w:rPr>
        <w:t>DRIVER</w:t>
      </w:r>
    </w:p>
    <w:p w:rsidR="0020111F" w:rsidRPr="00B6785E" w:rsidRDefault="0020111F" w:rsidP="00B6785E">
      <w:pPr>
        <w:spacing w:after="0" w:line="240" w:lineRule="auto"/>
        <w:jc w:val="center"/>
        <w:rPr>
          <w:rFonts w:ascii="Times New Roman" w:hAnsi="Times New Roman" w:cs="Times New Roman"/>
          <w:b/>
          <w:bCs/>
          <w:sz w:val="40"/>
          <w:szCs w:val="40"/>
        </w:rPr>
      </w:pPr>
      <w:r>
        <w:rPr>
          <w:rFonts w:ascii="Times New Roman" w:hAnsi="Times New Roman" w:cs="Times New Roman"/>
          <w:b/>
          <w:bCs/>
          <w:sz w:val="40"/>
          <w:szCs w:val="40"/>
        </w:rPr>
        <w:t>(DURATION OF CONTRACT – 3 MONTH’S)</w:t>
      </w:r>
    </w:p>
    <w:p w:rsidR="00E228D3" w:rsidRPr="000235B5" w:rsidRDefault="00E228D3" w:rsidP="00546890">
      <w:pPr>
        <w:spacing w:after="0" w:line="240" w:lineRule="auto"/>
        <w:rPr>
          <w:rFonts w:ascii="AGaramond" w:eastAsia="Times New Roman" w:hAnsi="AGaramond" w:cs="Times New Roman"/>
          <w:b/>
          <w:sz w:val="44"/>
          <w:szCs w:val="44"/>
        </w:rPr>
      </w:pPr>
    </w:p>
    <w:p w:rsidR="00E228D3" w:rsidRPr="000235B5" w:rsidRDefault="00E228D3" w:rsidP="00991DEC">
      <w:pPr>
        <w:spacing w:after="0" w:line="240" w:lineRule="auto"/>
        <w:jc w:val="center"/>
        <w:rPr>
          <w:rFonts w:ascii="AGaramond" w:eastAsia="Times New Roman" w:hAnsi="AGaramond" w:cs="Times New Roman"/>
          <w:b/>
          <w:sz w:val="44"/>
          <w:szCs w:val="44"/>
        </w:rPr>
      </w:pPr>
    </w:p>
    <w:p w:rsidR="00E228D3" w:rsidRPr="000235B5" w:rsidRDefault="00E228D3" w:rsidP="00991DEC">
      <w:pPr>
        <w:spacing w:after="0" w:line="240" w:lineRule="auto"/>
        <w:jc w:val="center"/>
        <w:rPr>
          <w:rFonts w:ascii="AGaramond" w:eastAsia="Times New Roman" w:hAnsi="AGaramond" w:cs="Times New Roman"/>
          <w:b/>
          <w:sz w:val="44"/>
          <w:szCs w:val="44"/>
        </w:rPr>
      </w:pPr>
    </w:p>
    <w:p w:rsidR="00E228D3" w:rsidRPr="000235B5" w:rsidRDefault="00E228D3" w:rsidP="00991DEC">
      <w:pPr>
        <w:spacing w:after="0" w:line="240" w:lineRule="auto"/>
        <w:jc w:val="center"/>
        <w:rPr>
          <w:rFonts w:ascii="AGaramond" w:eastAsia="Times New Roman" w:hAnsi="AGaramond" w:cs="Times New Roman"/>
          <w:b/>
          <w:sz w:val="44"/>
          <w:szCs w:val="44"/>
        </w:rPr>
      </w:pPr>
    </w:p>
    <w:p w:rsidR="00E228D3" w:rsidRPr="000235B5" w:rsidRDefault="00E228D3" w:rsidP="00991DEC">
      <w:pPr>
        <w:spacing w:after="0" w:line="240" w:lineRule="auto"/>
        <w:jc w:val="center"/>
        <w:rPr>
          <w:rFonts w:ascii="AGaramond" w:eastAsia="Times New Roman" w:hAnsi="AGaramond" w:cs="Times New Roman"/>
          <w:b/>
          <w:sz w:val="44"/>
          <w:szCs w:val="44"/>
        </w:rPr>
      </w:pPr>
    </w:p>
    <w:p w:rsidR="005E5661" w:rsidRPr="000235B5" w:rsidRDefault="005E5661" w:rsidP="00991DEC">
      <w:pPr>
        <w:spacing w:after="0" w:line="240" w:lineRule="auto"/>
        <w:jc w:val="center"/>
        <w:rPr>
          <w:rFonts w:ascii="AGaramond" w:eastAsia="Times New Roman" w:hAnsi="AGaramond" w:cs="Times New Roman"/>
          <w:sz w:val="40"/>
          <w:szCs w:val="40"/>
        </w:rPr>
      </w:pPr>
      <w:r w:rsidRPr="000235B5">
        <w:rPr>
          <w:rFonts w:ascii="AGaramond" w:eastAsia="Times New Roman" w:hAnsi="AGaramond" w:cs="Times New Roman"/>
          <w:sz w:val="40"/>
          <w:szCs w:val="40"/>
        </w:rPr>
        <w:t xml:space="preserve">Tender </w:t>
      </w:r>
      <w:r w:rsidR="00650AD3" w:rsidRPr="000235B5">
        <w:rPr>
          <w:rFonts w:ascii="AGaramond" w:eastAsia="Times New Roman" w:hAnsi="AGaramond" w:cs="Times New Roman"/>
          <w:sz w:val="40"/>
          <w:szCs w:val="40"/>
        </w:rPr>
        <w:t>Enquiry</w:t>
      </w:r>
      <w:r w:rsidRPr="000235B5">
        <w:rPr>
          <w:rFonts w:ascii="AGaramond" w:eastAsia="Times New Roman" w:hAnsi="AGaramond" w:cs="Times New Roman"/>
          <w:sz w:val="40"/>
          <w:szCs w:val="40"/>
        </w:rPr>
        <w:t xml:space="preserve"> No.</w:t>
      </w:r>
    </w:p>
    <w:p w:rsidR="005E5661" w:rsidRDefault="003E77A5" w:rsidP="004B30A7">
      <w:pPr>
        <w:spacing w:after="0" w:line="240" w:lineRule="auto"/>
        <w:jc w:val="center"/>
        <w:rPr>
          <w:rFonts w:ascii="AGaramond" w:eastAsia="Times New Roman" w:hAnsi="AGaramond" w:cs="Times New Roman"/>
          <w:sz w:val="40"/>
          <w:szCs w:val="40"/>
        </w:rPr>
      </w:pPr>
      <w:r>
        <w:rPr>
          <w:rFonts w:ascii="AGaramond" w:eastAsia="Times New Roman" w:hAnsi="AGaramond" w:cs="Times New Roman"/>
          <w:sz w:val="40"/>
          <w:szCs w:val="40"/>
        </w:rPr>
        <w:t>CRX</w:t>
      </w:r>
      <w:r w:rsidR="005E5661" w:rsidRPr="000235B5">
        <w:rPr>
          <w:rFonts w:ascii="AGaramond" w:eastAsia="Times New Roman" w:hAnsi="AGaramond" w:cs="Times New Roman"/>
          <w:sz w:val="40"/>
          <w:szCs w:val="40"/>
        </w:rPr>
        <w:t>/T</w:t>
      </w:r>
      <w:r>
        <w:rPr>
          <w:rFonts w:ascii="AGaramond" w:eastAsia="Times New Roman" w:hAnsi="AGaramond" w:cs="Times New Roman"/>
          <w:sz w:val="40"/>
          <w:szCs w:val="40"/>
        </w:rPr>
        <w:t>E</w:t>
      </w:r>
      <w:r w:rsidR="005E5661" w:rsidRPr="000235B5">
        <w:rPr>
          <w:rFonts w:ascii="AGaramond" w:eastAsia="Times New Roman" w:hAnsi="AGaramond" w:cs="Times New Roman"/>
          <w:sz w:val="40"/>
          <w:szCs w:val="40"/>
        </w:rPr>
        <w:t>/</w:t>
      </w:r>
      <w:r>
        <w:rPr>
          <w:rFonts w:ascii="AGaramond" w:eastAsia="Times New Roman" w:hAnsi="AGaramond" w:cs="Times New Roman"/>
          <w:sz w:val="40"/>
          <w:szCs w:val="40"/>
        </w:rPr>
        <w:t>2/0</w:t>
      </w:r>
      <w:r w:rsidR="00202C92">
        <w:rPr>
          <w:rFonts w:ascii="AGaramond" w:eastAsia="Times New Roman" w:hAnsi="AGaramond" w:cs="Times New Roman"/>
          <w:sz w:val="40"/>
          <w:szCs w:val="40"/>
        </w:rPr>
        <w:t>5</w:t>
      </w:r>
    </w:p>
    <w:p w:rsidR="00546890" w:rsidRPr="004B30A7" w:rsidRDefault="00546890" w:rsidP="004B30A7">
      <w:pPr>
        <w:spacing w:after="0" w:line="240" w:lineRule="auto"/>
        <w:jc w:val="center"/>
        <w:rPr>
          <w:rFonts w:ascii="AGaramond" w:eastAsia="Times New Roman" w:hAnsi="AGaramond" w:cs="Times New Roman"/>
          <w:sz w:val="40"/>
          <w:szCs w:val="40"/>
        </w:rPr>
      </w:pPr>
    </w:p>
    <w:p w:rsidR="00552E24" w:rsidRPr="000235B5" w:rsidRDefault="00552E24" w:rsidP="00552E24">
      <w:pPr>
        <w:ind w:left="450" w:hanging="180"/>
        <w:jc w:val="center"/>
        <w:rPr>
          <w:rFonts w:ascii="Times New Roman" w:hAnsi="Times New Roman" w:cs="Times New Roman"/>
          <w:b/>
          <w:sz w:val="24"/>
          <w:szCs w:val="24"/>
          <w:u w:val="single"/>
        </w:rPr>
      </w:pPr>
      <w:r w:rsidRPr="000235B5">
        <w:rPr>
          <w:rFonts w:ascii="Times New Roman" w:hAnsi="Times New Roman" w:cs="Times New Roman"/>
          <w:b/>
          <w:sz w:val="24"/>
          <w:szCs w:val="24"/>
          <w:u w:val="single"/>
        </w:rPr>
        <w:lastRenderedPageBreak/>
        <w:t>DETAIL OF TENDER DOCUMENT</w:t>
      </w:r>
    </w:p>
    <w:p w:rsidR="00552E24" w:rsidRPr="000235B5" w:rsidRDefault="00552E24" w:rsidP="00590F0B">
      <w:pPr>
        <w:ind w:left="450" w:hanging="180"/>
        <w:jc w:val="both"/>
        <w:rPr>
          <w:rFonts w:ascii="Times New Roman" w:hAnsi="Times New Roman" w:cs="Times New Roman"/>
          <w:b/>
        </w:rPr>
      </w:pPr>
    </w:p>
    <w:p w:rsidR="00887A2C" w:rsidRPr="000235B5" w:rsidRDefault="00887A2C" w:rsidP="00083A2D">
      <w:pPr>
        <w:spacing w:line="240" w:lineRule="auto"/>
        <w:ind w:left="3600" w:hanging="3330"/>
        <w:jc w:val="both"/>
        <w:rPr>
          <w:rFonts w:ascii="Times New Roman" w:hAnsi="Times New Roman" w:cs="Times New Roman"/>
          <w:b/>
          <w:sz w:val="24"/>
          <w:szCs w:val="24"/>
        </w:rPr>
      </w:pPr>
      <w:r w:rsidRPr="000235B5">
        <w:rPr>
          <w:rFonts w:ascii="Times New Roman" w:hAnsi="Times New Roman" w:cs="Times New Roman"/>
          <w:b/>
          <w:sz w:val="24"/>
          <w:szCs w:val="24"/>
        </w:rPr>
        <w:t xml:space="preserve">NATURE OF </w:t>
      </w:r>
      <w:r w:rsidR="00C40F5C" w:rsidRPr="000235B5">
        <w:rPr>
          <w:rFonts w:ascii="Times New Roman" w:hAnsi="Times New Roman" w:cs="Times New Roman"/>
          <w:b/>
          <w:sz w:val="24"/>
          <w:szCs w:val="24"/>
        </w:rPr>
        <w:t xml:space="preserve">WORK: </w:t>
      </w:r>
      <w:r w:rsidR="00361A68" w:rsidRPr="000235B5">
        <w:rPr>
          <w:rFonts w:ascii="Times New Roman" w:hAnsi="Times New Roman" w:cs="Times New Roman"/>
          <w:b/>
          <w:sz w:val="24"/>
          <w:szCs w:val="24"/>
        </w:rPr>
        <w:t xml:space="preserve"> </w:t>
      </w:r>
      <w:r w:rsidR="00552E24" w:rsidRPr="000235B5">
        <w:rPr>
          <w:rFonts w:ascii="Times New Roman" w:hAnsi="Times New Roman" w:cs="Times New Roman"/>
          <w:b/>
          <w:sz w:val="24"/>
          <w:szCs w:val="24"/>
        </w:rPr>
        <w:tab/>
      </w:r>
      <w:r w:rsidR="00E228D3" w:rsidRPr="000235B5">
        <w:rPr>
          <w:rFonts w:ascii="Times New Roman" w:hAnsi="Times New Roman" w:cs="Times New Roman"/>
          <w:bCs/>
          <w:sz w:val="24"/>
          <w:szCs w:val="24"/>
        </w:rPr>
        <w:t xml:space="preserve">Hiring of </w:t>
      </w:r>
      <w:r w:rsidR="003E77A5">
        <w:rPr>
          <w:rFonts w:ascii="Times New Roman" w:hAnsi="Times New Roman" w:cs="Times New Roman"/>
          <w:bCs/>
          <w:sz w:val="24"/>
          <w:szCs w:val="24"/>
        </w:rPr>
        <w:t>1 no</w:t>
      </w:r>
      <w:r w:rsidR="00B6785E">
        <w:rPr>
          <w:rFonts w:ascii="Times New Roman" w:hAnsi="Times New Roman" w:cs="Times New Roman"/>
          <w:bCs/>
          <w:sz w:val="24"/>
          <w:szCs w:val="24"/>
        </w:rPr>
        <w:t xml:space="preserve"> open body</w:t>
      </w:r>
      <w:r w:rsidR="003E77A5">
        <w:rPr>
          <w:rFonts w:ascii="Times New Roman" w:hAnsi="Times New Roman" w:cs="Times New Roman"/>
          <w:bCs/>
          <w:sz w:val="24"/>
          <w:szCs w:val="24"/>
        </w:rPr>
        <w:t xml:space="preserve"> </w:t>
      </w:r>
      <w:r w:rsidR="00C36EC1">
        <w:rPr>
          <w:rFonts w:ascii="Times New Roman" w:hAnsi="Times New Roman" w:cs="Times New Roman"/>
          <w:bCs/>
          <w:sz w:val="24"/>
          <w:szCs w:val="24"/>
        </w:rPr>
        <w:t xml:space="preserve">truck capacity upto 15 MT </w:t>
      </w:r>
      <w:r w:rsidR="003E77A5">
        <w:rPr>
          <w:rFonts w:ascii="Times New Roman" w:hAnsi="Times New Roman" w:cs="Times New Roman"/>
          <w:bCs/>
          <w:sz w:val="24"/>
          <w:szCs w:val="24"/>
        </w:rPr>
        <w:t xml:space="preserve"> </w:t>
      </w:r>
      <w:r w:rsidR="00B6785E">
        <w:rPr>
          <w:rFonts w:ascii="Times New Roman" w:hAnsi="Times New Roman" w:cs="Times New Roman"/>
          <w:bCs/>
          <w:sz w:val="24"/>
          <w:szCs w:val="24"/>
        </w:rPr>
        <w:t xml:space="preserve">having loading </w:t>
      </w:r>
      <w:r w:rsidR="00555222">
        <w:rPr>
          <w:rFonts w:ascii="Times New Roman" w:hAnsi="Times New Roman" w:cs="Times New Roman"/>
          <w:bCs/>
          <w:sz w:val="24"/>
          <w:szCs w:val="24"/>
        </w:rPr>
        <w:t xml:space="preserve"> </w:t>
      </w:r>
      <w:r w:rsidR="002B6A15">
        <w:rPr>
          <w:rFonts w:ascii="Times New Roman" w:hAnsi="Times New Roman" w:cs="Times New Roman"/>
          <w:bCs/>
          <w:sz w:val="24"/>
          <w:szCs w:val="24"/>
        </w:rPr>
        <w:t>platform</w:t>
      </w:r>
      <w:r w:rsidR="00B6785E">
        <w:rPr>
          <w:rFonts w:ascii="Times New Roman" w:hAnsi="Times New Roman" w:cs="Times New Roman"/>
          <w:bCs/>
          <w:sz w:val="24"/>
          <w:szCs w:val="24"/>
        </w:rPr>
        <w:t xml:space="preserve"> length of 2</w:t>
      </w:r>
      <w:r w:rsidR="003D27C5">
        <w:rPr>
          <w:rFonts w:ascii="Times New Roman" w:hAnsi="Times New Roman" w:cs="Times New Roman"/>
          <w:bCs/>
          <w:sz w:val="24"/>
          <w:szCs w:val="24"/>
        </w:rPr>
        <w:t>2</w:t>
      </w:r>
      <w:r w:rsidR="00B6785E">
        <w:rPr>
          <w:rFonts w:ascii="Times New Roman" w:hAnsi="Times New Roman" w:cs="Times New Roman"/>
          <w:bCs/>
          <w:sz w:val="24"/>
          <w:szCs w:val="24"/>
        </w:rPr>
        <w:t xml:space="preserve"> feet </w:t>
      </w:r>
      <w:r w:rsidR="003D27C5">
        <w:rPr>
          <w:rFonts w:ascii="Times New Roman" w:hAnsi="Times New Roman" w:cs="Times New Roman"/>
          <w:bCs/>
          <w:sz w:val="24"/>
          <w:szCs w:val="24"/>
        </w:rPr>
        <w:t xml:space="preserve">or more,  </w:t>
      </w:r>
      <w:r w:rsidR="003E77A5">
        <w:rPr>
          <w:rFonts w:ascii="Times New Roman" w:hAnsi="Times New Roman" w:cs="Times New Roman"/>
          <w:bCs/>
          <w:sz w:val="24"/>
          <w:szCs w:val="24"/>
        </w:rPr>
        <w:t>along with driver.</w:t>
      </w:r>
    </w:p>
    <w:p w:rsidR="00887A2C" w:rsidRPr="000235B5" w:rsidRDefault="00887A2C" w:rsidP="00887A2C">
      <w:pPr>
        <w:pStyle w:val="ListParagraph"/>
        <w:numPr>
          <w:ilvl w:val="0"/>
          <w:numId w:val="1"/>
        </w:numPr>
        <w:rPr>
          <w:rFonts w:ascii="Times New Roman" w:hAnsi="Times New Roman" w:cs="Times New Roman"/>
          <w:sz w:val="24"/>
          <w:szCs w:val="24"/>
        </w:rPr>
      </w:pPr>
      <w:r w:rsidRPr="000235B5">
        <w:rPr>
          <w:rFonts w:ascii="Times New Roman" w:hAnsi="Times New Roman" w:cs="Times New Roman"/>
          <w:sz w:val="24"/>
          <w:szCs w:val="24"/>
        </w:rPr>
        <w:t>BHEL JHANSI is in the process of finalizing the Contract for:</w:t>
      </w:r>
    </w:p>
    <w:p w:rsidR="002B6A15" w:rsidRDefault="008E7675" w:rsidP="002B6A15">
      <w:pPr>
        <w:ind w:left="450" w:hanging="180"/>
        <w:rPr>
          <w:rFonts w:ascii="Times New Roman" w:hAnsi="Times New Roman" w:cs="Times New Roman"/>
          <w:bCs/>
          <w:sz w:val="24"/>
          <w:szCs w:val="24"/>
        </w:rPr>
      </w:pPr>
      <w:r w:rsidRPr="000235B5">
        <w:rPr>
          <w:rFonts w:ascii="Times New Roman" w:hAnsi="Times New Roman" w:cs="Times New Roman"/>
          <w:b/>
          <w:sz w:val="24"/>
          <w:szCs w:val="24"/>
        </w:rPr>
        <w:t xml:space="preserve"> </w:t>
      </w:r>
      <w:r w:rsidR="00590F0B" w:rsidRPr="000235B5">
        <w:rPr>
          <w:rFonts w:ascii="Times New Roman" w:hAnsi="Times New Roman" w:cs="Times New Roman"/>
          <w:b/>
          <w:sz w:val="24"/>
          <w:szCs w:val="24"/>
        </w:rPr>
        <w:tab/>
      </w:r>
      <w:r w:rsidR="00EF1A04" w:rsidRPr="000235B5">
        <w:rPr>
          <w:rFonts w:ascii="Times New Roman" w:hAnsi="Times New Roman" w:cs="Times New Roman"/>
          <w:b/>
          <w:sz w:val="24"/>
          <w:szCs w:val="24"/>
        </w:rPr>
        <w:t>‘</w:t>
      </w:r>
      <w:r w:rsidR="003E77A5" w:rsidRPr="000235B5">
        <w:rPr>
          <w:rFonts w:ascii="Times New Roman" w:hAnsi="Times New Roman" w:cs="Times New Roman"/>
          <w:bCs/>
          <w:sz w:val="24"/>
          <w:szCs w:val="24"/>
        </w:rPr>
        <w:t xml:space="preserve"> </w:t>
      </w:r>
      <w:r w:rsidR="002B6A15" w:rsidRPr="00A50E97">
        <w:rPr>
          <w:rFonts w:ascii="Times New Roman" w:hAnsi="Times New Roman" w:cs="Times New Roman"/>
          <w:b/>
          <w:bCs/>
          <w:sz w:val="24"/>
          <w:szCs w:val="24"/>
        </w:rPr>
        <w:t xml:space="preserve">Hiring of 1 no open body </w:t>
      </w:r>
      <w:r w:rsidR="00C36EC1" w:rsidRPr="00A50E97">
        <w:rPr>
          <w:rFonts w:ascii="Times New Roman" w:hAnsi="Times New Roman" w:cs="Times New Roman"/>
          <w:b/>
          <w:bCs/>
          <w:sz w:val="24"/>
          <w:szCs w:val="24"/>
        </w:rPr>
        <w:t xml:space="preserve">truck capacity upto 15 MT  </w:t>
      </w:r>
      <w:r w:rsidR="002B6A15" w:rsidRPr="00A50E97">
        <w:rPr>
          <w:rFonts w:ascii="Times New Roman" w:hAnsi="Times New Roman" w:cs="Times New Roman"/>
          <w:b/>
          <w:bCs/>
          <w:sz w:val="24"/>
          <w:szCs w:val="24"/>
        </w:rPr>
        <w:t>having loading platform length of 25 feet</w:t>
      </w:r>
      <w:r w:rsidR="003D27C5">
        <w:rPr>
          <w:rFonts w:ascii="Times New Roman" w:hAnsi="Times New Roman" w:cs="Times New Roman"/>
          <w:b/>
          <w:bCs/>
          <w:sz w:val="24"/>
          <w:szCs w:val="24"/>
        </w:rPr>
        <w:t xml:space="preserve"> or more</w:t>
      </w:r>
      <w:r w:rsidR="002B6A15" w:rsidRPr="00A50E97">
        <w:rPr>
          <w:rFonts w:ascii="Times New Roman" w:hAnsi="Times New Roman" w:cs="Times New Roman"/>
          <w:b/>
          <w:bCs/>
          <w:sz w:val="24"/>
          <w:szCs w:val="24"/>
        </w:rPr>
        <w:t xml:space="preserve"> </w:t>
      </w:r>
      <w:r w:rsidR="003D27C5">
        <w:rPr>
          <w:rFonts w:ascii="Times New Roman" w:hAnsi="Times New Roman" w:cs="Times New Roman"/>
          <w:b/>
          <w:bCs/>
          <w:sz w:val="24"/>
          <w:szCs w:val="24"/>
        </w:rPr>
        <w:t xml:space="preserve">, </w:t>
      </w:r>
      <w:r w:rsidR="002B6A15" w:rsidRPr="00A50E97">
        <w:rPr>
          <w:rFonts w:ascii="Times New Roman" w:hAnsi="Times New Roman" w:cs="Times New Roman"/>
          <w:b/>
          <w:bCs/>
          <w:sz w:val="24"/>
          <w:szCs w:val="24"/>
        </w:rPr>
        <w:t>along with driver’</w:t>
      </w:r>
      <w:r w:rsidR="002B6A15" w:rsidRPr="000235B5">
        <w:rPr>
          <w:rFonts w:ascii="Times New Roman" w:hAnsi="Times New Roman" w:cs="Times New Roman"/>
          <w:bCs/>
          <w:sz w:val="24"/>
          <w:szCs w:val="24"/>
        </w:rPr>
        <w:t xml:space="preserve"> </w:t>
      </w:r>
    </w:p>
    <w:p w:rsidR="00650AD3" w:rsidRPr="000235B5" w:rsidRDefault="00650AD3" w:rsidP="002B6A15">
      <w:pPr>
        <w:ind w:left="450" w:hanging="180"/>
        <w:rPr>
          <w:rFonts w:ascii="Times New Roman" w:hAnsi="Times New Roman" w:cs="Times New Roman"/>
          <w:bCs/>
          <w:sz w:val="24"/>
          <w:szCs w:val="24"/>
        </w:rPr>
      </w:pPr>
      <w:r w:rsidRPr="000235B5">
        <w:rPr>
          <w:rFonts w:ascii="Times New Roman" w:hAnsi="Times New Roman" w:cs="Times New Roman"/>
          <w:bCs/>
          <w:sz w:val="24"/>
          <w:szCs w:val="24"/>
        </w:rPr>
        <w:t xml:space="preserve">The tender document has been detailed as follows:   </w:t>
      </w:r>
    </w:p>
    <w:p w:rsidR="00650AD3" w:rsidRPr="000235B5" w:rsidRDefault="00650AD3" w:rsidP="00650AD3">
      <w:pPr>
        <w:tabs>
          <w:tab w:val="left" w:pos="720"/>
        </w:tabs>
        <w:spacing w:after="0" w:line="240" w:lineRule="auto"/>
        <w:ind w:left="720" w:hanging="720"/>
        <w:jc w:val="both"/>
        <w:rPr>
          <w:rFonts w:ascii="Times New Roman" w:hAnsi="Times New Roman" w:cs="Times New Roman"/>
          <w:bCs/>
          <w:sz w:val="24"/>
          <w:szCs w:val="24"/>
        </w:rPr>
      </w:pPr>
      <w:r w:rsidRPr="000235B5">
        <w:rPr>
          <w:rFonts w:ascii="Times New Roman" w:hAnsi="Times New Roman" w:cs="Times New Roman"/>
          <w:bCs/>
          <w:sz w:val="24"/>
          <w:szCs w:val="24"/>
        </w:rPr>
        <w:t xml:space="preserve">                                                                  </w:t>
      </w:r>
      <w:r w:rsidRPr="000235B5">
        <w:rPr>
          <w:rFonts w:ascii="Times New Roman" w:hAnsi="Times New Roman" w:cs="Times New Roman"/>
          <w:bCs/>
          <w:sz w:val="24"/>
          <w:szCs w:val="24"/>
        </w:rPr>
        <w:tab/>
      </w:r>
    </w:p>
    <w:p w:rsidR="00650AD3" w:rsidRPr="000235B5" w:rsidRDefault="00650AD3" w:rsidP="000B69B7">
      <w:pPr>
        <w:numPr>
          <w:ilvl w:val="1"/>
          <w:numId w:val="6"/>
        </w:numPr>
        <w:tabs>
          <w:tab w:val="left" w:pos="1260"/>
        </w:tabs>
        <w:spacing w:after="0" w:line="240" w:lineRule="auto"/>
        <w:ind w:left="1260" w:hanging="540"/>
        <w:jc w:val="both"/>
        <w:rPr>
          <w:rFonts w:ascii="Times New Roman" w:hAnsi="Times New Roman" w:cs="Times New Roman"/>
          <w:bCs/>
          <w:sz w:val="24"/>
          <w:szCs w:val="24"/>
        </w:rPr>
      </w:pPr>
      <w:r w:rsidRPr="000235B5">
        <w:rPr>
          <w:rFonts w:ascii="Times New Roman" w:hAnsi="Times New Roman" w:cs="Times New Roman"/>
          <w:bCs/>
          <w:sz w:val="24"/>
          <w:szCs w:val="24"/>
        </w:rPr>
        <w:t>Notice Inviting Tender (Annexure A)</w:t>
      </w:r>
    </w:p>
    <w:p w:rsidR="00650AD3" w:rsidRPr="000235B5" w:rsidRDefault="00650AD3" w:rsidP="000B69B7">
      <w:pPr>
        <w:numPr>
          <w:ilvl w:val="1"/>
          <w:numId w:val="6"/>
        </w:numPr>
        <w:tabs>
          <w:tab w:val="left" w:pos="1260"/>
        </w:tabs>
        <w:spacing w:after="0" w:line="240" w:lineRule="auto"/>
        <w:ind w:left="1260" w:hanging="540"/>
        <w:jc w:val="both"/>
        <w:rPr>
          <w:rFonts w:ascii="Times New Roman" w:hAnsi="Times New Roman" w:cs="Times New Roman"/>
          <w:bCs/>
          <w:sz w:val="24"/>
          <w:szCs w:val="24"/>
        </w:rPr>
      </w:pPr>
      <w:r w:rsidRPr="000235B5">
        <w:rPr>
          <w:rFonts w:ascii="Times New Roman" w:hAnsi="Times New Roman" w:cs="Times New Roman"/>
          <w:bCs/>
          <w:sz w:val="24"/>
          <w:szCs w:val="24"/>
        </w:rPr>
        <w:t>Work Specifications (Annexure B)</w:t>
      </w:r>
    </w:p>
    <w:p w:rsidR="00650AD3" w:rsidRPr="000235B5" w:rsidRDefault="00650AD3" w:rsidP="000B69B7">
      <w:pPr>
        <w:numPr>
          <w:ilvl w:val="1"/>
          <w:numId w:val="6"/>
        </w:numPr>
        <w:tabs>
          <w:tab w:val="left" w:pos="1260"/>
        </w:tabs>
        <w:spacing w:after="0" w:line="240" w:lineRule="auto"/>
        <w:ind w:left="1260" w:hanging="540"/>
        <w:jc w:val="both"/>
        <w:rPr>
          <w:rFonts w:ascii="Times New Roman" w:hAnsi="Times New Roman" w:cs="Times New Roman"/>
          <w:bCs/>
          <w:sz w:val="24"/>
          <w:szCs w:val="24"/>
        </w:rPr>
      </w:pPr>
      <w:r w:rsidRPr="000235B5">
        <w:rPr>
          <w:rFonts w:ascii="Times New Roman" w:hAnsi="Times New Roman" w:cs="Times New Roman"/>
          <w:bCs/>
          <w:sz w:val="24"/>
          <w:szCs w:val="24"/>
        </w:rPr>
        <w:t>Qualifying Requirements (Annexure C)</w:t>
      </w:r>
    </w:p>
    <w:p w:rsidR="00650AD3" w:rsidRPr="000235B5" w:rsidRDefault="00650AD3" w:rsidP="000B69B7">
      <w:pPr>
        <w:numPr>
          <w:ilvl w:val="1"/>
          <w:numId w:val="6"/>
        </w:numPr>
        <w:tabs>
          <w:tab w:val="left" w:pos="1260"/>
        </w:tabs>
        <w:spacing w:after="0" w:line="240" w:lineRule="auto"/>
        <w:ind w:left="1260" w:hanging="540"/>
        <w:jc w:val="both"/>
        <w:rPr>
          <w:rFonts w:ascii="Times New Roman" w:hAnsi="Times New Roman" w:cs="Times New Roman"/>
          <w:bCs/>
          <w:sz w:val="24"/>
          <w:szCs w:val="24"/>
        </w:rPr>
      </w:pPr>
      <w:r w:rsidRPr="000235B5">
        <w:rPr>
          <w:rFonts w:ascii="Times New Roman" w:hAnsi="Times New Roman" w:cs="Times New Roman"/>
          <w:bCs/>
          <w:sz w:val="24"/>
          <w:szCs w:val="24"/>
        </w:rPr>
        <w:t xml:space="preserve">Instruction to </w:t>
      </w:r>
      <w:r w:rsidR="00B578F0" w:rsidRPr="000235B5">
        <w:rPr>
          <w:rFonts w:ascii="Times New Roman" w:hAnsi="Times New Roman" w:cs="Times New Roman"/>
          <w:bCs/>
          <w:sz w:val="24"/>
          <w:szCs w:val="24"/>
        </w:rPr>
        <w:t>Bidde</w:t>
      </w:r>
      <w:r w:rsidRPr="000235B5">
        <w:rPr>
          <w:rFonts w:ascii="Times New Roman" w:hAnsi="Times New Roman" w:cs="Times New Roman"/>
          <w:bCs/>
          <w:sz w:val="24"/>
          <w:szCs w:val="24"/>
        </w:rPr>
        <w:t>rs (Annexure D)</w:t>
      </w:r>
    </w:p>
    <w:p w:rsidR="00650AD3" w:rsidRPr="000235B5" w:rsidRDefault="00650AD3" w:rsidP="000B69B7">
      <w:pPr>
        <w:numPr>
          <w:ilvl w:val="1"/>
          <w:numId w:val="6"/>
        </w:numPr>
        <w:tabs>
          <w:tab w:val="left" w:pos="1260"/>
        </w:tabs>
        <w:spacing w:after="0" w:line="240" w:lineRule="auto"/>
        <w:ind w:left="1260" w:hanging="540"/>
        <w:jc w:val="both"/>
        <w:rPr>
          <w:rFonts w:ascii="Times New Roman" w:hAnsi="Times New Roman" w:cs="Times New Roman"/>
          <w:bCs/>
          <w:sz w:val="24"/>
          <w:szCs w:val="24"/>
        </w:rPr>
      </w:pPr>
      <w:r w:rsidRPr="000235B5">
        <w:rPr>
          <w:rFonts w:ascii="Times New Roman" w:hAnsi="Times New Roman" w:cs="Times New Roman"/>
          <w:bCs/>
          <w:sz w:val="24"/>
          <w:szCs w:val="24"/>
        </w:rPr>
        <w:t>Tender Evaluation Criteria (Annexure E)</w:t>
      </w:r>
    </w:p>
    <w:p w:rsidR="00650AD3" w:rsidRPr="000235B5" w:rsidRDefault="002448ED" w:rsidP="000B69B7">
      <w:pPr>
        <w:numPr>
          <w:ilvl w:val="1"/>
          <w:numId w:val="6"/>
        </w:numPr>
        <w:tabs>
          <w:tab w:val="left" w:pos="1260"/>
        </w:tabs>
        <w:spacing w:after="0" w:line="240" w:lineRule="auto"/>
        <w:ind w:left="1260" w:hanging="540"/>
        <w:jc w:val="both"/>
        <w:rPr>
          <w:rFonts w:ascii="Times New Roman" w:hAnsi="Times New Roman" w:cs="Times New Roman"/>
          <w:bCs/>
          <w:sz w:val="24"/>
          <w:szCs w:val="24"/>
        </w:rPr>
      </w:pPr>
      <w:r w:rsidRPr="000235B5">
        <w:rPr>
          <w:rFonts w:ascii="Times New Roman" w:hAnsi="Times New Roman" w:cs="Times New Roman"/>
          <w:bCs/>
          <w:sz w:val="24"/>
          <w:szCs w:val="24"/>
        </w:rPr>
        <w:t xml:space="preserve">General Terms and Conditions </w:t>
      </w:r>
      <w:r w:rsidR="00650AD3" w:rsidRPr="000235B5">
        <w:rPr>
          <w:rFonts w:ascii="Times New Roman" w:hAnsi="Times New Roman" w:cs="Times New Roman"/>
          <w:bCs/>
          <w:sz w:val="24"/>
          <w:szCs w:val="24"/>
        </w:rPr>
        <w:t>(Annexure F)</w:t>
      </w:r>
    </w:p>
    <w:p w:rsidR="00650AD3" w:rsidRPr="000235B5" w:rsidRDefault="00650AD3" w:rsidP="000B69B7">
      <w:pPr>
        <w:numPr>
          <w:ilvl w:val="1"/>
          <w:numId w:val="6"/>
        </w:numPr>
        <w:tabs>
          <w:tab w:val="left" w:pos="1260"/>
        </w:tabs>
        <w:spacing w:after="0" w:line="240" w:lineRule="auto"/>
        <w:ind w:left="1260" w:hanging="540"/>
        <w:jc w:val="both"/>
        <w:rPr>
          <w:rFonts w:ascii="Times New Roman" w:hAnsi="Times New Roman" w:cs="Times New Roman"/>
          <w:bCs/>
          <w:sz w:val="24"/>
          <w:szCs w:val="24"/>
        </w:rPr>
      </w:pPr>
      <w:r w:rsidRPr="000235B5">
        <w:rPr>
          <w:rFonts w:ascii="Times New Roman" w:hAnsi="Times New Roman" w:cs="Times New Roman"/>
          <w:bCs/>
          <w:sz w:val="24"/>
          <w:szCs w:val="24"/>
        </w:rPr>
        <w:t>Technical Bid Application (Annexure I)</w:t>
      </w:r>
    </w:p>
    <w:p w:rsidR="00650AD3" w:rsidRPr="000235B5" w:rsidRDefault="00650AD3" w:rsidP="000B69B7">
      <w:pPr>
        <w:numPr>
          <w:ilvl w:val="1"/>
          <w:numId w:val="6"/>
        </w:numPr>
        <w:tabs>
          <w:tab w:val="left" w:pos="1260"/>
        </w:tabs>
        <w:spacing w:after="0" w:line="240" w:lineRule="auto"/>
        <w:ind w:left="1260" w:hanging="540"/>
        <w:jc w:val="both"/>
        <w:rPr>
          <w:rFonts w:ascii="Times New Roman" w:hAnsi="Times New Roman" w:cs="Times New Roman"/>
          <w:bCs/>
          <w:sz w:val="24"/>
          <w:szCs w:val="24"/>
        </w:rPr>
      </w:pPr>
      <w:r w:rsidRPr="000235B5">
        <w:rPr>
          <w:rFonts w:ascii="Times New Roman" w:hAnsi="Times New Roman" w:cs="Times New Roman"/>
          <w:bCs/>
          <w:sz w:val="24"/>
          <w:szCs w:val="24"/>
        </w:rPr>
        <w:t>Price Bid ( Annexure J)</w:t>
      </w:r>
    </w:p>
    <w:p w:rsidR="00650AD3" w:rsidRPr="000235B5" w:rsidRDefault="00650AD3" w:rsidP="00650AD3">
      <w:pPr>
        <w:tabs>
          <w:tab w:val="left" w:pos="1260"/>
        </w:tabs>
        <w:spacing w:after="0" w:line="240" w:lineRule="auto"/>
        <w:ind w:left="1260"/>
        <w:jc w:val="both"/>
        <w:rPr>
          <w:rFonts w:ascii="Times New Roman" w:hAnsi="Times New Roman" w:cs="Times New Roman"/>
          <w:bCs/>
          <w:sz w:val="24"/>
          <w:szCs w:val="24"/>
        </w:rPr>
      </w:pPr>
    </w:p>
    <w:p w:rsidR="00552E24" w:rsidRPr="000235B5" w:rsidRDefault="00650AD3" w:rsidP="003178D7">
      <w:pPr>
        <w:pStyle w:val="ListParagraph"/>
        <w:numPr>
          <w:ilvl w:val="0"/>
          <w:numId w:val="1"/>
        </w:numPr>
        <w:jc w:val="both"/>
        <w:rPr>
          <w:rFonts w:ascii="Times New Roman" w:hAnsi="Times New Roman" w:cs="Times New Roman"/>
          <w:sz w:val="24"/>
          <w:szCs w:val="24"/>
        </w:rPr>
      </w:pPr>
      <w:r w:rsidRPr="000235B5">
        <w:rPr>
          <w:rFonts w:ascii="Times New Roman" w:hAnsi="Times New Roman" w:cs="Times New Roman"/>
          <w:sz w:val="24"/>
          <w:szCs w:val="24"/>
        </w:rPr>
        <w:t>The duly filled in Technical and Price /Rate bids (Annexure</w:t>
      </w:r>
      <w:r w:rsidRPr="000235B5">
        <w:rPr>
          <w:rFonts w:ascii="Times New Roman" w:hAnsi="Times New Roman" w:cs="Times New Roman"/>
          <w:b/>
          <w:sz w:val="24"/>
          <w:szCs w:val="24"/>
        </w:rPr>
        <w:t xml:space="preserve"> I and J</w:t>
      </w:r>
      <w:r w:rsidRPr="000235B5">
        <w:rPr>
          <w:rFonts w:ascii="Times New Roman" w:hAnsi="Times New Roman" w:cs="Times New Roman"/>
          <w:sz w:val="24"/>
          <w:szCs w:val="24"/>
        </w:rPr>
        <w:t xml:space="preserve">, </w:t>
      </w:r>
      <w:r w:rsidRPr="000235B5">
        <w:rPr>
          <w:rFonts w:ascii="Times New Roman" w:hAnsi="Times New Roman" w:cs="Times New Roman"/>
          <w:b/>
          <w:sz w:val="24"/>
          <w:szCs w:val="24"/>
        </w:rPr>
        <w:t>separately</w:t>
      </w:r>
      <w:r w:rsidRPr="000235B5">
        <w:rPr>
          <w:rFonts w:ascii="Times New Roman" w:hAnsi="Times New Roman" w:cs="Times New Roman"/>
          <w:sz w:val="24"/>
          <w:szCs w:val="24"/>
        </w:rPr>
        <w:t xml:space="preserve">) along with the </w:t>
      </w:r>
      <w:r w:rsidR="00552E24" w:rsidRPr="000235B5">
        <w:rPr>
          <w:rFonts w:ascii="Times New Roman" w:hAnsi="Times New Roman" w:cs="Times New Roman"/>
          <w:sz w:val="24"/>
          <w:szCs w:val="24"/>
        </w:rPr>
        <w:t xml:space="preserve">instructions to the </w:t>
      </w:r>
      <w:r w:rsidR="00C462B2" w:rsidRPr="000235B5">
        <w:rPr>
          <w:rFonts w:ascii="Times New Roman" w:hAnsi="Times New Roman" w:cs="Times New Roman"/>
          <w:sz w:val="24"/>
          <w:szCs w:val="24"/>
        </w:rPr>
        <w:t>bidder</w:t>
      </w:r>
      <w:r w:rsidR="00552E24" w:rsidRPr="000235B5">
        <w:rPr>
          <w:rFonts w:ascii="Times New Roman" w:hAnsi="Times New Roman" w:cs="Times New Roman"/>
          <w:sz w:val="24"/>
          <w:szCs w:val="24"/>
        </w:rPr>
        <w:t>s, Contractor’s obligations, G</w:t>
      </w:r>
      <w:r w:rsidRPr="000235B5">
        <w:rPr>
          <w:rFonts w:ascii="Times New Roman" w:hAnsi="Times New Roman" w:cs="Times New Roman"/>
          <w:sz w:val="24"/>
          <w:szCs w:val="24"/>
        </w:rPr>
        <w:t>enera</w:t>
      </w:r>
      <w:r w:rsidR="00552E24" w:rsidRPr="000235B5">
        <w:rPr>
          <w:rFonts w:ascii="Times New Roman" w:hAnsi="Times New Roman" w:cs="Times New Roman"/>
          <w:sz w:val="24"/>
          <w:szCs w:val="24"/>
        </w:rPr>
        <w:t>l T</w:t>
      </w:r>
      <w:r w:rsidRPr="000235B5">
        <w:rPr>
          <w:rFonts w:ascii="Times New Roman" w:hAnsi="Times New Roman" w:cs="Times New Roman"/>
          <w:sz w:val="24"/>
          <w:szCs w:val="24"/>
        </w:rPr>
        <w:t xml:space="preserve">erms and </w:t>
      </w:r>
      <w:r w:rsidR="00552E24" w:rsidRPr="000235B5">
        <w:rPr>
          <w:rFonts w:ascii="Times New Roman" w:hAnsi="Times New Roman" w:cs="Times New Roman"/>
          <w:sz w:val="24"/>
          <w:szCs w:val="24"/>
        </w:rPr>
        <w:t>C</w:t>
      </w:r>
      <w:r w:rsidRPr="000235B5">
        <w:rPr>
          <w:rFonts w:ascii="Times New Roman" w:hAnsi="Times New Roman" w:cs="Times New Roman"/>
          <w:sz w:val="24"/>
          <w:szCs w:val="24"/>
        </w:rPr>
        <w:t>onditions with the signa</w:t>
      </w:r>
      <w:r w:rsidR="00FD1A3A" w:rsidRPr="000235B5">
        <w:rPr>
          <w:rFonts w:ascii="Times New Roman" w:hAnsi="Times New Roman" w:cs="Times New Roman"/>
          <w:sz w:val="24"/>
          <w:szCs w:val="24"/>
        </w:rPr>
        <w:t>ture</w:t>
      </w:r>
      <w:r w:rsidR="0051425D" w:rsidRPr="000235B5">
        <w:rPr>
          <w:rFonts w:ascii="Times New Roman" w:hAnsi="Times New Roman" w:cs="Times New Roman"/>
          <w:sz w:val="24"/>
          <w:szCs w:val="24"/>
        </w:rPr>
        <w:t xml:space="preserve"> </w:t>
      </w:r>
      <w:r w:rsidRPr="000235B5">
        <w:rPr>
          <w:rFonts w:ascii="Times New Roman" w:hAnsi="Times New Roman" w:cs="Times New Roman"/>
          <w:sz w:val="24"/>
          <w:szCs w:val="24"/>
        </w:rPr>
        <w:t xml:space="preserve">of the </w:t>
      </w:r>
      <w:r w:rsidR="00C462B2" w:rsidRPr="000235B5">
        <w:rPr>
          <w:rFonts w:ascii="Times New Roman" w:hAnsi="Times New Roman" w:cs="Times New Roman"/>
          <w:sz w:val="24"/>
          <w:szCs w:val="24"/>
        </w:rPr>
        <w:t>bidder</w:t>
      </w:r>
      <w:r w:rsidRPr="000235B5">
        <w:rPr>
          <w:rFonts w:ascii="Times New Roman" w:hAnsi="Times New Roman" w:cs="Times New Roman"/>
          <w:sz w:val="24"/>
          <w:szCs w:val="24"/>
        </w:rPr>
        <w:t xml:space="preserve"> on all the pages and complete in all respects super scribed as “Quotation for Tender No.C</w:t>
      </w:r>
      <w:r w:rsidR="00F603F4">
        <w:rPr>
          <w:rFonts w:ascii="Times New Roman" w:hAnsi="Times New Roman" w:cs="Times New Roman"/>
          <w:sz w:val="24"/>
          <w:szCs w:val="24"/>
        </w:rPr>
        <w:t>RX</w:t>
      </w:r>
      <w:r w:rsidRPr="000235B5">
        <w:rPr>
          <w:rFonts w:ascii="Times New Roman" w:hAnsi="Times New Roman" w:cs="Times New Roman"/>
          <w:sz w:val="24"/>
          <w:szCs w:val="24"/>
        </w:rPr>
        <w:t>/T</w:t>
      </w:r>
      <w:r w:rsidR="00F603F4">
        <w:rPr>
          <w:rFonts w:ascii="Times New Roman" w:hAnsi="Times New Roman" w:cs="Times New Roman"/>
          <w:sz w:val="24"/>
          <w:szCs w:val="24"/>
        </w:rPr>
        <w:t>E</w:t>
      </w:r>
      <w:r w:rsidRPr="000235B5">
        <w:rPr>
          <w:rFonts w:ascii="Times New Roman" w:hAnsi="Times New Roman" w:cs="Times New Roman"/>
          <w:sz w:val="24"/>
          <w:szCs w:val="24"/>
        </w:rPr>
        <w:t>/2/0</w:t>
      </w:r>
      <w:r w:rsidR="00202C92">
        <w:rPr>
          <w:rFonts w:ascii="Times New Roman" w:hAnsi="Times New Roman" w:cs="Times New Roman"/>
          <w:sz w:val="24"/>
          <w:szCs w:val="24"/>
        </w:rPr>
        <w:t>5</w:t>
      </w:r>
      <w:r w:rsidRPr="000235B5">
        <w:rPr>
          <w:rFonts w:ascii="Times New Roman" w:hAnsi="Times New Roman" w:cs="Times New Roman"/>
          <w:sz w:val="24"/>
          <w:szCs w:val="24"/>
        </w:rPr>
        <w:t xml:space="preserve">” and the </w:t>
      </w:r>
      <w:r w:rsidR="00552E24" w:rsidRPr="000235B5">
        <w:rPr>
          <w:rFonts w:ascii="Times New Roman" w:hAnsi="Times New Roman" w:cs="Times New Roman"/>
          <w:sz w:val="24"/>
          <w:szCs w:val="24"/>
        </w:rPr>
        <w:t>should reach us in a sealed cover</w:t>
      </w:r>
      <w:r w:rsidRPr="000235B5">
        <w:rPr>
          <w:rFonts w:ascii="Times New Roman" w:hAnsi="Times New Roman" w:cs="Times New Roman"/>
          <w:sz w:val="24"/>
          <w:szCs w:val="24"/>
        </w:rPr>
        <w:t xml:space="preserve"> </w:t>
      </w:r>
      <w:r w:rsidR="00552E24" w:rsidRPr="000235B5">
        <w:rPr>
          <w:rFonts w:ascii="Times New Roman" w:hAnsi="Times New Roman" w:cs="Times New Roman"/>
          <w:sz w:val="24"/>
          <w:szCs w:val="24"/>
        </w:rPr>
        <w:t xml:space="preserve">on or before </w:t>
      </w:r>
      <w:r w:rsidR="003F672B" w:rsidRPr="003F672B">
        <w:rPr>
          <w:rFonts w:ascii="Times New Roman" w:hAnsi="Times New Roman" w:cs="Times New Roman"/>
          <w:color w:val="000000" w:themeColor="text1"/>
          <w:sz w:val="24"/>
          <w:szCs w:val="24"/>
        </w:rPr>
        <w:t>29.01.2013</w:t>
      </w:r>
      <w:r w:rsidR="00552E24" w:rsidRPr="000235B5">
        <w:rPr>
          <w:rFonts w:ascii="Times New Roman" w:hAnsi="Times New Roman" w:cs="Times New Roman"/>
          <w:sz w:val="24"/>
          <w:szCs w:val="24"/>
        </w:rPr>
        <w:t xml:space="preserve"> (1315 hrs) through Registered / Speed Post or </w:t>
      </w:r>
      <w:r w:rsidRPr="000235B5">
        <w:rPr>
          <w:rFonts w:ascii="Times New Roman" w:hAnsi="Times New Roman" w:cs="Times New Roman"/>
          <w:sz w:val="24"/>
          <w:szCs w:val="24"/>
        </w:rPr>
        <w:t xml:space="preserve">in the tender box available at </w:t>
      </w:r>
      <w:r w:rsidR="00552E24" w:rsidRPr="000235B5">
        <w:rPr>
          <w:rFonts w:ascii="Times New Roman" w:hAnsi="Times New Roman" w:cs="Times New Roman"/>
          <w:sz w:val="24"/>
          <w:szCs w:val="24"/>
        </w:rPr>
        <w:t>following address :-</w:t>
      </w:r>
    </w:p>
    <w:p w:rsidR="00785443" w:rsidRPr="000235B5" w:rsidRDefault="00785443" w:rsidP="00552E24">
      <w:pPr>
        <w:pStyle w:val="ListParagraph"/>
        <w:jc w:val="both"/>
        <w:rPr>
          <w:rFonts w:ascii="Times New Roman" w:hAnsi="Times New Roman" w:cs="Times New Roman"/>
          <w:sz w:val="24"/>
          <w:szCs w:val="24"/>
        </w:rPr>
      </w:pPr>
    </w:p>
    <w:p w:rsidR="00552E24" w:rsidRPr="000235B5" w:rsidRDefault="00552E24" w:rsidP="00552E24">
      <w:pPr>
        <w:pStyle w:val="ListParagraph"/>
        <w:jc w:val="both"/>
        <w:rPr>
          <w:rFonts w:ascii="Times New Roman" w:hAnsi="Times New Roman" w:cs="Times New Roman"/>
          <w:sz w:val="24"/>
          <w:szCs w:val="24"/>
        </w:rPr>
      </w:pPr>
      <w:r w:rsidRPr="000235B5">
        <w:rPr>
          <w:rFonts w:ascii="Times New Roman" w:hAnsi="Times New Roman" w:cs="Times New Roman"/>
          <w:sz w:val="24"/>
          <w:szCs w:val="24"/>
        </w:rPr>
        <w:t>CISF Control Room/Office</w:t>
      </w:r>
    </w:p>
    <w:p w:rsidR="00552E24" w:rsidRPr="000235B5" w:rsidRDefault="00650AD3" w:rsidP="00552E24">
      <w:pPr>
        <w:pStyle w:val="ListParagraph"/>
        <w:jc w:val="both"/>
        <w:rPr>
          <w:rFonts w:ascii="Times New Roman" w:hAnsi="Times New Roman" w:cs="Times New Roman"/>
          <w:sz w:val="24"/>
          <w:szCs w:val="24"/>
        </w:rPr>
      </w:pPr>
      <w:r w:rsidRPr="000235B5">
        <w:rPr>
          <w:rFonts w:ascii="Times New Roman" w:hAnsi="Times New Roman" w:cs="Times New Roman"/>
          <w:sz w:val="24"/>
          <w:szCs w:val="24"/>
        </w:rPr>
        <w:t>A</w:t>
      </w:r>
      <w:r w:rsidR="00552E24" w:rsidRPr="000235B5">
        <w:rPr>
          <w:rFonts w:ascii="Times New Roman" w:hAnsi="Times New Roman" w:cs="Times New Roman"/>
          <w:sz w:val="24"/>
          <w:szCs w:val="24"/>
        </w:rPr>
        <w:t>dministrative Building</w:t>
      </w:r>
    </w:p>
    <w:p w:rsidR="00552E24" w:rsidRPr="000235B5" w:rsidRDefault="00552E24" w:rsidP="00552E24">
      <w:pPr>
        <w:pStyle w:val="ListParagraph"/>
        <w:jc w:val="both"/>
        <w:rPr>
          <w:rFonts w:ascii="Times New Roman" w:hAnsi="Times New Roman" w:cs="Times New Roman"/>
          <w:sz w:val="24"/>
          <w:szCs w:val="24"/>
        </w:rPr>
      </w:pPr>
      <w:r w:rsidRPr="000235B5">
        <w:rPr>
          <w:rFonts w:ascii="Times New Roman" w:hAnsi="Times New Roman" w:cs="Times New Roman"/>
          <w:sz w:val="24"/>
          <w:szCs w:val="24"/>
        </w:rPr>
        <w:t>BHEL</w:t>
      </w:r>
    </w:p>
    <w:p w:rsidR="004F591F" w:rsidRPr="000235B5" w:rsidRDefault="00650AD3" w:rsidP="00552E24">
      <w:pPr>
        <w:pStyle w:val="ListParagraph"/>
        <w:jc w:val="both"/>
        <w:rPr>
          <w:rFonts w:ascii="Times New Roman" w:hAnsi="Times New Roman" w:cs="Times New Roman"/>
          <w:sz w:val="24"/>
          <w:szCs w:val="24"/>
        </w:rPr>
      </w:pPr>
      <w:r w:rsidRPr="000235B5">
        <w:rPr>
          <w:rFonts w:ascii="Times New Roman" w:hAnsi="Times New Roman" w:cs="Times New Roman"/>
          <w:sz w:val="24"/>
          <w:szCs w:val="24"/>
        </w:rPr>
        <w:t>Jhansi</w:t>
      </w:r>
      <w:r w:rsidR="00552E24" w:rsidRPr="000235B5">
        <w:rPr>
          <w:rFonts w:ascii="Times New Roman" w:hAnsi="Times New Roman" w:cs="Times New Roman"/>
          <w:sz w:val="24"/>
          <w:szCs w:val="24"/>
        </w:rPr>
        <w:t>-284129</w:t>
      </w:r>
    </w:p>
    <w:p w:rsidR="004F591F" w:rsidRPr="000235B5" w:rsidRDefault="004F591F" w:rsidP="00552E24">
      <w:pPr>
        <w:pStyle w:val="ListParagraph"/>
        <w:jc w:val="both"/>
        <w:rPr>
          <w:rFonts w:ascii="Times New Roman" w:hAnsi="Times New Roman" w:cs="Times New Roman"/>
          <w:sz w:val="24"/>
          <w:szCs w:val="24"/>
        </w:rPr>
      </w:pPr>
    </w:p>
    <w:p w:rsidR="004F591F" w:rsidRPr="000235B5" w:rsidRDefault="004F591F" w:rsidP="00552E24">
      <w:pPr>
        <w:pStyle w:val="ListParagraph"/>
        <w:jc w:val="both"/>
        <w:rPr>
          <w:rFonts w:ascii="Times New Roman" w:hAnsi="Times New Roman" w:cs="Times New Roman"/>
        </w:rPr>
      </w:pPr>
    </w:p>
    <w:p w:rsidR="00D37987" w:rsidRPr="000235B5" w:rsidRDefault="00D37987" w:rsidP="004F591F">
      <w:pPr>
        <w:pStyle w:val="Heading1"/>
        <w:jc w:val="both"/>
        <w:rPr>
          <w:color w:val="auto"/>
        </w:rPr>
      </w:pPr>
    </w:p>
    <w:p w:rsidR="004F591F" w:rsidRPr="000235B5" w:rsidRDefault="004F591F" w:rsidP="004F591F">
      <w:pPr>
        <w:pStyle w:val="Heading1"/>
        <w:jc w:val="both"/>
        <w:rPr>
          <w:rFonts w:ascii="Times New Roman" w:hAnsi="Times New Roman" w:cs="Times New Roman"/>
          <w:b w:val="0"/>
          <w:bCs w:val="0"/>
          <w:color w:val="auto"/>
        </w:rPr>
      </w:pPr>
      <w:r w:rsidRPr="000235B5">
        <w:rPr>
          <w:rFonts w:ascii="Times New Roman" w:hAnsi="Times New Roman" w:cs="Times New Roman"/>
          <w:color w:val="auto"/>
        </w:rPr>
        <w:t>NOTE</w:t>
      </w:r>
      <w:r w:rsidRPr="000235B5">
        <w:rPr>
          <w:rFonts w:ascii="Times New Roman" w:hAnsi="Times New Roman" w:cs="Times New Roman"/>
          <w:b w:val="0"/>
          <w:bCs w:val="0"/>
          <w:color w:val="auto"/>
        </w:rPr>
        <w:t xml:space="preserve"> :  TECHNICAL BID AND PRICE BID SHOULD BE SUBMITTED IN SEPARATE SEALED ENVELOPES, IN CASE THE BIDS FOUNDS IN ONE SINGLE ENVELOPE THEN THE “BIDS” ARE LIABLE TO BE REJECTED. </w:t>
      </w:r>
    </w:p>
    <w:p w:rsidR="004F591F" w:rsidRPr="000235B5" w:rsidRDefault="004F591F" w:rsidP="00D37987">
      <w:pPr>
        <w:pStyle w:val="Heading1"/>
        <w:jc w:val="center"/>
        <w:rPr>
          <w:rFonts w:ascii="Times New Roman" w:hAnsi="Times New Roman" w:cs="Times New Roman"/>
          <w:color w:val="auto"/>
          <w:u w:val="single"/>
        </w:rPr>
      </w:pPr>
      <w:r w:rsidRPr="000235B5">
        <w:rPr>
          <w:rFonts w:ascii="Times New Roman" w:hAnsi="Times New Roman" w:cs="Times New Roman"/>
          <w:color w:val="auto"/>
          <w:u w:val="single"/>
        </w:rPr>
        <w:t>CONTENTS</w:t>
      </w:r>
    </w:p>
    <w:p w:rsidR="00650AD3" w:rsidRPr="000235B5" w:rsidRDefault="00650AD3" w:rsidP="00650AD3">
      <w:pPr>
        <w:rPr>
          <w:rFonts w:ascii="Times New Roman" w:hAnsi="Times New Roman" w:cs="Times New Roman"/>
        </w:rPr>
      </w:pPr>
    </w:p>
    <w:tbl>
      <w:tblPr>
        <w:tblW w:w="0" w:type="auto"/>
        <w:tblInd w:w="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26"/>
        <w:gridCol w:w="4708"/>
        <w:gridCol w:w="1760"/>
        <w:gridCol w:w="1443"/>
      </w:tblGrid>
      <w:tr w:rsidR="00C10FC1" w:rsidRPr="000235B5" w:rsidTr="00C10FC1">
        <w:trPr>
          <w:trHeight w:val="14"/>
        </w:trPr>
        <w:tc>
          <w:tcPr>
            <w:tcW w:w="926" w:type="dxa"/>
          </w:tcPr>
          <w:p w:rsidR="00C10FC1" w:rsidRPr="000235B5" w:rsidRDefault="00C10FC1" w:rsidP="00C10FC1">
            <w:pPr>
              <w:rPr>
                <w:rFonts w:ascii="Times New Roman" w:hAnsi="Times New Roman" w:cs="Times New Roman"/>
                <w:b/>
              </w:rPr>
            </w:pPr>
            <w:r w:rsidRPr="000235B5">
              <w:rPr>
                <w:rFonts w:ascii="Times New Roman" w:hAnsi="Times New Roman" w:cs="Times New Roman"/>
                <w:b/>
              </w:rPr>
              <w:t>SL.NO.</w:t>
            </w:r>
          </w:p>
        </w:tc>
        <w:tc>
          <w:tcPr>
            <w:tcW w:w="4708" w:type="dxa"/>
          </w:tcPr>
          <w:p w:rsidR="00C10FC1" w:rsidRPr="000235B5" w:rsidRDefault="00C10FC1" w:rsidP="00C10FC1">
            <w:pPr>
              <w:rPr>
                <w:rFonts w:ascii="Times New Roman" w:hAnsi="Times New Roman" w:cs="Times New Roman"/>
                <w:b/>
              </w:rPr>
            </w:pPr>
            <w:r w:rsidRPr="000235B5">
              <w:rPr>
                <w:rFonts w:ascii="Times New Roman" w:hAnsi="Times New Roman" w:cs="Times New Roman"/>
                <w:b/>
              </w:rPr>
              <w:t xml:space="preserve">Description </w:t>
            </w:r>
          </w:p>
        </w:tc>
        <w:tc>
          <w:tcPr>
            <w:tcW w:w="1760" w:type="dxa"/>
          </w:tcPr>
          <w:p w:rsidR="00C10FC1" w:rsidRPr="000235B5" w:rsidRDefault="00C10FC1" w:rsidP="00EF7239">
            <w:pPr>
              <w:spacing w:line="240" w:lineRule="auto"/>
              <w:rPr>
                <w:rFonts w:ascii="Times New Roman" w:hAnsi="Times New Roman" w:cs="Times New Roman"/>
                <w:b/>
              </w:rPr>
            </w:pPr>
            <w:r w:rsidRPr="000235B5">
              <w:rPr>
                <w:rFonts w:ascii="Times New Roman" w:hAnsi="Times New Roman" w:cs="Times New Roman"/>
                <w:b/>
              </w:rPr>
              <w:t>ANNEXURE NO</w:t>
            </w:r>
          </w:p>
        </w:tc>
        <w:tc>
          <w:tcPr>
            <w:tcW w:w="1443" w:type="dxa"/>
          </w:tcPr>
          <w:p w:rsidR="00C10FC1" w:rsidRPr="000235B5" w:rsidRDefault="00C10FC1" w:rsidP="00C10FC1">
            <w:pPr>
              <w:rPr>
                <w:rFonts w:ascii="Times New Roman" w:hAnsi="Times New Roman" w:cs="Times New Roman"/>
                <w:b/>
              </w:rPr>
            </w:pPr>
            <w:r w:rsidRPr="000235B5">
              <w:rPr>
                <w:rFonts w:ascii="Times New Roman" w:hAnsi="Times New Roman" w:cs="Times New Roman"/>
                <w:b/>
              </w:rPr>
              <w:t>Page No.</w:t>
            </w:r>
          </w:p>
        </w:tc>
      </w:tr>
      <w:tr w:rsidR="00C10FC1" w:rsidRPr="000235B5" w:rsidTr="00C10FC1">
        <w:trPr>
          <w:trHeight w:val="243"/>
        </w:trPr>
        <w:tc>
          <w:tcPr>
            <w:tcW w:w="926" w:type="dxa"/>
          </w:tcPr>
          <w:p w:rsidR="00C10FC1" w:rsidRPr="000235B5" w:rsidRDefault="00C10FC1" w:rsidP="00C10FC1">
            <w:pPr>
              <w:rPr>
                <w:rFonts w:ascii="Times New Roman" w:hAnsi="Times New Roman" w:cs="Times New Roman"/>
              </w:rPr>
            </w:pPr>
            <w:r w:rsidRPr="000235B5">
              <w:rPr>
                <w:rFonts w:ascii="Times New Roman" w:hAnsi="Times New Roman" w:cs="Times New Roman"/>
              </w:rPr>
              <w:t>01</w:t>
            </w:r>
          </w:p>
        </w:tc>
        <w:tc>
          <w:tcPr>
            <w:tcW w:w="4708" w:type="dxa"/>
          </w:tcPr>
          <w:p w:rsidR="00C10FC1" w:rsidRPr="000235B5" w:rsidRDefault="00C10FC1" w:rsidP="00EF7239">
            <w:pPr>
              <w:spacing w:line="240" w:lineRule="auto"/>
              <w:rPr>
                <w:rFonts w:ascii="Times New Roman" w:hAnsi="Times New Roman" w:cs="Times New Roman"/>
              </w:rPr>
            </w:pPr>
            <w:r w:rsidRPr="000235B5">
              <w:rPr>
                <w:rFonts w:ascii="Times New Roman" w:hAnsi="Times New Roman" w:cs="Times New Roman"/>
              </w:rPr>
              <w:t>Notice inviting Tender</w:t>
            </w:r>
          </w:p>
        </w:tc>
        <w:tc>
          <w:tcPr>
            <w:tcW w:w="1760" w:type="dxa"/>
          </w:tcPr>
          <w:p w:rsidR="00C10FC1" w:rsidRPr="000235B5" w:rsidRDefault="00C10FC1" w:rsidP="00C10FC1">
            <w:pPr>
              <w:rPr>
                <w:rFonts w:ascii="Times New Roman" w:hAnsi="Times New Roman" w:cs="Times New Roman"/>
              </w:rPr>
            </w:pPr>
            <w:r w:rsidRPr="000235B5">
              <w:rPr>
                <w:rFonts w:ascii="Times New Roman" w:hAnsi="Times New Roman" w:cs="Times New Roman"/>
              </w:rPr>
              <w:t>A</w:t>
            </w:r>
          </w:p>
        </w:tc>
        <w:tc>
          <w:tcPr>
            <w:tcW w:w="1443" w:type="dxa"/>
          </w:tcPr>
          <w:p w:rsidR="00C10FC1" w:rsidRPr="000235B5" w:rsidRDefault="001D184D" w:rsidP="00C10FC1">
            <w:pPr>
              <w:rPr>
                <w:rFonts w:ascii="Times New Roman" w:hAnsi="Times New Roman" w:cs="Times New Roman"/>
              </w:rPr>
            </w:pPr>
            <w:r>
              <w:rPr>
                <w:rFonts w:ascii="Times New Roman" w:hAnsi="Times New Roman" w:cs="Times New Roman"/>
              </w:rPr>
              <w:t>4-5</w:t>
            </w:r>
          </w:p>
        </w:tc>
      </w:tr>
      <w:tr w:rsidR="00C10FC1" w:rsidRPr="000235B5" w:rsidTr="00C10FC1">
        <w:trPr>
          <w:trHeight w:val="14"/>
        </w:trPr>
        <w:tc>
          <w:tcPr>
            <w:tcW w:w="926" w:type="dxa"/>
          </w:tcPr>
          <w:p w:rsidR="00C10FC1" w:rsidRPr="000235B5" w:rsidRDefault="00C10FC1" w:rsidP="00C10FC1">
            <w:pPr>
              <w:rPr>
                <w:rFonts w:ascii="Times New Roman" w:hAnsi="Times New Roman" w:cs="Times New Roman"/>
              </w:rPr>
            </w:pPr>
            <w:r w:rsidRPr="000235B5">
              <w:rPr>
                <w:rFonts w:ascii="Times New Roman" w:hAnsi="Times New Roman" w:cs="Times New Roman"/>
              </w:rPr>
              <w:t>02</w:t>
            </w:r>
          </w:p>
        </w:tc>
        <w:tc>
          <w:tcPr>
            <w:tcW w:w="4708" w:type="dxa"/>
          </w:tcPr>
          <w:p w:rsidR="00C10FC1" w:rsidRPr="000235B5" w:rsidRDefault="00C10FC1" w:rsidP="00EF7239">
            <w:pPr>
              <w:spacing w:line="240" w:lineRule="auto"/>
              <w:rPr>
                <w:rFonts w:ascii="Times New Roman" w:hAnsi="Times New Roman" w:cs="Times New Roman"/>
              </w:rPr>
            </w:pPr>
            <w:r w:rsidRPr="000235B5">
              <w:rPr>
                <w:rFonts w:ascii="Times New Roman" w:hAnsi="Times New Roman" w:cs="Times New Roman"/>
              </w:rPr>
              <w:t>Work Specifications</w:t>
            </w:r>
          </w:p>
        </w:tc>
        <w:tc>
          <w:tcPr>
            <w:tcW w:w="1760" w:type="dxa"/>
          </w:tcPr>
          <w:p w:rsidR="00C10FC1" w:rsidRPr="000235B5" w:rsidRDefault="00C10FC1" w:rsidP="00C10FC1">
            <w:pPr>
              <w:rPr>
                <w:rFonts w:ascii="Times New Roman" w:hAnsi="Times New Roman" w:cs="Times New Roman"/>
              </w:rPr>
            </w:pPr>
            <w:r w:rsidRPr="000235B5">
              <w:rPr>
                <w:rFonts w:ascii="Times New Roman" w:hAnsi="Times New Roman" w:cs="Times New Roman"/>
              </w:rPr>
              <w:t>B</w:t>
            </w:r>
          </w:p>
        </w:tc>
        <w:tc>
          <w:tcPr>
            <w:tcW w:w="1443" w:type="dxa"/>
          </w:tcPr>
          <w:p w:rsidR="00C10FC1" w:rsidRPr="000235B5" w:rsidRDefault="001D184D" w:rsidP="00C10FC1">
            <w:pPr>
              <w:rPr>
                <w:rFonts w:ascii="Times New Roman" w:hAnsi="Times New Roman" w:cs="Times New Roman"/>
              </w:rPr>
            </w:pPr>
            <w:r>
              <w:rPr>
                <w:rFonts w:ascii="Times New Roman" w:hAnsi="Times New Roman" w:cs="Times New Roman"/>
              </w:rPr>
              <w:t>6</w:t>
            </w:r>
          </w:p>
        </w:tc>
      </w:tr>
      <w:tr w:rsidR="00C10FC1" w:rsidRPr="000235B5" w:rsidTr="00C10FC1">
        <w:trPr>
          <w:trHeight w:val="14"/>
        </w:trPr>
        <w:tc>
          <w:tcPr>
            <w:tcW w:w="926" w:type="dxa"/>
          </w:tcPr>
          <w:p w:rsidR="00C10FC1" w:rsidRPr="000235B5" w:rsidRDefault="00C10FC1" w:rsidP="00C10FC1">
            <w:pPr>
              <w:rPr>
                <w:rFonts w:ascii="Times New Roman" w:hAnsi="Times New Roman" w:cs="Times New Roman"/>
              </w:rPr>
            </w:pPr>
            <w:r w:rsidRPr="000235B5">
              <w:rPr>
                <w:rFonts w:ascii="Times New Roman" w:hAnsi="Times New Roman" w:cs="Times New Roman"/>
              </w:rPr>
              <w:t>03</w:t>
            </w:r>
          </w:p>
        </w:tc>
        <w:tc>
          <w:tcPr>
            <w:tcW w:w="4708" w:type="dxa"/>
          </w:tcPr>
          <w:p w:rsidR="00C10FC1" w:rsidRPr="000235B5" w:rsidRDefault="00C10FC1" w:rsidP="00EF7239">
            <w:pPr>
              <w:spacing w:line="240" w:lineRule="auto"/>
              <w:rPr>
                <w:rFonts w:ascii="Times New Roman" w:hAnsi="Times New Roman" w:cs="Times New Roman"/>
              </w:rPr>
            </w:pPr>
            <w:r w:rsidRPr="000235B5">
              <w:rPr>
                <w:rFonts w:ascii="Times New Roman" w:hAnsi="Times New Roman" w:cs="Times New Roman"/>
              </w:rPr>
              <w:t>Qualifying Requirements</w:t>
            </w:r>
          </w:p>
        </w:tc>
        <w:tc>
          <w:tcPr>
            <w:tcW w:w="1760" w:type="dxa"/>
          </w:tcPr>
          <w:p w:rsidR="00C10FC1" w:rsidRPr="000235B5" w:rsidRDefault="00C10FC1" w:rsidP="00C10FC1">
            <w:pPr>
              <w:rPr>
                <w:rFonts w:ascii="Times New Roman" w:hAnsi="Times New Roman" w:cs="Times New Roman"/>
              </w:rPr>
            </w:pPr>
            <w:r w:rsidRPr="000235B5">
              <w:rPr>
                <w:rFonts w:ascii="Times New Roman" w:hAnsi="Times New Roman" w:cs="Times New Roman"/>
              </w:rPr>
              <w:t>C</w:t>
            </w:r>
          </w:p>
        </w:tc>
        <w:tc>
          <w:tcPr>
            <w:tcW w:w="1443" w:type="dxa"/>
          </w:tcPr>
          <w:p w:rsidR="00C10FC1" w:rsidRPr="000235B5" w:rsidRDefault="001D184D" w:rsidP="00C10FC1">
            <w:pPr>
              <w:rPr>
                <w:rFonts w:ascii="Times New Roman" w:hAnsi="Times New Roman" w:cs="Times New Roman"/>
              </w:rPr>
            </w:pPr>
            <w:r>
              <w:rPr>
                <w:rFonts w:ascii="Times New Roman" w:hAnsi="Times New Roman" w:cs="Times New Roman"/>
              </w:rPr>
              <w:t>7</w:t>
            </w:r>
          </w:p>
        </w:tc>
      </w:tr>
      <w:tr w:rsidR="00C10FC1" w:rsidRPr="000235B5" w:rsidTr="00C10FC1">
        <w:trPr>
          <w:trHeight w:val="14"/>
        </w:trPr>
        <w:tc>
          <w:tcPr>
            <w:tcW w:w="926" w:type="dxa"/>
          </w:tcPr>
          <w:p w:rsidR="00C10FC1" w:rsidRPr="000235B5" w:rsidRDefault="00C10FC1" w:rsidP="00C10FC1">
            <w:pPr>
              <w:rPr>
                <w:rFonts w:ascii="Times New Roman" w:hAnsi="Times New Roman" w:cs="Times New Roman"/>
              </w:rPr>
            </w:pPr>
            <w:r w:rsidRPr="000235B5">
              <w:rPr>
                <w:rFonts w:ascii="Times New Roman" w:hAnsi="Times New Roman" w:cs="Times New Roman"/>
              </w:rPr>
              <w:t>04</w:t>
            </w:r>
          </w:p>
        </w:tc>
        <w:tc>
          <w:tcPr>
            <w:tcW w:w="4708" w:type="dxa"/>
          </w:tcPr>
          <w:p w:rsidR="00C10FC1" w:rsidRPr="000235B5" w:rsidRDefault="00C10FC1" w:rsidP="00BD014F">
            <w:pPr>
              <w:spacing w:line="240" w:lineRule="auto"/>
              <w:rPr>
                <w:rFonts w:ascii="Times New Roman" w:hAnsi="Times New Roman" w:cs="Times New Roman"/>
              </w:rPr>
            </w:pPr>
            <w:r w:rsidRPr="000235B5">
              <w:rPr>
                <w:rFonts w:ascii="Times New Roman" w:hAnsi="Times New Roman" w:cs="Times New Roman"/>
              </w:rPr>
              <w:t xml:space="preserve">Instructions to </w:t>
            </w:r>
            <w:r w:rsidR="00BD014F" w:rsidRPr="000235B5">
              <w:rPr>
                <w:rFonts w:ascii="Times New Roman" w:hAnsi="Times New Roman" w:cs="Times New Roman"/>
              </w:rPr>
              <w:t>Tenderers</w:t>
            </w:r>
          </w:p>
        </w:tc>
        <w:tc>
          <w:tcPr>
            <w:tcW w:w="1760" w:type="dxa"/>
          </w:tcPr>
          <w:p w:rsidR="00C10FC1" w:rsidRPr="000235B5" w:rsidRDefault="00C10FC1" w:rsidP="00C10FC1">
            <w:pPr>
              <w:rPr>
                <w:rFonts w:ascii="Times New Roman" w:hAnsi="Times New Roman" w:cs="Times New Roman"/>
              </w:rPr>
            </w:pPr>
            <w:r w:rsidRPr="000235B5">
              <w:rPr>
                <w:rFonts w:ascii="Times New Roman" w:hAnsi="Times New Roman" w:cs="Times New Roman"/>
              </w:rPr>
              <w:t>D</w:t>
            </w:r>
          </w:p>
        </w:tc>
        <w:tc>
          <w:tcPr>
            <w:tcW w:w="1443" w:type="dxa"/>
          </w:tcPr>
          <w:p w:rsidR="00C10FC1" w:rsidRPr="000235B5" w:rsidRDefault="001D184D" w:rsidP="00C10FC1">
            <w:pPr>
              <w:rPr>
                <w:rFonts w:ascii="Times New Roman" w:hAnsi="Times New Roman" w:cs="Times New Roman"/>
              </w:rPr>
            </w:pPr>
            <w:r>
              <w:rPr>
                <w:rFonts w:ascii="Times New Roman" w:hAnsi="Times New Roman" w:cs="Times New Roman"/>
              </w:rPr>
              <w:t>8</w:t>
            </w:r>
          </w:p>
        </w:tc>
      </w:tr>
      <w:tr w:rsidR="00C10FC1" w:rsidRPr="000235B5" w:rsidTr="00C10FC1">
        <w:trPr>
          <w:trHeight w:val="14"/>
        </w:trPr>
        <w:tc>
          <w:tcPr>
            <w:tcW w:w="926" w:type="dxa"/>
          </w:tcPr>
          <w:p w:rsidR="00C10FC1" w:rsidRPr="000235B5" w:rsidRDefault="00C10FC1" w:rsidP="00C10FC1">
            <w:pPr>
              <w:rPr>
                <w:rFonts w:ascii="Times New Roman" w:hAnsi="Times New Roman" w:cs="Times New Roman"/>
              </w:rPr>
            </w:pPr>
            <w:r w:rsidRPr="000235B5">
              <w:rPr>
                <w:rFonts w:ascii="Times New Roman" w:hAnsi="Times New Roman" w:cs="Times New Roman"/>
              </w:rPr>
              <w:t>05</w:t>
            </w:r>
          </w:p>
        </w:tc>
        <w:tc>
          <w:tcPr>
            <w:tcW w:w="4708" w:type="dxa"/>
          </w:tcPr>
          <w:p w:rsidR="00C10FC1" w:rsidRPr="000235B5" w:rsidRDefault="00C10FC1" w:rsidP="00EF7239">
            <w:pPr>
              <w:spacing w:line="240" w:lineRule="auto"/>
              <w:rPr>
                <w:rFonts w:ascii="Times New Roman" w:hAnsi="Times New Roman" w:cs="Times New Roman"/>
              </w:rPr>
            </w:pPr>
            <w:r w:rsidRPr="000235B5">
              <w:rPr>
                <w:rFonts w:ascii="Times New Roman" w:hAnsi="Times New Roman" w:cs="Times New Roman"/>
              </w:rPr>
              <w:t>Tender Evaluation Criteria</w:t>
            </w:r>
          </w:p>
        </w:tc>
        <w:tc>
          <w:tcPr>
            <w:tcW w:w="1760" w:type="dxa"/>
          </w:tcPr>
          <w:p w:rsidR="00C10FC1" w:rsidRPr="000235B5" w:rsidRDefault="00C10FC1" w:rsidP="00C10FC1">
            <w:pPr>
              <w:rPr>
                <w:rFonts w:ascii="Times New Roman" w:hAnsi="Times New Roman" w:cs="Times New Roman"/>
              </w:rPr>
            </w:pPr>
            <w:r w:rsidRPr="000235B5">
              <w:rPr>
                <w:rFonts w:ascii="Times New Roman" w:hAnsi="Times New Roman" w:cs="Times New Roman"/>
              </w:rPr>
              <w:t>E</w:t>
            </w:r>
          </w:p>
        </w:tc>
        <w:tc>
          <w:tcPr>
            <w:tcW w:w="1443" w:type="dxa"/>
          </w:tcPr>
          <w:p w:rsidR="00C10FC1" w:rsidRPr="000235B5" w:rsidRDefault="001D184D" w:rsidP="00C10FC1">
            <w:pPr>
              <w:rPr>
                <w:rFonts w:ascii="Times New Roman" w:hAnsi="Times New Roman" w:cs="Times New Roman"/>
              </w:rPr>
            </w:pPr>
            <w:r>
              <w:rPr>
                <w:rFonts w:ascii="Times New Roman" w:hAnsi="Times New Roman" w:cs="Times New Roman"/>
              </w:rPr>
              <w:t>9</w:t>
            </w:r>
          </w:p>
        </w:tc>
      </w:tr>
      <w:tr w:rsidR="00C10FC1" w:rsidRPr="000235B5" w:rsidTr="00C10FC1">
        <w:trPr>
          <w:trHeight w:val="14"/>
        </w:trPr>
        <w:tc>
          <w:tcPr>
            <w:tcW w:w="926" w:type="dxa"/>
          </w:tcPr>
          <w:p w:rsidR="00C10FC1" w:rsidRPr="000235B5" w:rsidRDefault="00C10FC1" w:rsidP="00C10FC1">
            <w:pPr>
              <w:rPr>
                <w:rFonts w:ascii="Times New Roman" w:hAnsi="Times New Roman" w:cs="Times New Roman"/>
              </w:rPr>
            </w:pPr>
            <w:r w:rsidRPr="000235B5">
              <w:rPr>
                <w:rFonts w:ascii="Times New Roman" w:hAnsi="Times New Roman" w:cs="Times New Roman"/>
              </w:rPr>
              <w:t>06</w:t>
            </w:r>
          </w:p>
        </w:tc>
        <w:tc>
          <w:tcPr>
            <w:tcW w:w="4708" w:type="dxa"/>
          </w:tcPr>
          <w:p w:rsidR="00C10FC1" w:rsidRPr="000235B5" w:rsidRDefault="008B616A" w:rsidP="00EF7239">
            <w:pPr>
              <w:spacing w:line="240" w:lineRule="auto"/>
              <w:rPr>
                <w:rFonts w:ascii="Times New Roman" w:hAnsi="Times New Roman" w:cs="Times New Roman"/>
              </w:rPr>
            </w:pPr>
            <w:r>
              <w:rPr>
                <w:rFonts w:ascii="Times New Roman" w:hAnsi="Times New Roman" w:cs="Times New Roman"/>
              </w:rPr>
              <w:t>General Terms &amp; Condition</w:t>
            </w:r>
            <w:r w:rsidR="001D184D">
              <w:rPr>
                <w:rFonts w:ascii="Times New Roman" w:hAnsi="Times New Roman" w:cs="Times New Roman"/>
              </w:rPr>
              <w:t xml:space="preserve"> with Annexures</w:t>
            </w:r>
          </w:p>
        </w:tc>
        <w:tc>
          <w:tcPr>
            <w:tcW w:w="1760" w:type="dxa"/>
          </w:tcPr>
          <w:p w:rsidR="00C10FC1" w:rsidRPr="000235B5" w:rsidRDefault="00C10FC1" w:rsidP="00C10FC1">
            <w:pPr>
              <w:rPr>
                <w:rFonts w:ascii="Times New Roman" w:hAnsi="Times New Roman" w:cs="Times New Roman"/>
              </w:rPr>
            </w:pPr>
            <w:r w:rsidRPr="000235B5">
              <w:rPr>
                <w:rFonts w:ascii="Times New Roman" w:hAnsi="Times New Roman" w:cs="Times New Roman"/>
              </w:rPr>
              <w:t>F</w:t>
            </w:r>
          </w:p>
        </w:tc>
        <w:tc>
          <w:tcPr>
            <w:tcW w:w="1443" w:type="dxa"/>
          </w:tcPr>
          <w:p w:rsidR="00C10FC1" w:rsidRPr="000235B5" w:rsidRDefault="001D184D" w:rsidP="00864D08">
            <w:pPr>
              <w:rPr>
                <w:rFonts w:ascii="Times New Roman" w:hAnsi="Times New Roman" w:cs="Times New Roman"/>
              </w:rPr>
            </w:pPr>
            <w:r>
              <w:rPr>
                <w:rFonts w:ascii="Times New Roman" w:hAnsi="Times New Roman" w:cs="Times New Roman"/>
              </w:rPr>
              <w:t>10-1</w:t>
            </w:r>
            <w:r w:rsidR="00864D08">
              <w:rPr>
                <w:rFonts w:ascii="Times New Roman" w:hAnsi="Times New Roman" w:cs="Times New Roman"/>
              </w:rPr>
              <w:t>2</w:t>
            </w:r>
          </w:p>
        </w:tc>
      </w:tr>
      <w:tr w:rsidR="00C10FC1" w:rsidRPr="000235B5" w:rsidTr="00C10FC1">
        <w:trPr>
          <w:trHeight w:val="14"/>
        </w:trPr>
        <w:tc>
          <w:tcPr>
            <w:tcW w:w="926" w:type="dxa"/>
          </w:tcPr>
          <w:p w:rsidR="00C10FC1" w:rsidRPr="000235B5" w:rsidRDefault="00C10FC1" w:rsidP="00C10FC1">
            <w:pPr>
              <w:rPr>
                <w:rFonts w:ascii="Times New Roman" w:hAnsi="Times New Roman" w:cs="Times New Roman"/>
              </w:rPr>
            </w:pPr>
            <w:r w:rsidRPr="000235B5">
              <w:rPr>
                <w:rFonts w:ascii="Times New Roman" w:hAnsi="Times New Roman" w:cs="Times New Roman"/>
              </w:rPr>
              <w:t>09</w:t>
            </w:r>
          </w:p>
        </w:tc>
        <w:tc>
          <w:tcPr>
            <w:tcW w:w="4708" w:type="dxa"/>
          </w:tcPr>
          <w:p w:rsidR="00C10FC1" w:rsidRPr="000235B5" w:rsidRDefault="00C10FC1" w:rsidP="00EF7239">
            <w:pPr>
              <w:spacing w:line="240" w:lineRule="auto"/>
              <w:rPr>
                <w:rFonts w:ascii="Times New Roman" w:hAnsi="Times New Roman" w:cs="Times New Roman"/>
              </w:rPr>
            </w:pPr>
            <w:r w:rsidRPr="000235B5">
              <w:rPr>
                <w:rFonts w:ascii="Times New Roman" w:hAnsi="Times New Roman" w:cs="Times New Roman"/>
              </w:rPr>
              <w:t xml:space="preserve">Technical Bid </w:t>
            </w:r>
          </w:p>
        </w:tc>
        <w:tc>
          <w:tcPr>
            <w:tcW w:w="1760" w:type="dxa"/>
          </w:tcPr>
          <w:p w:rsidR="00C10FC1" w:rsidRPr="000235B5" w:rsidRDefault="00C10FC1" w:rsidP="00C10FC1">
            <w:pPr>
              <w:rPr>
                <w:rFonts w:ascii="Times New Roman" w:hAnsi="Times New Roman" w:cs="Times New Roman"/>
              </w:rPr>
            </w:pPr>
            <w:r w:rsidRPr="000235B5">
              <w:rPr>
                <w:rFonts w:ascii="Times New Roman" w:hAnsi="Times New Roman" w:cs="Times New Roman"/>
              </w:rPr>
              <w:t>I</w:t>
            </w:r>
          </w:p>
        </w:tc>
        <w:tc>
          <w:tcPr>
            <w:tcW w:w="1443" w:type="dxa"/>
          </w:tcPr>
          <w:p w:rsidR="00C10FC1" w:rsidRPr="000235B5" w:rsidRDefault="001D184D" w:rsidP="00864D08">
            <w:pPr>
              <w:rPr>
                <w:rFonts w:ascii="Times New Roman" w:hAnsi="Times New Roman" w:cs="Times New Roman"/>
              </w:rPr>
            </w:pPr>
            <w:r>
              <w:rPr>
                <w:rFonts w:ascii="Times New Roman" w:hAnsi="Times New Roman" w:cs="Times New Roman"/>
              </w:rPr>
              <w:t>1</w:t>
            </w:r>
            <w:r w:rsidR="00864D08">
              <w:rPr>
                <w:rFonts w:ascii="Times New Roman" w:hAnsi="Times New Roman" w:cs="Times New Roman"/>
              </w:rPr>
              <w:t>3</w:t>
            </w:r>
          </w:p>
        </w:tc>
      </w:tr>
      <w:tr w:rsidR="00C10FC1" w:rsidRPr="000235B5" w:rsidTr="00C10FC1">
        <w:trPr>
          <w:trHeight w:val="14"/>
        </w:trPr>
        <w:tc>
          <w:tcPr>
            <w:tcW w:w="926" w:type="dxa"/>
          </w:tcPr>
          <w:p w:rsidR="00C10FC1" w:rsidRPr="000235B5" w:rsidRDefault="00C10FC1" w:rsidP="00C10FC1">
            <w:pPr>
              <w:rPr>
                <w:rFonts w:ascii="Times New Roman" w:hAnsi="Times New Roman" w:cs="Times New Roman"/>
              </w:rPr>
            </w:pPr>
            <w:r w:rsidRPr="000235B5">
              <w:rPr>
                <w:rFonts w:ascii="Times New Roman" w:hAnsi="Times New Roman" w:cs="Times New Roman"/>
              </w:rPr>
              <w:t>1</w:t>
            </w:r>
            <w:r w:rsidR="00D37987" w:rsidRPr="000235B5">
              <w:rPr>
                <w:rFonts w:ascii="Times New Roman" w:hAnsi="Times New Roman" w:cs="Times New Roman"/>
              </w:rPr>
              <w:t>0</w:t>
            </w:r>
          </w:p>
        </w:tc>
        <w:tc>
          <w:tcPr>
            <w:tcW w:w="4708" w:type="dxa"/>
          </w:tcPr>
          <w:p w:rsidR="00C10FC1" w:rsidRPr="000235B5" w:rsidRDefault="00C10FC1" w:rsidP="00EF7239">
            <w:pPr>
              <w:spacing w:line="240" w:lineRule="auto"/>
              <w:rPr>
                <w:rFonts w:ascii="Times New Roman" w:hAnsi="Times New Roman" w:cs="Times New Roman"/>
              </w:rPr>
            </w:pPr>
            <w:r w:rsidRPr="000235B5">
              <w:rPr>
                <w:rFonts w:ascii="Times New Roman" w:hAnsi="Times New Roman" w:cs="Times New Roman"/>
              </w:rPr>
              <w:t>Blank Price Bid Format</w:t>
            </w:r>
          </w:p>
        </w:tc>
        <w:tc>
          <w:tcPr>
            <w:tcW w:w="1760" w:type="dxa"/>
          </w:tcPr>
          <w:p w:rsidR="00C10FC1" w:rsidRPr="000235B5" w:rsidRDefault="00C10FC1" w:rsidP="00C10FC1">
            <w:pPr>
              <w:rPr>
                <w:rFonts w:ascii="Times New Roman" w:hAnsi="Times New Roman" w:cs="Times New Roman"/>
              </w:rPr>
            </w:pPr>
            <w:r w:rsidRPr="000235B5">
              <w:rPr>
                <w:rFonts w:ascii="Times New Roman" w:hAnsi="Times New Roman" w:cs="Times New Roman"/>
              </w:rPr>
              <w:t>J</w:t>
            </w:r>
          </w:p>
        </w:tc>
        <w:tc>
          <w:tcPr>
            <w:tcW w:w="1443" w:type="dxa"/>
          </w:tcPr>
          <w:p w:rsidR="00C10FC1" w:rsidRPr="000235B5" w:rsidRDefault="001D184D" w:rsidP="00864D08">
            <w:pPr>
              <w:rPr>
                <w:rFonts w:ascii="Times New Roman" w:hAnsi="Times New Roman" w:cs="Times New Roman"/>
              </w:rPr>
            </w:pPr>
            <w:r>
              <w:rPr>
                <w:rFonts w:ascii="Times New Roman" w:hAnsi="Times New Roman" w:cs="Times New Roman"/>
              </w:rPr>
              <w:t>1</w:t>
            </w:r>
            <w:r w:rsidR="00864D08">
              <w:rPr>
                <w:rFonts w:ascii="Times New Roman" w:hAnsi="Times New Roman" w:cs="Times New Roman"/>
              </w:rPr>
              <w:t>4</w:t>
            </w:r>
          </w:p>
        </w:tc>
      </w:tr>
    </w:tbl>
    <w:p w:rsidR="00D37987" w:rsidRPr="000235B5" w:rsidRDefault="00D37987" w:rsidP="00D37987">
      <w:pPr>
        <w:rPr>
          <w:rFonts w:ascii="Times New Roman" w:hAnsi="Times New Roman" w:cs="Times New Roman"/>
        </w:rPr>
      </w:pPr>
    </w:p>
    <w:p w:rsidR="00D37987" w:rsidRPr="000235B5" w:rsidRDefault="00D37987" w:rsidP="00D37987">
      <w:pPr>
        <w:rPr>
          <w:rFonts w:ascii="Times New Roman" w:hAnsi="Times New Roman" w:cs="Times New Roman"/>
        </w:rPr>
      </w:pPr>
    </w:p>
    <w:p w:rsidR="00D37987" w:rsidRPr="000235B5" w:rsidRDefault="00D37987" w:rsidP="00D37987">
      <w:pPr>
        <w:rPr>
          <w:rFonts w:ascii="Times New Roman" w:hAnsi="Times New Roman" w:cs="Times New Roman"/>
        </w:rPr>
      </w:pPr>
    </w:p>
    <w:p w:rsidR="00D37987" w:rsidRPr="000235B5" w:rsidRDefault="00D37987" w:rsidP="00D37987">
      <w:pPr>
        <w:rPr>
          <w:rFonts w:ascii="Times New Roman" w:hAnsi="Times New Roman" w:cs="Times New Roman"/>
        </w:rPr>
      </w:pPr>
    </w:p>
    <w:p w:rsidR="00D37987" w:rsidRPr="000235B5" w:rsidRDefault="00D37987" w:rsidP="00D37987">
      <w:pPr>
        <w:rPr>
          <w:rFonts w:ascii="Times New Roman" w:hAnsi="Times New Roman" w:cs="Times New Roman"/>
        </w:rPr>
      </w:pPr>
    </w:p>
    <w:p w:rsidR="00782E4D" w:rsidRPr="000235B5" w:rsidRDefault="00782E4D" w:rsidP="008E7675">
      <w:pPr>
        <w:spacing w:after="0" w:line="240" w:lineRule="auto"/>
        <w:rPr>
          <w:rFonts w:ascii="Times New Roman" w:hAnsi="Times New Roman" w:cs="Times New Roman"/>
        </w:rPr>
      </w:pPr>
    </w:p>
    <w:p w:rsidR="00E228D3" w:rsidRPr="000235B5" w:rsidRDefault="00E228D3" w:rsidP="008E7675">
      <w:pPr>
        <w:spacing w:after="0" w:line="240" w:lineRule="auto"/>
        <w:rPr>
          <w:rFonts w:ascii="Times New Roman" w:hAnsi="Times New Roman" w:cs="Times New Roman"/>
        </w:rPr>
      </w:pPr>
    </w:p>
    <w:p w:rsidR="00E228D3" w:rsidRPr="000235B5" w:rsidRDefault="00E228D3" w:rsidP="008E7675">
      <w:pPr>
        <w:spacing w:after="0" w:line="240" w:lineRule="auto"/>
        <w:rPr>
          <w:rFonts w:ascii="Times New Roman" w:hAnsi="Times New Roman" w:cs="Times New Roman"/>
        </w:rPr>
      </w:pPr>
    </w:p>
    <w:p w:rsidR="00E228D3" w:rsidRDefault="00E228D3" w:rsidP="008E7675">
      <w:pPr>
        <w:spacing w:after="0" w:line="240" w:lineRule="auto"/>
        <w:rPr>
          <w:rFonts w:ascii="Times New Roman" w:hAnsi="Times New Roman" w:cs="Times New Roman"/>
        </w:rPr>
      </w:pPr>
    </w:p>
    <w:p w:rsidR="008B616A" w:rsidRDefault="008B616A" w:rsidP="008E7675">
      <w:pPr>
        <w:spacing w:after="0" w:line="240" w:lineRule="auto"/>
        <w:rPr>
          <w:rFonts w:ascii="Times New Roman" w:hAnsi="Times New Roman" w:cs="Times New Roman"/>
        </w:rPr>
      </w:pPr>
    </w:p>
    <w:p w:rsidR="008B616A" w:rsidRDefault="008B616A" w:rsidP="008E7675">
      <w:pPr>
        <w:spacing w:after="0" w:line="240" w:lineRule="auto"/>
        <w:rPr>
          <w:rFonts w:ascii="Times New Roman" w:hAnsi="Times New Roman" w:cs="Times New Roman"/>
        </w:rPr>
      </w:pPr>
    </w:p>
    <w:p w:rsidR="008B616A" w:rsidRDefault="008B616A" w:rsidP="008E7675">
      <w:pPr>
        <w:spacing w:after="0" w:line="240" w:lineRule="auto"/>
        <w:rPr>
          <w:rFonts w:ascii="Times New Roman" w:hAnsi="Times New Roman" w:cs="Times New Roman"/>
        </w:rPr>
      </w:pPr>
    </w:p>
    <w:p w:rsidR="008B616A" w:rsidRPr="000235B5" w:rsidRDefault="008B616A" w:rsidP="008E7675">
      <w:pPr>
        <w:spacing w:after="0" w:line="240" w:lineRule="auto"/>
        <w:rPr>
          <w:rFonts w:ascii="Times New Roman" w:hAnsi="Times New Roman" w:cs="Times New Roman"/>
        </w:rPr>
      </w:pPr>
    </w:p>
    <w:p w:rsidR="00E228D3" w:rsidRPr="000235B5" w:rsidRDefault="00E228D3" w:rsidP="008E7675">
      <w:pPr>
        <w:spacing w:after="0" w:line="240" w:lineRule="auto"/>
        <w:rPr>
          <w:rFonts w:ascii="Times New Roman" w:hAnsi="Times New Roman" w:cs="Times New Roman"/>
        </w:rPr>
      </w:pPr>
    </w:p>
    <w:p w:rsidR="00FD0429" w:rsidRPr="000235B5" w:rsidRDefault="00FD0429" w:rsidP="003178D7">
      <w:pPr>
        <w:pStyle w:val="Default"/>
        <w:contextualSpacing/>
        <w:jc w:val="center"/>
        <w:rPr>
          <w:color w:val="auto"/>
          <w:sz w:val="28"/>
          <w:szCs w:val="28"/>
          <w:u w:val="single"/>
        </w:rPr>
      </w:pPr>
      <w:r w:rsidRPr="000235B5">
        <w:rPr>
          <w:b/>
          <w:bCs/>
          <w:color w:val="auto"/>
          <w:sz w:val="28"/>
          <w:szCs w:val="28"/>
          <w:u w:val="single"/>
        </w:rPr>
        <w:lastRenderedPageBreak/>
        <w:t xml:space="preserve">NOTICE FOR INVITING TENDER </w:t>
      </w:r>
    </w:p>
    <w:p w:rsidR="002012B5" w:rsidRPr="000235B5" w:rsidRDefault="00361A68" w:rsidP="003178D7">
      <w:pPr>
        <w:spacing w:after="0" w:line="240" w:lineRule="auto"/>
        <w:contextualSpacing/>
        <w:jc w:val="right"/>
        <w:rPr>
          <w:rFonts w:ascii="Times New Roman" w:hAnsi="Times New Roman" w:cs="Times New Roman"/>
          <w:b/>
          <w:sz w:val="24"/>
          <w:szCs w:val="24"/>
        </w:rPr>
      </w:pPr>
      <w:r w:rsidRPr="000235B5">
        <w:rPr>
          <w:rFonts w:ascii="Times New Roman" w:hAnsi="Times New Roman" w:cs="Times New Roman"/>
          <w:b/>
          <w:sz w:val="24"/>
          <w:szCs w:val="24"/>
        </w:rPr>
        <w:t xml:space="preserve">   </w:t>
      </w:r>
      <w:r w:rsidR="00253536" w:rsidRPr="000235B5">
        <w:rPr>
          <w:rFonts w:ascii="Times New Roman" w:hAnsi="Times New Roman" w:cs="Times New Roman"/>
          <w:b/>
          <w:sz w:val="24"/>
          <w:szCs w:val="24"/>
        </w:rPr>
        <w:t>Annexure-A</w:t>
      </w:r>
    </w:p>
    <w:p w:rsidR="00253536" w:rsidRPr="000235B5" w:rsidRDefault="00253536" w:rsidP="003178D7">
      <w:pPr>
        <w:spacing w:after="0" w:line="240" w:lineRule="auto"/>
        <w:contextualSpacing/>
        <w:jc w:val="right"/>
        <w:rPr>
          <w:rFonts w:ascii="Times New Roman" w:hAnsi="Times New Roman" w:cs="Times New Roman"/>
          <w:b/>
          <w:sz w:val="24"/>
          <w:szCs w:val="24"/>
        </w:rPr>
      </w:pPr>
    </w:p>
    <w:p w:rsidR="002012B5" w:rsidRPr="000235B5" w:rsidRDefault="00DF7167" w:rsidP="00C36EC1">
      <w:pPr>
        <w:spacing w:line="240" w:lineRule="auto"/>
        <w:ind w:left="4320" w:hanging="4320"/>
        <w:contextualSpacing/>
        <w:jc w:val="both"/>
        <w:rPr>
          <w:rFonts w:ascii="Times New Roman" w:hAnsi="Times New Roman" w:cs="Times New Roman"/>
          <w:bCs/>
          <w:sz w:val="24"/>
          <w:szCs w:val="24"/>
        </w:rPr>
      </w:pPr>
      <w:r w:rsidRPr="000235B5">
        <w:rPr>
          <w:b/>
          <w:sz w:val="24"/>
          <w:szCs w:val="24"/>
        </w:rPr>
        <w:t>1</w:t>
      </w:r>
      <w:r w:rsidRPr="000235B5">
        <w:rPr>
          <w:sz w:val="24"/>
          <w:szCs w:val="24"/>
        </w:rPr>
        <w:t xml:space="preserve">. </w:t>
      </w:r>
      <w:r w:rsidRPr="000235B5">
        <w:rPr>
          <w:rFonts w:ascii="Times New Roman" w:hAnsi="Times New Roman" w:cs="Times New Roman"/>
          <w:sz w:val="24"/>
          <w:szCs w:val="24"/>
        </w:rPr>
        <w:t>SCOPE</w:t>
      </w:r>
      <w:r w:rsidR="002012B5" w:rsidRPr="000235B5">
        <w:rPr>
          <w:rFonts w:ascii="Times New Roman" w:hAnsi="Times New Roman" w:cs="Times New Roman"/>
          <w:sz w:val="24"/>
          <w:szCs w:val="24"/>
        </w:rPr>
        <w:t xml:space="preserve"> OF WORK:</w:t>
      </w:r>
      <w:r w:rsidR="00102BD8" w:rsidRPr="000235B5">
        <w:rPr>
          <w:rFonts w:ascii="Times New Roman" w:hAnsi="Times New Roman" w:cs="Times New Roman"/>
          <w:sz w:val="24"/>
          <w:szCs w:val="24"/>
        </w:rPr>
        <w:t xml:space="preserve"> </w:t>
      </w:r>
      <w:r w:rsidRPr="000235B5">
        <w:rPr>
          <w:rFonts w:ascii="Times New Roman" w:hAnsi="Times New Roman" w:cs="Times New Roman"/>
          <w:sz w:val="24"/>
          <w:szCs w:val="24"/>
        </w:rPr>
        <w:tab/>
      </w:r>
      <w:r w:rsidR="00511C29" w:rsidRPr="000235B5">
        <w:rPr>
          <w:rFonts w:ascii="Times New Roman" w:hAnsi="Times New Roman" w:cs="Times New Roman"/>
          <w:sz w:val="24"/>
          <w:szCs w:val="24"/>
        </w:rPr>
        <w:t>:</w:t>
      </w:r>
      <w:r w:rsidR="00961152" w:rsidRPr="000235B5">
        <w:rPr>
          <w:rFonts w:ascii="Times New Roman" w:hAnsi="Times New Roman" w:cs="Times New Roman"/>
          <w:sz w:val="24"/>
          <w:szCs w:val="24"/>
        </w:rPr>
        <w:t xml:space="preserve"> </w:t>
      </w:r>
      <w:r w:rsidR="002B6A15" w:rsidRPr="000235B5">
        <w:rPr>
          <w:rFonts w:ascii="Times New Roman" w:hAnsi="Times New Roman" w:cs="Times New Roman"/>
          <w:bCs/>
          <w:sz w:val="24"/>
          <w:szCs w:val="24"/>
        </w:rPr>
        <w:t xml:space="preserve">Hiring of </w:t>
      </w:r>
      <w:r w:rsidR="002B6A15">
        <w:rPr>
          <w:rFonts w:ascii="Times New Roman" w:hAnsi="Times New Roman" w:cs="Times New Roman"/>
          <w:bCs/>
          <w:sz w:val="24"/>
          <w:szCs w:val="24"/>
        </w:rPr>
        <w:t xml:space="preserve">1 no open body </w:t>
      </w:r>
      <w:r w:rsidR="00C36EC1">
        <w:rPr>
          <w:rFonts w:ascii="Times New Roman" w:hAnsi="Times New Roman" w:cs="Times New Roman"/>
          <w:bCs/>
          <w:sz w:val="24"/>
          <w:szCs w:val="24"/>
        </w:rPr>
        <w:t xml:space="preserve">truck capacity upto 15 MT   </w:t>
      </w:r>
      <w:r w:rsidR="00555222">
        <w:rPr>
          <w:rFonts w:ascii="Times New Roman" w:hAnsi="Times New Roman" w:cs="Times New Roman"/>
          <w:bCs/>
          <w:sz w:val="24"/>
          <w:szCs w:val="24"/>
        </w:rPr>
        <w:t xml:space="preserve"> </w:t>
      </w:r>
      <w:r w:rsidR="002B6A15">
        <w:rPr>
          <w:rFonts w:ascii="Times New Roman" w:hAnsi="Times New Roman" w:cs="Times New Roman"/>
          <w:bCs/>
          <w:sz w:val="24"/>
          <w:szCs w:val="24"/>
        </w:rPr>
        <w:t>having loading  platform length of 2</w:t>
      </w:r>
      <w:r w:rsidR="003D27C5">
        <w:rPr>
          <w:rFonts w:ascii="Times New Roman" w:hAnsi="Times New Roman" w:cs="Times New Roman"/>
          <w:bCs/>
          <w:sz w:val="24"/>
          <w:szCs w:val="24"/>
        </w:rPr>
        <w:t>2</w:t>
      </w:r>
      <w:r w:rsidR="002B6A15">
        <w:rPr>
          <w:rFonts w:ascii="Times New Roman" w:hAnsi="Times New Roman" w:cs="Times New Roman"/>
          <w:bCs/>
          <w:sz w:val="24"/>
          <w:szCs w:val="24"/>
        </w:rPr>
        <w:t xml:space="preserve"> feet</w:t>
      </w:r>
      <w:r w:rsidR="003D27C5">
        <w:rPr>
          <w:rFonts w:ascii="Times New Roman" w:hAnsi="Times New Roman" w:cs="Times New Roman"/>
          <w:bCs/>
          <w:sz w:val="24"/>
          <w:szCs w:val="24"/>
        </w:rPr>
        <w:t xml:space="preserve"> or more,</w:t>
      </w:r>
      <w:r w:rsidR="002B6A15">
        <w:rPr>
          <w:rFonts w:ascii="Times New Roman" w:hAnsi="Times New Roman" w:cs="Times New Roman"/>
          <w:bCs/>
          <w:sz w:val="24"/>
          <w:szCs w:val="24"/>
        </w:rPr>
        <w:t xml:space="preserve"> along with driver</w:t>
      </w:r>
    </w:p>
    <w:p w:rsidR="00961152" w:rsidRPr="000235B5" w:rsidRDefault="00961152" w:rsidP="00F603F4">
      <w:pPr>
        <w:spacing w:line="240" w:lineRule="auto"/>
        <w:ind w:left="4320" w:hanging="4320"/>
        <w:contextualSpacing/>
        <w:jc w:val="both"/>
        <w:rPr>
          <w:rFonts w:ascii="Times New Roman" w:hAnsi="Times New Roman" w:cs="Times New Roman"/>
          <w:sz w:val="24"/>
          <w:szCs w:val="24"/>
        </w:rPr>
      </w:pPr>
      <w:r w:rsidRPr="000235B5">
        <w:rPr>
          <w:b/>
          <w:sz w:val="24"/>
          <w:szCs w:val="24"/>
        </w:rPr>
        <w:tab/>
        <w:t xml:space="preserve">  </w:t>
      </w:r>
    </w:p>
    <w:p w:rsidR="002012B5" w:rsidRPr="000235B5" w:rsidRDefault="002012B5" w:rsidP="00112E82">
      <w:pPr>
        <w:spacing w:after="0" w:line="240" w:lineRule="auto"/>
        <w:rPr>
          <w:rFonts w:ascii="Times New Roman" w:hAnsi="Times New Roman" w:cs="Times New Roman"/>
          <w:sz w:val="24"/>
          <w:szCs w:val="24"/>
        </w:rPr>
      </w:pPr>
      <w:r w:rsidRPr="000235B5">
        <w:rPr>
          <w:rFonts w:ascii="Times New Roman" w:hAnsi="Times New Roman" w:cs="Times New Roman"/>
          <w:b/>
          <w:sz w:val="24"/>
          <w:szCs w:val="24"/>
        </w:rPr>
        <w:t>2.</w:t>
      </w:r>
      <w:r w:rsidRPr="000235B5">
        <w:rPr>
          <w:rFonts w:ascii="Times New Roman" w:hAnsi="Times New Roman" w:cs="Times New Roman"/>
          <w:sz w:val="24"/>
          <w:szCs w:val="24"/>
        </w:rPr>
        <w:t xml:space="preserve"> Tender Evaluation Criteria                   </w:t>
      </w:r>
      <w:r w:rsidR="00037C38" w:rsidRPr="000235B5">
        <w:rPr>
          <w:rFonts w:ascii="Times New Roman" w:hAnsi="Times New Roman" w:cs="Times New Roman"/>
          <w:sz w:val="24"/>
          <w:szCs w:val="24"/>
        </w:rPr>
        <w:t xml:space="preserve"> </w:t>
      </w:r>
      <w:r w:rsidR="00DF7167" w:rsidRPr="000235B5">
        <w:rPr>
          <w:rFonts w:ascii="Times New Roman" w:hAnsi="Times New Roman" w:cs="Times New Roman"/>
          <w:sz w:val="24"/>
          <w:szCs w:val="24"/>
        </w:rPr>
        <w:tab/>
      </w:r>
      <w:r w:rsidR="009B0AAC" w:rsidRPr="000235B5">
        <w:rPr>
          <w:rFonts w:ascii="Times New Roman" w:hAnsi="Times New Roman" w:cs="Times New Roman"/>
          <w:sz w:val="24"/>
          <w:szCs w:val="24"/>
        </w:rPr>
        <w:t xml:space="preserve">:  </w:t>
      </w:r>
      <w:r w:rsidRPr="000235B5">
        <w:rPr>
          <w:rFonts w:ascii="Times New Roman" w:hAnsi="Times New Roman" w:cs="Times New Roman"/>
          <w:sz w:val="24"/>
          <w:szCs w:val="24"/>
        </w:rPr>
        <w:t>As Per Annexure –E</w:t>
      </w:r>
    </w:p>
    <w:p w:rsidR="002012B5" w:rsidRPr="000235B5" w:rsidRDefault="002012B5" w:rsidP="00112E82">
      <w:pPr>
        <w:spacing w:after="0" w:line="240" w:lineRule="auto"/>
        <w:rPr>
          <w:rFonts w:ascii="Times New Roman" w:hAnsi="Times New Roman" w:cs="Times New Roman"/>
          <w:sz w:val="24"/>
          <w:szCs w:val="24"/>
        </w:rPr>
      </w:pPr>
    </w:p>
    <w:p w:rsidR="002012B5" w:rsidRPr="000235B5" w:rsidRDefault="00DF7167" w:rsidP="00961152">
      <w:pPr>
        <w:spacing w:after="0" w:line="240" w:lineRule="auto"/>
        <w:ind w:left="4320" w:hanging="4320"/>
        <w:rPr>
          <w:rFonts w:ascii="Times New Roman" w:hAnsi="Times New Roman" w:cs="Times New Roman"/>
          <w:sz w:val="24"/>
          <w:szCs w:val="24"/>
        </w:rPr>
      </w:pPr>
      <w:r w:rsidRPr="000235B5">
        <w:rPr>
          <w:rFonts w:ascii="Times New Roman" w:hAnsi="Times New Roman" w:cs="Times New Roman"/>
          <w:b/>
          <w:sz w:val="24"/>
          <w:szCs w:val="24"/>
        </w:rPr>
        <w:t>3</w:t>
      </w:r>
      <w:r w:rsidRPr="000235B5">
        <w:rPr>
          <w:rFonts w:ascii="Times New Roman" w:hAnsi="Times New Roman" w:cs="Times New Roman"/>
          <w:sz w:val="24"/>
          <w:szCs w:val="24"/>
        </w:rPr>
        <w:t>. Duration</w:t>
      </w:r>
      <w:r w:rsidR="002012B5" w:rsidRPr="000235B5">
        <w:rPr>
          <w:rFonts w:ascii="Times New Roman" w:hAnsi="Times New Roman" w:cs="Times New Roman"/>
          <w:sz w:val="24"/>
          <w:szCs w:val="24"/>
        </w:rPr>
        <w:t xml:space="preserve"> of th</w:t>
      </w:r>
      <w:r w:rsidRPr="000235B5">
        <w:rPr>
          <w:rFonts w:ascii="Times New Roman" w:hAnsi="Times New Roman" w:cs="Times New Roman"/>
          <w:sz w:val="24"/>
          <w:szCs w:val="24"/>
        </w:rPr>
        <w:t xml:space="preserve">e Contract                    </w:t>
      </w:r>
      <w:r w:rsidR="009B0AAC" w:rsidRPr="000235B5">
        <w:rPr>
          <w:rFonts w:ascii="Times New Roman" w:hAnsi="Times New Roman" w:cs="Times New Roman"/>
          <w:sz w:val="24"/>
          <w:szCs w:val="24"/>
        </w:rPr>
        <w:t xml:space="preserve"> </w:t>
      </w:r>
      <w:r w:rsidRPr="000235B5">
        <w:rPr>
          <w:rFonts w:ascii="Times New Roman" w:hAnsi="Times New Roman" w:cs="Times New Roman"/>
          <w:sz w:val="24"/>
          <w:szCs w:val="24"/>
        </w:rPr>
        <w:tab/>
        <w:t xml:space="preserve">: </w:t>
      </w:r>
      <w:r w:rsidR="002B6A15">
        <w:rPr>
          <w:rFonts w:ascii="Times New Roman" w:hAnsi="Times New Roman" w:cs="Times New Roman"/>
          <w:sz w:val="24"/>
          <w:szCs w:val="24"/>
        </w:rPr>
        <w:t>For three months</w:t>
      </w:r>
      <w:r w:rsidR="002012B5" w:rsidRPr="000235B5">
        <w:rPr>
          <w:rFonts w:ascii="Times New Roman" w:hAnsi="Times New Roman" w:cs="Times New Roman"/>
          <w:sz w:val="24"/>
          <w:szCs w:val="24"/>
        </w:rPr>
        <w:t xml:space="preserve"> fr</w:t>
      </w:r>
      <w:r w:rsidR="002448ED">
        <w:rPr>
          <w:rFonts w:ascii="Times New Roman" w:hAnsi="Times New Roman" w:cs="Times New Roman"/>
          <w:sz w:val="24"/>
          <w:szCs w:val="24"/>
        </w:rPr>
        <w:t xml:space="preserve">om the date of the award of the </w:t>
      </w:r>
      <w:r w:rsidR="00202C92">
        <w:rPr>
          <w:rFonts w:ascii="Times New Roman" w:hAnsi="Times New Roman" w:cs="Times New Roman"/>
          <w:sz w:val="24"/>
          <w:szCs w:val="24"/>
        </w:rPr>
        <w:t xml:space="preserve">  </w:t>
      </w:r>
      <w:r w:rsidR="002012B5" w:rsidRPr="000235B5">
        <w:rPr>
          <w:rFonts w:ascii="Times New Roman" w:hAnsi="Times New Roman" w:cs="Times New Roman"/>
          <w:sz w:val="24"/>
          <w:szCs w:val="24"/>
        </w:rPr>
        <w:t>contract</w:t>
      </w:r>
    </w:p>
    <w:p w:rsidR="00037C38" w:rsidRPr="000235B5" w:rsidRDefault="00037C38" w:rsidP="00112E82">
      <w:pPr>
        <w:spacing w:after="0" w:line="240" w:lineRule="auto"/>
        <w:rPr>
          <w:rFonts w:ascii="Times New Roman" w:hAnsi="Times New Roman" w:cs="Times New Roman"/>
          <w:sz w:val="24"/>
          <w:szCs w:val="24"/>
        </w:rPr>
      </w:pPr>
      <w:r w:rsidRPr="000235B5">
        <w:rPr>
          <w:rFonts w:ascii="Times New Roman" w:hAnsi="Times New Roman" w:cs="Times New Roman"/>
          <w:b/>
          <w:sz w:val="24"/>
          <w:szCs w:val="24"/>
        </w:rPr>
        <w:t>4</w:t>
      </w:r>
      <w:r w:rsidRPr="000235B5">
        <w:rPr>
          <w:rFonts w:ascii="Times New Roman" w:hAnsi="Times New Roman" w:cs="Times New Roman"/>
          <w:sz w:val="24"/>
          <w:szCs w:val="24"/>
        </w:rPr>
        <w:t xml:space="preserve">. Other specific requirements                 </w:t>
      </w:r>
      <w:r w:rsidR="00DF7167" w:rsidRPr="000235B5">
        <w:rPr>
          <w:rFonts w:ascii="Times New Roman" w:hAnsi="Times New Roman" w:cs="Times New Roman"/>
          <w:sz w:val="24"/>
          <w:szCs w:val="24"/>
        </w:rPr>
        <w:tab/>
      </w:r>
      <w:r w:rsidRPr="000235B5">
        <w:rPr>
          <w:rFonts w:ascii="Times New Roman" w:hAnsi="Times New Roman" w:cs="Times New Roman"/>
          <w:sz w:val="24"/>
          <w:szCs w:val="24"/>
        </w:rPr>
        <w:t xml:space="preserve">: </w:t>
      </w:r>
      <w:r w:rsidR="00510C3B" w:rsidRPr="000235B5">
        <w:rPr>
          <w:rFonts w:ascii="Times New Roman" w:hAnsi="Times New Roman" w:cs="Times New Roman"/>
          <w:sz w:val="24"/>
          <w:szCs w:val="24"/>
        </w:rPr>
        <w:t>Labor</w:t>
      </w:r>
      <w:r w:rsidRPr="000235B5">
        <w:rPr>
          <w:rFonts w:ascii="Times New Roman" w:hAnsi="Times New Roman" w:cs="Times New Roman"/>
          <w:sz w:val="24"/>
          <w:szCs w:val="24"/>
        </w:rPr>
        <w:t xml:space="preserve"> law and Govt. Rules to be followed.</w:t>
      </w:r>
    </w:p>
    <w:p w:rsidR="00037C38" w:rsidRPr="000235B5" w:rsidRDefault="00037C38" w:rsidP="00112E82">
      <w:pPr>
        <w:spacing w:after="0" w:line="240" w:lineRule="auto"/>
        <w:rPr>
          <w:rFonts w:ascii="Times New Roman" w:hAnsi="Times New Roman" w:cs="Times New Roman"/>
          <w:sz w:val="24"/>
          <w:szCs w:val="24"/>
        </w:rPr>
      </w:pPr>
    </w:p>
    <w:p w:rsidR="00037C38" w:rsidRPr="003F672B" w:rsidRDefault="00037C38" w:rsidP="00112E82">
      <w:pPr>
        <w:spacing w:after="0" w:line="240" w:lineRule="auto"/>
        <w:rPr>
          <w:rFonts w:ascii="Times New Roman" w:hAnsi="Times New Roman" w:cs="Times New Roman"/>
          <w:color w:val="000000" w:themeColor="text1"/>
          <w:sz w:val="24"/>
          <w:szCs w:val="24"/>
        </w:rPr>
      </w:pPr>
      <w:r w:rsidRPr="000235B5">
        <w:rPr>
          <w:rFonts w:ascii="Times New Roman" w:hAnsi="Times New Roman" w:cs="Times New Roman"/>
          <w:b/>
          <w:sz w:val="24"/>
          <w:szCs w:val="24"/>
        </w:rPr>
        <w:t>5</w:t>
      </w:r>
      <w:r w:rsidRPr="000235B5">
        <w:rPr>
          <w:rFonts w:ascii="Times New Roman" w:hAnsi="Times New Roman" w:cs="Times New Roman"/>
          <w:sz w:val="24"/>
          <w:szCs w:val="24"/>
        </w:rPr>
        <w:t xml:space="preserve"> Last date of receipt of the Tender        </w:t>
      </w:r>
      <w:r w:rsidR="00DF7167" w:rsidRPr="000235B5">
        <w:rPr>
          <w:rFonts w:ascii="Times New Roman" w:hAnsi="Times New Roman" w:cs="Times New Roman"/>
          <w:sz w:val="24"/>
          <w:szCs w:val="24"/>
        </w:rPr>
        <w:tab/>
      </w:r>
      <w:r w:rsidR="003F3F2B" w:rsidRPr="000235B5">
        <w:rPr>
          <w:rFonts w:ascii="Times New Roman" w:hAnsi="Times New Roman" w:cs="Times New Roman"/>
          <w:sz w:val="24"/>
          <w:szCs w:val="24"/>
        </w:rPr>
        <w:t xml:space="preserve">: </w:t>
      </w:r>
      <w:r w:rsidR="003F672B" w:rsidRPr="003F672B">
        <w:rPr>
          <w:rFonts w:ascii="Times New Roman" w:hAnsi="Times New Roman" w:cs="Times New Roman"/>
          <w:b/>
          <w:color w:val="000000" w:themeColor="text1"/>
          <w:sz w:val="24"/>
          <w:szCs w:val="24"/>
        </w:rPr>
        <w:t>29</w:t>
      </w:r>
      <w:r w:rsidR="008B6D1A" w:rsidRPr="003F672B">
        <w:rPr>
          <w:rFonts w:ascii="Times New Roman" w:hAnsi="Times New Roman" w:cs="Times New Roman"/>
          <w:b/>
          <w:color w:val="000000" w:themeColor="text1"/>
          <w:sz w:val="24"/>
          <w:szCs w:val="24"/>
        </w:rPr>
        <w:t>/0</w:t>
      </w:r>
      <w:r w:rsidR="003F672B" w:rsidRPr="003F672B">
        <w:rPr>
          <w:rFonts w:ascii="Times New Roman" w:hAnsi="Times New Roman" w:cs="Times New Roman"/>
          <w:b/>
          <w:color w:val="000000" w:themeColor="text1"/>
          <w:sz w:val="24"/>
          <w:szCs w:val="24"/>
        </w:rPr>
        <w:t>1/2013</w:t>
      </w:r>
      <w:r w:rsidR="00DF7167" w:rsidRPr="003F672B">
        <w:rPr>
          <w:rFonts w:ascii="Times New Roman" w:hAnsi="Times New Roman" w:cs="Times New Roman"/>
          <w:b/>
          <w:color w:val="000000" w:themeColor="text1"/>
          <w:sz w:val="24"/>
          <w:szCs w:val="24"/>
        </w:rPr>
        <w:t xml:space="preserve"> on</w:t>
      </w:r>
      <w:r w:rsidRPr="003F672B">
        <w:rPr>
          <w:rFonts w:ascii="Times New Roman" w:hAnsi="Times New Roman" w:cs="Times New Roman"/>
          <w:b/>
          <w:color w:val="000000" w:themeColor="text1"/>
          <w:sz w:val="24"/>
          <w:szCs w:val="24"/>
        </w:rPr>
        <w:t xml:space="preserve"> </w:t>
      </w:r>
      <w:r w:rsidR="00DE6B6C" w:rsidRPr="003F672B">
        <w:rPr>
          <w:rFonts w:ascii="Times New Roman" w:hAnsi="Times New Roman" w:cs="Times New Roman"/>
          <w:b/>
          <w:color w:val="000000" w:themeColor="text1"/>
          <w:sz w:val="24"/>
          <w:szCs w:val="24"/>
        </w:rPr>
        <w:t>13.15</w:t>
      </w:r>
      <w:r w:rsidRPr="003F672B">
        <w:rPr>
          <w:rFonts w:ascii="Times New Roman" w:hAnsi="Times New Roman" w:cs="Times New Roman"/>
          <w:b/>
          <w:color w:val="000000" w:themeColor="text1"/>
          <w:sz w:val="24"/>
          <w:szCs w:val="24"/>
        </w:rPr>
        <w:t xml:space="preserve"> hours or before</w:t>
      </w:r>
    </w:p>
    <w:p w:rsidR="00037C38" w:rsidRPr="003F672B" w:rsidRDefault="00037C38" w:rsidP="00112E82">
      <w:pPr>
        <w:spacing w:after="0" w:line="240" w:lineRule="auto"/>
        <w:rPr>
          <w:rFonts w:ascii="Times New Roman" w:hAnsi="Times New Roman" w:cs="Times New Roman"/>
          <w:color w:val="000000" w:themeColor="text1"/>
          <w:sz w:val="24"/>
          <w:szCs w:val="24"/>
        </w:rPr>
      </w:pPr>
    </w:p>
    <w:p w:rsidR="00037C38" w:rsidRPr="003F672B" w:rsidRDefault="00037C38" w:rsidP="00112E82">
      <w:pPr>
        <w:spacing w:after="0" w:line="240" w:lineRule="auto"/>
        <w:rPr>
          <w:rFonts w:ascii="Times New Roman" w:hAnsi="Times New Roman" w:cs="Times New Roman"/>
          <w:b/>
          <w:color w:val="000000" w:themeColor="text1"/>
          <w:sz w:val="24"/>
          <w:szCs w:val="24"/>
        </w:rPr>
      </w:pPr>
      <w:r w:rsidRPr="003F672B">
        <w:rPr>
          <w:rFonts w:ascii="Times New Roman" w:hAnsi="Times New Roman" w:cs="Times New Roman"/>
          <w:b/>
          <w:color w:val="000000" w:themeColor="text1"/>
          <w:sz w:val="24"/>
          <w:szCs w:val="24"/>
        </w:rPr>
        <w:t>6</w:t>
      </w:r>
      <w:r w:rsidRPr="003F672B">
        <w:rPr>
          <w:rFonts w:ascii="Times New Roman" w:hAnsi="Times New Roman" w:cs="Times New Roman"/>
          <w:color w:val="000000" w:themeColor="text1"/>
          <w:sz w:val="24"/>
          <w:szCs w:val="24"/>
        </w:rPr>
        <w:t>. Date of opening of Techno</w:t>
      </w:r>
      <w:r w:rsidR="00DF7167" w:rsidRPr="003F672B">
        <w:rPr>
          <w:rFonts w:ascii="Times New Roman" w:hAnsi="Times New Roman" w:cs="Times New Roman"/>
          <w:color w:val="000000" w:themeColor="text1"/>
          <w:sz w:val="24"/>
          <w:szCs w:val="24"/>
        </w:rPr>
        <w:tab/>
      </w:r>
      <w:r w:rsidR="00DF7167" w:rsidRPr="003F672B">
        <w:rPr>
          <w:rFonts w:ascii="Times New Roman" w:hAnsi="Times New Roman" w:cs="Times New Roman"/>
          <w:color w:val="000000" w:themeColor="text1"/>
          <w:sz w:val="24"/>
          <w:szCs w:val="24"/>
        </w:rPr>
        <w:tab/>
      </w:r>
      <w:r w:rsidR="00DF7167" w:rsidRPr="003F672B">
        <w:rPr>
          <w:rFonts w:ascii="Times New Roman" w:hAnsi="Times New Roman" w:cs="Times New Roman"/>
          <w:color w:val="000000" w:themeColor="text1"/>
          <w:sz w:val="24"/>
          <w:szCs w:val="24"/>
        </w:rPr>
        <w:tab/>
        <w:t>:</w:t>
      </w:r>
      <w:r w:rsidRPr="003F672B">
        <w:rPr>
          <w:rFonts w:ascii="Times New Roman" w:hAnsi="Times New Roman" w:cs="Times New Roman"/>
          <w:color w:val="000000" w:themeColor="text1"/>
          <w:sz w:val="24"/>
          <w:szCs w:val="24"/>
        </w:rPr>
        <w:t xml:space="preserve"> </w:t>
      </w:r>
      <w:r w:rsidR="003F672B" w:rsidRPr="003F672B">
        <w:rPr>
          <w:rFonts w:ascii="Times New Roman" w:hAnsi="Times New Roman" w:cs="Times New Roman"/>
          <w:b/>
          <w:color w:val="000000" w:themeColor="text1"/>
          <w:sz w:val="24"/>
          <w:szCs w:val="24"/>
        </w:rPr>
        <w:t>29</w:t>
      </w:r>
      <w:r w:rsidR="008B6D1A" w:rsidRPr="003F672B">
        <w:rPr>
          <w:rFonts w:ascii="Times New Roman" w:hAnsi="Times New Roman" w:cs="Times New Roman"/>
          <w:b/>
          <w:color w:val="000000" w:themeColor="text1"/>
          <w:sz w:val="24"/>
          <w:szCs w:val="24"/>
        </w:rPr>
        <w:t>/0</w:t>
      </w:r>
      <w:r w:rsidR="003F672B" w:rsidRPr="003F672B">
        <w:rPr>
          <w:rFonts w:ascii="Times New Roman" w:hAnsi="Times New Roman" w:cs="Times New Roman"/>
          <w:b/>
          <w:color w:val="000000" w:themeColor="text1"/>
          <w:sz w:val="24"/>
          <w:szCs w:val="24"/>
        </w:rPr>
        <w:t>1</w:t>
      </w:r>
      <w:r w:rsidR="008B6D1A" w:rsidRPr="003F672B">
        <w:rPr>
          <w:rFonts w:ascii="Times New Roman" w:hAnsi="Times New Roman" w:cs="Times New Roman"/>
          <w:b/>
          <w:color w:val="000000" w:themeColor="text1"/>
          <w:sz w:val="24"/>
          <w:szCs w:val="24"/>
        </w:rPr>
        <w:t>/201</w:t>
      </w:r>
      <w:r w:rsidR="003F672B" w:rsidRPr="003F672B">
        <w:rPr>
          <w:rFonts w:ascii="Times New Roman" w:hAnsi="Times New Roman" w:cs="Times New Roman"/>
          <w:b/>
          <w:color w:val="000000" w:themeColor="text1"/>
          <w:sz w:val="24"/>
          <w:szCs w:val="24"/>
        </w:rPr>
        <w:t>3</w:t>
      </w:r>
      <w:r w:rsidRPr="003F672B">
        <w:rPr>
          <w:rFonts w:ascii="Times New Roman" w:hAnsi="Times New Roman" w:cs="Times New Roman"/>
          <w:b/>
          <w:color w:val="000000" w:themeColor="text1"/>
          <w:sz w:val="24"/>
          <w:szCs w:val="24"/>
        </w:rPr>
        <w:t xml:space="preserve"> on 14.00 hours</w:t>
      </w:r>
    </w:p>
    <w:p w:rsidR="00037C38" w:rsidRPr="000235B5" w:rsidRDefault="00037C38" w:rsidP="00112E82">
      <w:pPr>
        <w:spacing w:after="0" w:line="240" w:lineRule="auto"/>
        <w:rPr>
          <w:rFonts w:ascii="Times New Roman" w:hAnsi="Times New Roman" w:cs="Times New Roman"/>
          <w:sz w:val="24"/>
          <w:szCs w:val="24"/>
        </w:rPr>
      </w:pPr>
      <w:r w:rsidRPr="000235B5">
        <w:rPr>
          <w:rFonts w:ascii="Times New Roman" w:hAnsi="Times New Roman" w:cs="Times New Roman"/>
          <w:sz w:val="24"/>
          <w:szCs w:val="24"/>
        </w:rPr>
        <w:t xml:space="preserve">     Commercial Bid </w:t>
      </w:r>
    </w:p>
    <w:p w:rsidR="00C030DF" w:rsidRPr="000235B5" w:rsidRDefault="00037C38" w:rsidP="00C030DF">
      <w:pPr>
        <w:spacing w:after="0" w:line="240" w:lineRule="auto"/>
        <w:rPr>
          <w:rFonts w:ascii="Times New Roman" w:hAnsi="Times New Roman" w:cs="Times New Roman"/>
          <w:sz w:val="24"/>
          <w:szCs w:val="24"/>
        </w:rPr>
      </w:pPr>
      <w:r w:rsidRPr="000235B5">
        <w:rPr>
          <w:rFonts w:ascii="Times New Roman" w:hAnsi="Times New Roman" w:cs="Times New Roman"/>
          <w:b/>
          <w:sz w:val="24"/>
          <w:szCs w:val="24"/>
        </w:rPr>
        <w:t>7</w:t>
      </w:r>
      <w:r w:rsidRPr="000235B5">
        <w:rPr>
          <w:rFonts w:ascii="Times New Roman" w:hAnsi="Times New Roman" w:cs="Times New Roman"/>
          <w:sz w:val="24"/>
          <w:szCs w:val="24"/>
        </w:rPr>
        <w:t xml:space="preserve">. </w:t>
      </w:r>
      <w:r w:rsidR="007D0476" w:rsidRPr="000235B5">
        <w:rPr>
          <w:rFonts w:ascii="Times New Roman" w:hAnsi="Times New Roman" w:cs="Times New Roman"/>
          <w:sz w:val="24"/>
          <w:szCs w:val="24"/>
        </w:rPr>
        <w:t>Address</w:t>
      </w:r>
      <w:r w:rsidRPr="000235B5">
        <w:rPr>
          <w:rFonts w:ascii="Times New Roman" w:hAnsi="Times New Roman" w:cs="Times New Roman"/>
          <w:sz w:val="24"/>
          <w:szCs w:val="24"/>
        </w:rPr>
        <w:t xml:space="preserve"> for issue of tender  </w:t>
      </w:r>
      <w:r w:rsidR="009B0AAC" w:rsidRPr="000235B5">
        <w:rPr>
          <w:rFonts w:ascii="Times New Roman" w:hAnsi="Times New Roman" w:cs="Times New Roman"/>
          <w:sz w:val="24"/>
          <w:szCs w:val="24"/>
        </w:rPr>
        <w:t xml:space="preserve">  </w:t>
      </w:r>
      <w:r w:rsidR="001E244D" w:rsidRPr="000235B5">
        <w:rPr>
          <w:rFonts w:ascii="Times New Roman" w:hAnsi="Times New Roman" w:cs="Times New Roman"/>
          <w:sz w:val="24"/>
          <w:szCs w:val="24"/>
        </w:rPr>
        <w:tab/>
      </w:r>
      <w:r w:rsidR="00FA7F33">
        <w:rPr>
          <w:rFonts w:ascii="Times New Roman" w:hAnsi="Times New Roman" w:cs="Times New Roman"/>
          <w:sz w:val="24"/>
          <w:szCs w:val="24"/>
        </w:rPr>
        <w:t xml:space="preserve">             </w:t>
      </w:r>
      <w:r w:rsidRPr="000235B5">
        <w:rPr>
          <w:rFonts w:ascii="Times New Roman" w:hAnsi="Times New Roman" w:cs="Times New Roman"/>
          <w:sz w:val="24"/>
          <w:szCs w:val="24"/>
        </w:rPr>
        <w:t>: Sr. Dy</w:t>
      </w:r>
      <w:r w:rsidR="00FA7F33">
        <w:rPr>
          <w:rFonts w:ascii="Times New Roman" w:hAnsi="Times New Roman" w:cs="Times New Roman"/>
          <w:sz w:val="24"/>
          <w:szCs w:val="24"/>
        </w:rPr>
        <w:t>.</w:t>
      </w:r>
      <w:r w:rsidRPr="000235B5">
        <w:rPr>
          <w:rFonts w:ascii="Times New Roman" w:hAnsi="Times New Roman" w:cs="Times New Roman"/>
          <w:sz w:val="24"/>
          <w:szCs w:val="24"/>
        </w:rPr>
        <w:t xml:space="preserve"> General Manager (</w:t>
      </w:r>
      <w:r w:rsidR="00FA7F33">
        <w:rPr>
          <w:rFonts w:ascii="Times New Roman" w:hAnsi="Times New Roman" w:cs="Times New Roman"/>
          <w:sz w:val="24"/>
          <w:szCs w:val="24"/>
        </w:rPr>
        <w:t>FMS</w:t>
      </w:r>
      <w:r w:rsidRPr="000235B5">
        <w:rPr>
          <w:rFonts w:ascii="Times New Roman" w:hAnsi="Times New Roman" w:cs="Times New Roman"/>
          <w:sz w:val="24"/>
          <w:szCs w:val="24"/>
        </w:rPr>
        <w:t>)</w:t>
      </w:r>
    </w:p>
    <w:p w:rsidR="00C030DF" w:rsidRDefault="00C030DF" w:rsidP="00FA7F33">
      <w:pPr>
        <w:spacing w:after="0" w:line="240" w:lineRule="auto"/>
        <w:rPr>
          <w:rFonts w:ascii="Times New Roman" w:hAnsi="Times New Roman" w:cs="Times New Roman"/>
          <w:sz w:val="24"/>
          <w:szCs w:val="24"/>
        </w:rPr>
      </w:pPr>
      <w:r w:rsidRPr="000235B5">
        <w:rPr>
          <w:rFonts w:ascii="Times New Roman" w:hAnsi="Times New Roman" w:cs="Times New Roman"/>
          <w:sz w:val="24"/>
          <w:szCs w:val="24"/>
        </w:rPr>
        <w:t xml:space="preserve">    </w:t>
      </w:r>
      <w:r w:rsidR="003514B0" w:rsidRPr="000235B5">
        <w:rPr>
          <w:rFonts w:ascii="Times New Roman" w:hAnsi="Times New Roman" w:cs="Times New Roman"/>
          <w:sz w:val="24"/>
          <w:szCs w:val="24"/>
        </w:rPr>
        <w:t xml:space="preserve">Documents                          </w:t>
      </w:r>
      <w:r w:rsidRPr="000235B5">
        <w:rPr>
          <w:rFonts w:ascii="Times New Roman" w:hAnsi="Times New Roman" w:cs="Times New Roman"/>
          <w:sz w:val="24"/>
          <w:szCs w:val="24"/>
        </w:rPr>
        <w:t xml:space="preserve">            </w:t>
      </w:r>
      <w:r w:rsidR="001E244D" w:rsidRPr="000235B5">
        <w:rPr>
          <w:rFonts w:ascii="Times New Roman" w:hAnsi="Times New Roman" w:cs="Times New Roman"/>
          <w:sz w:val="24"/>
          <w:szCs w:val="24"/>
        </w:rPr>
        <w:tab/>
        <w:t xml:space="preserve">  </w:t>
      </w:r>
      <w:r w:rsidR="00FA7F33">
        <w:rPr>
          <w:rFonts w:ascii="Times New Roman" w:hAnsi="Times New Roman" w:cs="Times New Roman"/>
          <w:sz w:val="24"/>
          <w:szCs w:val="24"/>
        </w:rPr>
        <w:t xml:space="preserve">  Factory Min Store, BHEL Jhansi</w:t>
      </w:r>
    </w:p>
    <w:p w:rsidR="00FA7F33" w:rsidRDefault="00FA7F33" w:rsidP="00FA7F33">
      <w:pPr>
        <w:spacing w:after="0" w:line="240" w:lineRule="auto"/>
        <w:rPr>
          <w:rFonts w:ascii="Times New Roman" w:hAnsi="Times New Roman" w:cs="Times New Roman"/>
          <w:sz w:val="24"/>
          <w:szCs w:val="24"/>
        </w:rPr>
      </w:pPr>
    </w:p>
    <w:p w:rsidR="00FA7F33" w:rsidRPr="000235B5" w:rsidRDefault="00FA7F33" w:rsidP="00FA7F33">
      <w:pPr>
        <w:spacing w:after="0" w:line="240" w:lineRule="auto"/>
        <w:rPr>
          <w:rFonts w:ascii="Times New Roman" w:hAnsi="Times New Roman" w:cs="Times New Roman"/>
          <w:sz w:val="24"/>
          <w:szCs w:val="24"/>
        </w:rPr>
      </w:pPr>
    </w:p>
    <w:p w:rsidR="00D37987" w:rsidRPr="000235B5" w:rsidRDefault="00C030DF" w:rsidP="00C030DF">
      <w:pPr>
        <w:jc w:val="both"/>
        <w:rPr>
          <w:rFonts w:ascii="Times New Roman" w:hAnsi="Times New Roman" w:cs="Times New Roman"/>
          <w:sz w:val="24"/>
          <w:szCs w:val="24"/>
        </w:rPr>
      </w:pPr>
      <w:r w:rsidRPr="000235B5">
        <w:rPr>
          <w:rFonts w:ascii="Times New Roman" w:hAnsi="Times New Roman" w:cs="Times New Roman"/>
          <w:b/>
          <w:sz w:val="24"/>
          <w:szCs w:val="24"/>
        </w:rPr>
        <w:t>8</w:t>
      </w:r>
      <w:r w:rsidRPr="000235B5">
        <w:rPr>
          <w:rFonts w:ascii="Times New Roman" w:hAnsi="Times New Roman" w:cs="Times New Roman"/>
          <w:sz w:val="24"/>
          <w:szCs w:val="24"/>
        </w:rPr>
        <w:t xml:space="preserve">. </w:t>
      </w:r>
      <w:r w:rsidRPr="000235B5">
        <w:rPr>
          <w:rFonts w:ascii="Times New Roman" w:hAnsi="Times New Roman" w:cs="Times New Roman"/>
          <w:b/>
          <w:sz w:val="24"/>
          <w:szCs w:val="24"/>
          <w:u w:val="single"/>
        </w:rPr>
        <w:t>EARNEST MOMENT DEPOSIT (EMD)</w:t>
      </w:r>
      <w:r w:rsidR="00961152" w:rsidRPr="000235B5">
        <w:rPr>
          <w:rFonts w:ascii="Times New Roman" w:hAnsi="Times New Roman" w:cs="Times New Roman"/>
          <w:sz w:val="24"/>
          <w:szCs w:val="24"/>
        </w:rPr>
        <w:t xml:space="preserve"> </w:t>
      </w:r>
      <w:r w:rsidR="00961152" w:rsidRPr="000235B5">
        <w:rPr>
          <w:rFonts w:ascii="Times New Roman" w:hAnsi="Times New Roman" w:cs="Times New Roman"/>
          <w:sz w:val="24"/>
          <w:szCs w:val="24"/>
        </w:rPr>
        <w:tab/>
        <w:t>: Rs</w:t>
      </w:r>
      <w:r w:rsidRPr="000235B5">
        <w:rPr>
          <w:rFonts w:ascii="Times New Roman" w:hAnsi="Times New Roman" w:cs="Times New Roman"/>
          <w:sz w:val="24"/>
          <w:szCs w:val="24"/>
        </w:rPr>
        <w:t xml:space="preserve"> </w:t>
      </w:r>
      <w:r w:rsidR="00961152" w:rsidRPr="000235B5">
        <w:rPr>
          <w:rFonts w:ascii="Times New Roman" w:hAnsi="Times New Roman" w:cs="Times New Roman"/>
          <w:sz w:val="24"/>
          <w:szCs w:val="24"/>
        </w:rPr>
        <w:t>20,000</w:t>
      </w:r>
      <w:r w:rsidRPr="000235B5">
        <w:rPr>
          <w:rFonts w:ascii="Times New Roman" w:hAnsi="Times New Roman" w:cs="Times New Roman"/>
          <w:sz w:val="24"/>
          <w:szCs w:val="24"/>
        </w:rPr>
        <w:t>/- (</w:t>
      </w:r>
      <w:r w:rsidR="00961152" w:rsidRPr="000235B5">
        <w:rPr>
          <w:rFonts w:ascii="Times New Roman" w:hAnsi="Times New Roman" w:cs="Times New Roman"/>
          <w:sz w:val="24"/>
          <w:szCs w:val="24"/>
        </w:rPr>
        <w:t>Twenty Thousand</w:t>
      </w:r>
      <w:r w:rsidRPr="000235B5">
        <w:rPr>
          <w:rFonts w:ascii="Times New Roman" w:hAnsi="Times New Roman" w:cs="Times New Roman"/>
          <w:sz w:val="24"/>
          <w:szCs w:val="24"/>
        </w:rPr>
        <w:t xml:space="preserve"> Only)</w:t>
      </w:r>
    </w:p>
    <w:p w:rsidR="00D37987" w:rsidRPr="000235B5" w:rsidRDefault="00D37987" w:rsidP="00C030DF">
      <w:pPr>
        <w:spacing w:after="0" w:line="240" w:lineRule="auto"/>
        <w:ind w:left="5040"/>
        <w:jc w:val="both"/>
        <w:rPr>
          <w:rFonts w:ascii="Times New Roman" w:hAnsi="Times New Roman" w:cs="Times New Roman"/>
          <w:sz w:val="24"/>
          <w:szCs w:val="24"/>
        </w:rPr>
      </w:pPr>
      <w:r w:rsidRPr="000235B5">
        <w:rPr>
          <w:rFonts w:ascii="Times New Roman" w:hAnsi="Times New Roman" w:cs="Times New Roman"/>
          <w:sz w:val="24"/>
          <w:szCs w:val="24"/>
        </w:rPr>
        <w:t xml:space="preserve">Payable in the form of Demand Draft/Banker’s Cheque in favour of BHEL, Jhansi and copy of receipt may be enclosed alongwith tender </w:t>
      </w:r>
    </w:p>
    <w:p w:rsidR="00D37987" w:rsidRPr="00864D08" w:rsidRDefault="00C030DF" w:rsidP="00C030DF">
      <w:pPr>
        <w:spacing w:after="0" w:line="240" w:lineRule="auto"/>
        <w:jc w:val="center"/>
        <w:rPr>
          <w:rFonts w:ascii="Times New Roman" w:hAnsi="Times New Roman" w:cs="Times New Roman"/>
          <w:b/>
          <w:sz w:val="24"/>
          <w:szCs w:val="24"/>
        </w:rPr>
      </w:pPr>
      <w:r w:rsidRPr="00864D08">
        <w:rPr>
          <w:rFonts w:ascii="Times New Roman" w:hAnsi="Times New Roman" w:cs="Times New Roman"/>
          <w:b/>
          <w:sz w:val="24"/>
          <w:szCs w:val="24"/>
        </w:rPr>
        <w:t>OR</w:t>
      </w:r>
    </w:p>
    <w:p w:rsidR="00D37987" w:rsidRPr="000235B5" w:rsidRDefault="00D37987" w:rsidP="00C030DF">
      <w:pPr>
        <w:spacing w:after="0" w:line="240" w:lineRule="auto"/>
        <w:ind w:left="5040"/>
        <w:jc w:val="both"/>
        <w:rPr>
          <w:rFonts w:ascii="Times New Roman" w:hAnsi="Times New Roman" w:cs="Times New Roman"/>
          <w:sz w:val="24"/>
          <w:szCs w:val="24"/>
        </w:rPr>
      </w:pPr>
      <w:r w:rsidRPr="000235B5">
        <w:rPr>
          <w:rFonts w:ascii="Times New Roman" w:hAnsi="Times New Roman" w:cs="Times New Roman"/>
          <w:sz w:val="24"/>
          <w:szCs w:val="24"/>
        </w:rPr>
        <w:t>One time EMD of Rs.2 Lacs can also be deposited in above form and copy of receipt may be enclosed alongwith tender form.</w:t>
      </w:r>
    </w:p>
    <w:p w:rsidR="00D37987" w:rsidRPr="000235B5" w:rsidRDefault="00D37987" w:rsidP="00D37987">
      <w:pPr>
        <w:spacing w:after="0" w:line="240" w:lineRule="auto"/>
        <w:jc w:val="both"/>
        <w:rPr>
          <w:rFonts w:ascii="Times New Roman" w:hAnsi="Times New Roman" w:cs="Times New Roman"/>
          <w:sz w:val="24"/>
          <w:szCs w:val="24"/>
        </w:rPr>
      </w:pPr>
    </w:p>
    <w:p w:rsidR="00D37987" w:rsidRPr="000235B5" w:rsidRDefault="00D37987" w:rsidP="00C030DF">
      <w:pPr>
        <w:spacing w:after="0" w:line="240" w:lineRule="auto"/>
        <w:ind w:left="5040"/>
        <w:jc w:val="both"/>
        <w:rPr>
          <w:rFonts w:ascii="Times New Roman" w:hAnsi="Times New Roman" w:cs="Times New Roman"/>
          <w:sz w:val="24"/>
          <w:szCs w:val="24"/>
        </w:rPr>
      </w:pPr>
      <w:r w:rsidRPr="000235B5">
        <w:rPr>
          <w:rFonts w:ascii="Times New Roman" w:hAnsi="Times New Roman" w:cs="Times New Roman"/>
          <w:sz w:val="24"/>
          <w:szCs w:val="24"/>
        </w:rPr>
        <w:t xml:space="preserve">In case of successful </w:t>
      </w:r>
      <w:r w:rsidR="00C462B2" w:rsidRPr="000235B5">
        <w:rPr>
          <w:rFonts w:ascii="Times New Roman" w:hAnsi="Times New Roman" w:cs="Times New Roman"/>
          <w:sz w:val="24"/>
          <w:szCs w:val="24"/>
        </w:rPr>
        <w:t>bidder</w:t>
      </w:r>
      <w:r w:rsidRPr="000235B5">
        <w:rPr>
          <w:rFonts w:ascii="Times New Roman" w:hAnsi="Times New Roman" w:cs="Times New Roman"/>
          <w:sz w:val="24"/>
          <w:szCs w:val="24"/>
        </w:rPr>
        <w:t>, EMD will</w:t>
      </w:r>
      <w:r w:rsidRPr="000235B5">
        <w:rPr>
          <w:rFonts w:ascii="Times New Roman" w:hAnsi="Times New Roman" w:cs="Times New Roman"/>
          <w:b/>
          <w:bCs/>
          <w:sz w:val="24"/>
          <w:szCs w:val="24"/>
        </w:rPr>
        <w:t xml:space="preserve"> </w:t>
      </w:r>
      <w:r w:rsidRPr="000235B5">
        <w:rPr>
          <w:rFonts w:ascii="Times New Roman" w:hAnsi="Times New Roman" w:cs="Times New Roman"/>
          <w:sz w:val="24"/>
          <w:szCs w:val="24"/>
        </w:rPr>
        <w:t>be converted and adjusted against the security deposit.</w:t>
      </w:r>
    </w:p>
    <w:p w:rsidR="00D37987" w:rsidRPr="000235B5" w:rsidRDefault="00D37987" w:rsidP="00C030DF">
      <w:pPr>
        <w:spacing w:after="0" w:line="240" w:lineRule="auto"/>
        <w:ind w:left="5040"/>
        <w:jc w:val="both"/>
        <w:rPr>
          <w:rFonts w:ascii="Times New Roman" w:hAnsi="Times New Roman" w:cs="Times New Roman"/>
          <w:sz w:val="24"/>
          <w:szCs w:val="24"/>
        </w:rPr>
      </w:pPr>
      <w:r w:rsidRPr="000235B5">
        <w:rPr>
          <w:rFonts w:ascii="Times New Roman" w:hAnsi="Times New Roman" w:cs="Times New Roman"/>
          <w:sz w:val="24"/>
          <w:szCs w:val="24"/>
        </w:rPr>
        <w:t>In case of others</w:t>
      </w:r>
      <w:r w:rsidR="00C030DF" w:rsidRPr="000235B5">
        <w:rPr>
          <w:rFonts w:ascii="Times New Roman" w:hAnsi="Times New Roman" w:cs="Times New Roman"/>
          <w:sz w:val="24"/>
          <w:szCs w:val="24"/>
        </w:rPr>
        <w:t>,</w:t>
      </w:r>
      <w:r w:rsidRPr="000235B5">
        <w:rPr>
          <w:rFonts w:ascii="Times New Roman" w:hAnsi="Times New Roman" w:cs="Times New Roman"/>
          <w:sz w:val="24"/>
          <w:szCs w:val="24"/>
        </w:rPr>
        <w:t xml:space="preserve"> the EMD shall be returned within 15 days of acceptance of award of work by the successful </w:t>
      </w:r>
      <w:r w:rsidR="00C462B2" w:rsidRPr="000235B5">
        <w:rPr>
          <w:rFonts w:ascii="Times New Roman" w:hAnsi="Times New Roman" w:cs="Times New Roman"/>
          <w:sz w:val="24"/>
          <w:szCs w:val="24"/>
        </w:rPr>
        <w:t>bidder</w:t>
      </w:r>
      <w:r w:rsidRPr="000235B5">
        <w:rPr>
          <w:rFonts w:ascii="Times New Roman" w:hAnsi="Times New Roman" w:cs="Times New Roman"/>
          <w:sz w:val="24"/>
          <w:szCs w:val="24"/>
        </w:rPr>
        <w:t>.</w:t>
      </w:r>
    </w:p>
    <w:p w:rsidR="00D37987" w:rsidRPr="000235B5" w:rsidRDefault="00D37987" w:rsidP="00D37987">
      <w:pPr>
        <w:spacing w:after="0" w:line="240" w:lineRule="auto"/>
        <w:jc w:val="both"/>
        <w:rPr>
          <w:rFonts w:ascii="Arial" w:hAnsi="Arial" w:cs="Arial"/>
          <w:sz w:val="24"/>
          <w:szCs w:val="24"/>
        </w:rPr>
      </w:pPr>
    </w:p>
    <w:p w:rsidR="00C030DF" w:rsidRPr="000235B5" w:rsidRDefault="00D37987" w:rsidP="00D37987">
      <w:pPr>
        <w:spacing w:after="0" w:line="240" w:lineRule="auto"/>
        <w:jc w:val="both"/>
        <w:rPr>
          <w:rFonts w:ascii="Times New Roman" w:hAnsi="Times New Roman" w:cs="Times New Roman"/>
          <w:sz w:val="24"/>
          <w:szCs w:val="24"/>
        </w:rPr>
      </w:pPr>
      <w:r w:rsidRPr="000235B5">
        <w:rPr>
          <w:rFonts w:ascii="Times New Roman" w:hAnsi="Times New Roman" w:cs="Times New Roman"/>
          <w:sz w:val="24"/>
          <w:szCs w:val="24"/>
        </w:rPr>
        <w:t xml:space="preserve">9. </w:t>
      </w:r>
      <w:r w:rsidR="00C030DF" w:rsidRPr="000235B5">
        <w:rPr>
          <w:rFonts w:ascii="Times New Roman" w:hAnsi="Times New Roman" w:cs="Times New Roman"/>
          <w:b/>
          <w:sz w:val="24"/>
          <w:szCs w:val="24"/>
          <w:u w:val="single"/>
        </w:rPr>
        <w:t>COST OF TENDER DOCUMENT</w:t>
      </w:r>
      <w:r w:rsidRPr="000235B5">
        <w:rPr>
          <w:rFonts w:ascii="Times New Roman" w:hAnsi="Times New Roman" w:cs="Times New Roman"/>
          <w:sz w:val="24"/>
          <w:szCs w:val="24"/>
        </w:rPr>
        <w:tab/>
      </w:r>
      <w:r w:rsidR="00C030DF" w:rsidRPr="000235B5">
        <w:rPr>
          <w:rFonts w:ascii="Times New Roman" w:hAnsi="Times New Roman" w:cs="Times New Roman"/>
          <w:sz w:val="24"/>
          <w:szCs w:val="24"/>
        </w:rPr>
        <w:tab/>
      </w:r>
      <w:r w:rsidR="001E244D" w:rsidRPr="000235B5">
        <w:rPr>
          <w:rFonts w:ascii="Times New Roman" w:hAnsi="Times New Roman" w:cs="Times New Roman"/>
          <w:sz w:val="24"/>
          <w:szCs w:val="24"/>
        </w:rPr>
        <w:t xml:space="preserve">: </w:t>
      </w:r>
      <w:r w:rsidR="00C030DF" w:rsidRPr="000235B5">
        <w:rPr>
          <w:rFonts w:ascii="Times New Roman" w:hAnsi="Times New Roman" w:cs="Times New Roman"/>
          <w:sz w:val="24"/>
          <w:szCs w:val="24"/>
        </w:rPr>
        <w:t xml:space="preserve">Rs </w:t>
      </w:r>
      <w:r w:rsidR="00961152" w:rsidRPr="000235B5">
        <w:rPr>
          <w:rFonts w:ascii="Times New Roman" w:hAnsi="Times New Roman" w:cs="Times New Roman"/>
          <w:sz w:val="24"/>
          <w:szCs w:val="24"/>
        </w:rPr>
        <w:t>200</w:t>
      </w:r>
      <w:r w:rsidR="00C030DF" w:rsidRPr="000235B5">
        <w:rPr>
          <w:rFonts w:ascii="Times New Roman" w:hAnsi="Times New Roman" w:cs="Times New Roman"/>
          <w:sz w:val="24"/>
          <w:szCs w:val="24"/>
        </w:rPr>
        <w:t xml:space="preserve">/- + </w:t>
      </w:r>
      <w:hyperlink r:id="rId8" w:history="1">
        <w:r w:rsidR="00C030DF" w:rsidRPr="000235B5">
          <w:rPr>
            <w:rStyle w:val="Hyperlink"/>
            <w:rFonts w:ascii="Times New Roman" w:hAnsi="Times New Roman" w:cs="Times New Roman"/>
            <w:color w:val="auto"/>
            <w:sz w:val="24"/>
            <w:szCs w:val="24"/>
          </w:rPr>
          <w:t>VAT@1</w:t>
        </w:r>
        <w:r w:rsidR="00550136">
          <w:rPr>
            <w:rStyle w:val="Hyperlink"/>
            <w:rFonts w:ascii="Times New Roman" w:hAnsi="Times New Roman" w:cs="Times New Roman"/>
            <w:color w:val="auto"/>
            <w:sz w:val="24"/>
            <w:szCs w:val="24"/>
          </w:rPr>
          <w:t>4</w:t>
        </w:r>
        <w:r w:rsidR="00C030DF" w:rsidRPr="000235B5">
          <w:rPr>
            <w:rStyle w:val="Hyperlink"/>
            <w:rFonts w:ascii="Times New Roman" w:hAnsi="Times New Roman" w:cs="Times New Roman"/>
            <w:color w:val="auto"/>
            <w:sz w:val="24"/>
            <w:szCs w:val="24"/>
          </w:rPr>
          <w:t>%</w:t>
        </w:r>
      </w:hyperlink>
      <w:r w:rsidR="00C030DF" w:rsidRPr="000235B5">
        <w:rPr>
          <w:rFonts w:ascii="Times New Roman" w:hAnsi="Times New Roman" w:cs="Times New Roman"/>
          <w:sz w:val="24"/>
          <w:szCs w:val="24"/>
        </w:rPr>
        <w:t xml:space="preserve">= Rs </w:t>
      </w:r>
      <w:r w:rsidR="00505ACC" w:rsidRPr="000235B5">
        <w:rPr>
          <w:rFonts w:ascii="Times New Roman" w:hAnsi="Times New Roman" w:cs="Times New Roman"/>
          <w:sz w:val="24"/>
          <w:szCs w:val="24"/>
        </w:rPr>
        <w:t>22</w:t>
      </w:r>
      <w:r w:rsidR="00550136">
        <w:rPr>
          <w:rFonts w:ascii="Times New Roman" w:hAnsi="Times New Roman" w:cs="Times New Roman"/>
          <w:sz w:val="24"/>
          <w:szCs w:val="24"/>
        </w:rPr>
        <w:t>8</w:t>
      </w:r>
      <w:r w:rsidR="00C030DF" w:rsidRPr="000235B5">
        <w:rPr>
          <w:rFonts w:ascii="Times New Roman" w:hAnsi="Times New Roman" w:cs="Times New Roman"/>
          <w:sz w:val="24"/>
          <w:szCs w:val="24"/>
        </w:rPr>
        <w:t>/-</w:t>
      </w:r>
    </w:p>
    <w:p w:rsidR="002448ED" w:rsidRPr="000235B5" w:rsidRDefault="00D37987" w:rsidP="001D68AE">
      <w:pPr>
        <w:spacing w:after="0" w:line="240" w:lineRule="auto"/>
        <w:ind w:left="5040"/>
        <w:jc w:val="both"/>
        <w:rPr>
          <w:rFonts w:ascii="Times New Roman" w:hAnsi="Times New Roman" w:cs="Times New Roman"/>
          <w:sz w:val="24"/>
          <w:szCs w:val="24"/>
        </w:rPr>
      </w:pPr>
      <w:r w:rsidRPr="000235B5">
        <w:rPr>
          <w:rFonts w:ascii="Times New Roman" w:hAnsi="Times New Roman" w:cs="Times New Roman"/>
          <w:sz w:val="24"/>
          <w:szCs w:val="24"/>
        </w:rPr>
        <w:t>(</w:t>
      </w:r>
      <w:r w:rsidR="00C030DF" w:rsidRPr="000235B5">
        <w:rPr>
          <w:rFonts w:ascii="Times New Roman" w:hAnsi="Times New Roman" w:cs="Times New Roman"/>
          <w:sz w:val="24"/>
          <w:szCs w:val="24"/>
        </w:rPr>
        <w:t>P</w:t>
      </w:r>
      <w:r w:rsidRPr="000235B5">
        <w:rPr>
          <w:rFonts w:ascii="Times New Roman" w:hAnsi="Times New Roman" w:cs="Times New Roman"/>
          <w:sz w:val="24"/>
          <w:szCs w:val="24"/>
        </w:rPr>
        <w:t>aya</w:t>
      </w:r>
      <w:r w:rsidR="00C030DF" w:rsidRPr="000235B5">
        <w:rPr>
          <w:rFonts w:ascii="Times New Roman" w:hAnsi="Times New Roman" w:cs="Times New Roman"/>
          <w:sz w:val="24"/>
          <w:szCs w:val="24"/>
        </w:rPr>
        <w:t xml:space="preserve">ble through a Separate </w:t>
      </w:r>
      <w:r w:rsidRPr="000235B5">
        <w:rPr>
          <w:rFonts w:ascii="Times New Roman" w:hAnsi="Times New Roman" w:cs="Times New Roman"/>
          <w:sz w:val="24"/>
          <w:szCs w:val="24"/>
        </w:rPr>
        <w:t>Demand Draft in favour of</w:t>
      </w:r>
      <w:r w:rsidR="00C030DF" w:rsidRPr="000235B5">
        <w:rPr>
          <w:rFonts w:ascii="Times New Roman" w:hAnsi="Times New Roman" w:cs="Times New Roman"/>
          <w:sz w:val="24"/>
          <w:szCs w:val="24"/>
        </w:rPr>
        <w:t xml:space="preserve"> </w:t>
      </w:r>
      <w:r w:rsidRPr="000235B5">
        <w:rPr>
          <w:rFonts w:ascii="Times New Roman" w:hAnsi="Times New Roman" w:cs="Times New Roman"/>
          <w:sz w:val="24"/>
          <w:szCs w:val="24"/>
        </w:rPr>
        <w:t>“BHEL, Jhansi” along</w:t>
      </w:r>
      <w:r w:rsidR="00C462B2" w:rsidRPr="000235B5">
        <w:rPr>
          <w:rFonts w:ascii="Times New Roman" w:hAnsi="Times New Roman" w:cs="Times New Roman"/>
          <w:sz w:val="24"/>
          <w:szCs w:val="24"/>
        </w:rPr>
        <w:t xml:space="preserve"> </w:t>
      </w:r>
      <w:r w:rsidRPr="000235B5">
        <w:rPr>
          <w:rFonts w:ascii="Times New Roman" w:hAnsi="Times New Roman" w:cs="Times New Roman"/>
          <w:sz w:val="24"/>
          <w:szCs w:val="24"/>
        </w:rPr>
        <w:t>with technica</w:t>
      </w:r>
      <w:r w:rsidR="00C030DF" w:rsidRPr="000235B5">
        <w:rPr>
          <w:rFonts w:ascii="Times New Roman" w:hAnsi="Times New Roman" w:cs="Times New Roman"/>
          <w:sz w:val="24"/>
          <w:szCs w:val="24"/>
        </w:rPr>
        <w:t xml:space="preserve">l bid, in case the </w:t>
      </w:r>
      <w:r w:rsidRPr="000235B5">
        <w:rPr>
          <w:rFonts w:ascii="Times New Roman" w:hAnsi="Times New Roman" w:cs="Times New Roman"/>
          <w:sz w:val="24"/>
          <w:szCs w:val="24"/>
        </w:rPr>
        <w:t>documents d</w:t>
      </w:r>
      <w:r w:rsidR="00C030DF" w:rsidRPr="000235B5">
        <w:rPr>
          <w:rFonts w:ascii="Times New Roman" w:hAnsi="Times New Roman" w:cs="Times New Roman"/>
          <w:sz w:val="24"/>
          <w:szCs w:val="24"/>
        </w:rPr>
        <w:t xml:space="preserve">ownloaded from </w:t>
      </w:r>
      <w:r w:rsidRPr="000235B5">
        <w:rPr>
          <w:rFonts w:ascii="Times New Roman" w:hAnsi="Times New Roman" w:cs="Times New Roman"/>
          <w:sz w:val="24"/>
          <w:szCs w:val="24"/>
        </w:rPr>
        <w:t>website)</w:t>
      </w:r>
    </w:p>
    <w:p w:rsidR="00A71CEB" w:rsidRDefault="00A71CEB" w:rsidP="001E244D">
      <w:pPr>
        <w:spacing w:after="0" w:line="240" w:lineRule="auto"/>
        <w:ind w:left="5040" w:hanging="5040"/>
        <w:jc w:val="both"/>
        <w:rPr>
          <w:rFonts w:ascii="Times New Roman" w:hAnsi="Times New Roman" w:cs="Times New Roman"/>
          <w:sz w:val="24"/>
          <w:szCs w:val="24"/>
        </w:rPr>
      </w:pPr>
    </w:p>
    <w:p w:rsidR="00A71CEB" w:rsidRDefault="00A71CEB" w:rsidP="001E244D">
      <w:pPr>
        <w:spacing w:after="0" w:line="240" w:lineRule="auto"/>
        <w:ind w:left="5040" w:hanging="5040"/>
        <w:jc w:val="both"/>
        <w:rPr>
          <w:rFonts w:ascii="Times New Roman" w:hAnsi="Times New Roman" w:cs="Times New Roman"/>
          <w:sz w:val="24"/>
          <w:szCs w:val="24"/>
        </w:rPr>
      </w:pPr>
    </w:p>
    <w:p w:rsidR="00A71CEB" w:rsidRDefault="00A71CEB" w:rsidP="00A50E97">
      <w:pPr>
        <w:spacing w:after="0" w:line="240" w:lineRule="auto"/>
        <w:jc w:val="both"/>
        <w:rPr>
          <w:rFonts w:ascii="Times New Roman" w:hAnsi="Times New Roman" w:cs="Times New Roman"/>
          <w:sz w:val="24"/>
          <w:szCs w:val="24"/>
        </w:rPr>
      </w:pPr>
    </w:p>
    <w:p w:rsidR="00FF0ECA" w:rsidRPr="000235B5" w:rsidRDefault="00C030DF" w:rsidP="001E244D">
      <w:pPr>
        <w:spacing w:after="0" w:line="240" w:lineRule="auto"/>
        <w:ind w:left="5040" w:hanging="5040"/>
        <w:jc w:val="both"/>
        <w:rPr>
          <w:rFonts w:ascii="Times New Roman" w:hAnsi="Times New Roman" w:cs="Times New Roman"/>
          <w:b/>
          <w:sz w:val="24"/>
          <w:szCs w:val="24"/>
          <w:u w:val="single"/>
        </w:rPr>
      </w:pPr>
      <w:r w:rsidRPr="000235B5">
        <w:rPr>
          <w:rFonts w:ascii="Times New Roman" w:hAnsi="Times New Roman" w:cs="Times New Roman"/>
          <w:sz w:val="24"/>
          <w:szCs w:val="24"/>
        </w:rPr>
        <w:lastRenderedPageBreak/>
        <w:t xml:space="preserve">10. </w:t>
      </w:r>
      <w:r w:rsidR="001E244D" w:rsidRPr="000235B5">
        <w:rPr>
          <w:rFonts w:ascii="Times New Roman" w:hAnsi="Times New Roman" w:cs="Times New Roman"/>
          <w:b/>
          <w:sz w:val="24"/>
          <w:szCs w:val="24"/>
          <w:u w:val="single"/>
        </w:rPr>
        <w:t>SECURITY DEPOSIT</w:t>
      </w:r>
    </w:p>
    <w:p w:rsidR="00350E3E" w:rsidRPr="000235B5" w:rsidRDefault="00350E3E" w:rsidP="001E244D">
      <w:pPr>
        <w:spacing w:after="0" w:line="240" w:lineRule="auto"/>
        <w:ind w:left="5040" w:hanging="5040"/>
        <w:jc w:val="both"/>
        <w:rPr>
          <w:rFonts w:ascii="Times New Roman" w:hAnsi="Times New Roman" w:cs="Times New Roman"/>
          <w:b/>
          <w:sz w:val="24"/>
          <w:szCs w:val="24"/>
          <w:u w:val="single"/>
        </w:rPr>
      </w:pPr>
    </w:p>
    <w:p w:rsidR="00FF0ECA" w:rsidRPr="000235B5" w:rsidRDefault="00FF0ECA" w:rsidP="000B69B7">
      <w:pPr>
        <w:pStyle w:val="ListParagraph"/>
        <w:numPr>
          <w:ilvl w:val="1"/>
          <w:numId w:val="4"/>
        </w:numPr>
        <w:tabs>
          <w:tab w:val="left" w:pos="90"/>
          <w:tab w:val="right" w:leader="dot" w:pos="360"/>
        </w:tabs>
        <w:spacing w:after="120" w:line="240" w:lineRule="auto"/>
        <w:ind w:left="1080" w:right="65" w:hanging="806"/>
        <w:contextualSpacing w:val="0"/>
        <w:jc w:val="both"/>
        <w:rPr>
          <w:sz w:val="24"/>
          <w:szCs w:val="24"/>
        </w:rPr>
      </w:pPr>
      <w:r w:rsidRPr="000235B5">
        <w:rPr>
          <w:rFonts w:ascii="AGaramond" w:hAnsi="AGaramond"/>
          <w:sz w:val="24"/>
        </w:rPr>
        <w:t>Depending on value of contract awarded the amount of Performance Security Deposit shall be as following:</w:t>
      </w:r>
    </w:p>
    <w:tbl>
      <w:tblPr>
        <w:tblStyle w:val="TableGrid"/>
        <w:tblW w:w="0" w:type="auto"/>
        <w:tblInd w:w="274" w:type="dxa"/>
        <w:tblLook w:val="04A0"/>
      </w:tblPr>
      <w:tblGrid>
        <w:gridCol w:w="3074"/>
        <w:gridCol w:w="6228"/>
      </w:tblGrid>
      <w:tr w:rsidR="00FF0ECA" w:rsidRPr="000235B5" w:rsidTr="00FF0ECA">
        <w:tc>
          <w:tcPr>
            <w:tcW w:w="3074" w:type="dxa"/>
          </w:tcPr>
          <w:p w:rsidR="00FF0ECA" w:rsidRPr="000235B5" w:rsidRDefault="00FF0ECA" w:rsidP="00FF0ECA">
            <w:pPr>
              <w:tabs>
                <w:tab w:val="left" w:pos="90"/>
                <w:tab w:val="right" w:leader="dot" w:pos="360"/>
              </w:tabs>
              <w:spacing w:after="120"/>
              <w:ind w:right="65"/>
              <w:jc w:val="both"/>
              <w:rPr>
                <w:rFonts w:ascii="Times New Roman" w:hAnsi="Times New Roman" w:cs="Times New Roman"/>
                <w:sz w:val="24"/>
                <w:szCs w:val="24"/>
              </w:rPr>
            </w:pPr>
            <w:r w:rsidRPr="000235B5">
              <w:rPr>
                <w:rFonts w:ascii="Times New Roman" w:hAnsi="Times New Roman" w:cs="Times New Roman"/>
                <w:sz w:val="24"/>
                <w:szCs w:val="24"/>
              </w:rPr>
              <w:t>Upto Rs 10 Lakhs</w:t>
            </w:r>
          </w:p>
        </w:tc>
        <w:tc>
          <w:tcPr>
            <w:tcW w:w="6228" w:type="dxa"/>
          </w:tcPr>
          <w:p w:rsidR="00FF0ECA" w:rsidRPr="000235B5" w:rsidRDefault="00FF0ECA" w:rsidP="00FF0ECA">
            <w:pPr>
              <w:tabs>
                <w:tab w:val="left" w:pos="90"/>
                <w:tab w:val="right" w:leader="dot" w:pos="360"/>
              </w:tabs>
              <w:spacing w:after="120"/>
              <w:ind w:right="65"/>
              <w:jc w:val="both"/>
              <w:rPr>
                <w:rFonts w:ascii="Times New Roman" w:hAnsi="Times New Roman" w:cs="Times New Roman"/>
                <w:sz w:val="24"/>
                <w:szCs w:val="24"/>
              </w:rPr>
            </w:pPr>
            <w:r w:rsidRPr="000235B5">
              <w:rPr>
                <w:rFonts w:ascii="Times New Roman" w:hAnsi="Times New Roman" w:cs="Times New Roman"/>
                <w:sz w:val="24"/>
                <w:szCs w:val="24"/>
              </w:rPr>
              <w:t>10%</w:t>
            </w:r>
          </w:p>
        </w:tc>
      </w:tr>
      <w:tr w:rsidR="00FF0ECA" w:rsidRPr="000235B5" w:rsidTr="00FF0ECA">
        <w:tc>
          <w:tcPr>
            <w:tcW w:w="3074" w:type="dxa"/>
          </w:tcPr>
          <w:p w:rsidR="00FF0ECA" w:rsidRPr="000235B5" w:rsidRDefault="00FF0ECA" w:rsidP="00FF0ECA">
            <w:pPr>
              <w:tabs>
                <w:tab w:val="left" w:pos="90"/>
                <w:tab w:val="right" w:leader="dot" w:pos="360"/>
              </w:tabs>
              <w:spacing w:after="120"/>
              <w:ind w:right="65"/>
              <w:jc w:val="both"/>
              <w:rPr>
                <w:rFonts w:ascii="Times New Roman" w:hAnsi="Times New Roman" w:cs="Times New Roman"/>
                <w:sz w:val="24"/>
                <w:szCs w:val="24"/>
              </w:rPr>
            </w:pPr>
            <w:r w:rsidRPr="000235B5">
              <w:rPr>
                <w:rFonts w:ascii="Times New Roman" w:hAnsi="Times New Roman" w:cs="Times New Roman"/>
                <w:sz w:val="24"/>
                <w:szCs w:val="24"/>
              </w:rPr>
              <w:t>Above Rs 10 Lakhs &amp; upto Rs 50 Lakhs</w:t>
            </w:r>
          </w:p>
        </w:tc>
        <w:tc>
          <w:tcPr>
            <w:tcW w:w="6228" w:type="dxa"/>
          </w:tcPr>
          <w:p w:rsidR="00FF0ECA" w:rsidRPr="000235B5" w:rsidRDefault="00FF0ECA" w:rsidP="00FF0ECA">
            <w:pPr>
              <w:tabs>
                <w:tab w:val="left" w:pos="90"/>
                <w:tab w:val="right" w:leader="dot" w:pos="360"/>
              </w:tabs>
              <w:spacing w:after="120"/>
              <w:ind w:right="65"/>
              <w:jc w:val="both"/>
              <w:rPr>
                <w:rFonts w:ascii="Times New Roman" w:hAnsi="Times New Roman" w:cs="Times New Roman"/>
                <w:sz w:val="24"/>
                <w:szCs w:val="24"/>
              </w:rPr>
            </w:pPr>
            <w:r w:rsidRPr="000235B5">
              <w:rPr>
                <w:rFonts w:ascii="Times New Roman" w:hAnsi="Times New Roman" w:cs="Times New Roman"/>
                <w:szCs w:val="24"/>
              </w:rPr>
              <w:t>Rs.1.0 Lakh + 7.5% of the amount exceeding Rs 10 Lakhs</w:t>
            </w:r>
          </w:p>
        </w:tc>
      </w:tr>
      <w:tr w:rsidR="00FF0ECA" w:rsidRPr="000235B5" w:rsidTr="00FF0ECA">
        <w:tc>
          <w:tcPr>
            <w:tcW w:w="3074" w:type="dxa"/>
          </w:tcPr>
          <w:p w:rsidR="00FF0ECA" w:rsidRPr="000235B5" w:rsidRDefault="00FF0ECA" w:rsidP="00FF0ECA">
            <w:pPr>
              <w:tabs>
                <w:tab w:val="left" w:pos="90"/>
                <w:tab w:val="right" w:leader="dot" w:pos="360"/>
              </w:tabs>
              <w:spacing w:after="120"/>
              <w:ind w:right="65"/>
              <w:jc w:val="both"/>
              <w:rPr>
                <w:rFonts w:ascii="Times New Roman" w:hAnsi="Times New Roman" w:cs="Times New Roman"/>
                <w:sz w:val="24"/>
                <w:szCs w:val="24"/>
              </w:rPr>
            </w:pPr>
            <w:r w:rsidRPr="000235B5">
              <w:rPr>
                <w:rFonts w:ascii="Times New Roman" w:hAnsi="Times New Roman" w:cs="Times New Roman"/>
                <w:szCs w:val="24"/>
              </w:rPr>
              <w:t>Above 50 Lakhs</w:t>
            </w:r>
          </w:p>
        </w:tc>
        <w:tc>
          <w:tcPr>
            <w:tcW w:w="6228" w:type="dxa"/>
          </w:tcPr>
          <w:p w:rsidR="00FF0ECA" w:rsidRPr="000235B5" w:rsidRDefault="00FF0ECA" w:rsidP="00FF0ECA">
            <w:pPr>
              <w:tabs>
                <w:tab w:val="left" w:pos="90"/>
                <w:tab w:val="right" w:leader="dot" w:pos="360"/>
              </w:tabs>
              <w:spacing w:after="120"/>
              <w:ind w:right="65"/>
              <w:jc w:val="both"/>
              <w:rPr>
                <w:rFonts w:ascii="Times New Roman" w:hAnsi="Times New Roman" w:cs="Times New Roman"/>
                <w:sz w:val="24"/>
                <w:szCs w:val="24"/>
              </w:rPr>
            </w:pPr>
            <w:r w:rsidRPr="000235B5">
              <w:rPr>
                <w:rFonts w:ascii="Times New Roman" w:hAnsi="Times New Roman" w:cs="Times New Roman"/>
                <w:szCs w:val="24"/>
              </w:rPr>
              <w:t>Rs. 4.0 Lakhs +</w:t>
            </w:r>
            <w:r w:rsidRPr="000235B5">
              <w:rPr>
                <w:rFonts w:ascii="Times New Roman" w:hAnsi="Times New Roman" w:cs="Times New Roman"/>
                <w:b/>
                <w:szCs w:val="24"/>
              </w:rPr>
              <w:t xml:space="preserve"> </w:t>
            </w:r>
            <w:r w:rsidRPr="000235B5">
              <w:rPr>
                <w:rFonts w:ascii="Times New Roman" w:hAnsi="Times New Roman" w:cs="Times New Roman"/>
                <w:szCs w:val="24"/>
              </w:rPr>
              <w:t>5% of the amount exceeding Rs. 50 Lakhs.</w:t>
            </w:r>
          </w:p>
        </w:tc>
      </w:tr>
    </w:tbl>
    <w:p w:rsidR="00FF0ECA" w:rsidRPr="000235B5" w:rsidRDefault="00FF0ECA" w:rsidP="000B69B7">
      <w:pPr>
        <w:pStyle w:val="ListParagraph"/>
        <w:numPr>
          <w:ilvl w:val="1"/>
          <w:numId w:val="4"/>
        </w:numPr>
        <w:tabs>
          <w:tab w:val="left" w:pos="90"/>
          <w:tab w:val="right" w:leader="dot" w:pos="360"/>
        </w:tabs>
        <w:spacing w:after="120" w:line="240" w:lineRule="auto"/>
        <w:ind w:left="993" w:right="144" w:hanging="806"/>
        <w:contextualSpacing w:val="0"/>
        <w:jc w:val="both"/>
        <w:rPr>
          <w:rFonts w:ascii="AGaramond" w:hAnsi="AGaramond"/>
          <w:sz w:val="24"/>
        </w:rPr>
      </w:pPr>
      <w:r w:rsidRPr="000235B5">
        <w:rPr>
          <w:rFonts w:ascii="AGaramond" w:hAnsi="AGaramond"/>
          <w:sz w:val="24"/>
        </w:rPr>
        <w:t xml:space="preserve">The </w:t>
      </w:r>
      <w:r w:rsidR="00C462B2" w:rsidRPr="000235B5">
        <w:rPr>
          <w:rFonts w:ascii="AGaramond" w:hAnsi="AGaramond"/>
          <w:sz w:val="24"/>
        </w:rPr>
        <w:t>bidder</w:t>
      </w:r>
      <w:r w:rsidRPr="000235B5">
        <w:rPr>
          <w:rFonts w:ascii="AGaramond" w:hAnsi="AGaramond"/>
          <w:sz w:val="24"/>
        </w:rPr>
        <w:t xml:space="preserve"> shall submit the ‘Performance Security Deposit’ within 30</w:t>
      </w:r>
      <w:r w:rsidR="00785443" w:rsidRPr="000235B5">
        <w:rPr>
          <w:rFonts w:ascii="AGaramond" w:hAnsi="AGaramond"/>
          <w:sz w:val="24"/>
        </w:rPr>
        <w:t xml:space="preserve"> </w:t>
      </w:r>
      <w:r w:rsidRPr="000235B5">
        <w:rPr>
          <w:rFonts w:ascii="AGaramond" w:hAnsi="AGaramond"/>
          <w:sz w:val="24"/>
        </w:rPr>
        <w:t>days of awarding of contract/ issue of Letter of Intent as following:-</w:t>
      </w:r>
    </w:p>
    <w:p w:rsidR="00FF0ECA" w:rsidRPr="000235B5" w:rsidRDefault="00FF0ECA" w:rsidP="000B69B7">
      <w:pPr>
        <w:pStyle w:val="ListParagraph"/>
        <w:numPr>
          <w:ilvl w:val="1"/>
          <w:numId w:val="5"/>
        </w:numPr>
        <w:tabs>
          <w:tab w:val="left" w:pos="90"/>
          <w:tab w:val="right" w:leader="dot" w:pos="360"/>
        </w:tabs>
        <w:spacing w:after="120" w:line="240" w:lineRule="auto"/>
        <w:ind w:right="65"/>
        <w:contextualSpacing w:val="0"/>
        <w:jc w:val="both"/>
        <w:rPr>
          <w:rFonts w:ascii="AGaramond" w:hAnsi="AGaramond"/>
          <w:sz w:val="24"/>
        </w:rPr>
      </w:pPr>
      <w:r w:rsidRPr="000235B5">
        <w:rPr>
          <w:rFonts w:ascii="AGaramond" w:hAnsi="AGaramond"/>
          <w:sz w:val="24"/>
        </w:rPr>
        <w:t>Pay Order, Demand Draft drawn in favor of M/s “Bharat Heavy Electricals Limited, JHANSI” valid for the period as aforesaid.</w:t>
      </w:r>
    </w:p>
    <w:p w:rsidR="00FF0ECA" w:rsidRPr="000235B5" w:rsidRDefault="00FF0ECA" w:rsidP="000B69B7">
      <w:pPr>
        <w:pStyle w:val="ListParagraph"/>
        <w:numPr>
          <w:ilvl w:val="1"/>
          <w:numId w:val="5"/>
        </w:numPr>
        <w:tabs>
          <w:tab w:val="left" w:pos="90"/>
          <w:tab w:val="right" w:leader="dot" w:pos="360"/>
        </w:tabs>
        <w:spacing w:after="120" w:line="240" w:lineRule="auto"/>
        <w:ind w:right="65"/>
        <w:contextualSpacing w:val="0"/>
        <w:jc w:val="both"/>
        <w:rPr>
          <w:rFonts w:ascii="AGaramond" w:hAnsi="AGaramond"/>
          <w:sz w:val="24"/>
        </w:rPr>
      </w:pPr>
      <w:r w:rsidRPr="000235B5">
        <w:rPr>
          <w:rFonts w:ascii="AGaramond" w:hAnsi="AGaramond"/>
          <w:sz w:val="24"/>
        </w:rPr>
        <w:t>Local Cheque of scheduled banks, subject to realization.</w:t>
      </w:r>
    </w:p>
    <w:p w:rsidR="00FF0ECA" w:rsidRPr="000235B5" w:rsidRDefault="00FF0ECA" w:rsidP="000B69B7">
      <w:pPr>
        <w:pStyle w:val="ListParagraph"/>
        <w:numPr>
          <w:ilvl w:val="1"/>
          <w:numId w:val="5"/>
        </w:numPr>
        <w:tabs>
          <w:tab w:val="left" w:pos="90"/>
          <w:tab w:val="right" w:leader="dot" w:pos="360"/>
        </w:tabs>
        <w:spacing w:after="120" w:line="240" w:lineRule="auto"/>
        <w:ind w:right="65"/>
        <w:contextualSpacing w:val="0"/>
        <w:jc w:val="both"/>
        <w:rPr>
          <w:rFonts w:ascii="AGaramond" w:hAnsi="AGaramond"/>
          <w:sz w:val="24"/>
        </w:rPr>
      </w:pPr>
      <w:r w:rsidRPr="000235B5">
        <w:rPr>
          <w:rFonts w:ascii="AGaramond" w:hAnsi="AGaramond"/>
          <w:sz w:val="24"/>
        </w:rPr>
        <w:t xml:space="preserve">Securities available from Post Offices such as NSC, Kisan Vikas Patras etc. (Certificates to be held in the name of </w:t>
      </w:r>
      <w:r w:rsidR="00C462B2" w:rsidRPr="000235B5">
        <w:rPr>
          <w:rFonts w:ascii="AGaramond" w:hAnsi="AGaramond"/>
          <w:sz w:val="24"/>
        </w:rPr>
        <w:t>bidder</w:t>
      </w:r>
      <w:r w:rsidRPr="000235B5">
        <w:rPr>
          <w:rFonts w:ascii="AGaramond" w:hAnsi="AGaramond"/>
          <w:sz w:val="24"/>
        </w:rPr>
        <w:t xml:space="preserve"> furnishing the security and duly pledged in favor of BHEL and discharged on the back)</w:t>
      </w:r>
    </w:p>
    <w:p w:rsidR="00FF0ECA" w:rsidRPr="000235B5" w:rsidRDefault="00FF0ECA" w:rsidP="000B69B7">
      <w:pPr>
        <w:pStyle w:val="ListParagraph"/>
        <w:numPr>
          <w:ilvl w:val="1"/>
          <w:numId w:val="5"/>
        </w:numPr>
        <w:tabs>
          <w:tab w:val="left" w:pos="90"/>
          <w:tab w:val="right" w:leader="dot" w:pos="360"/>
        </w:tabs>
        <w:spacing w:after="120" w:line="240" w:lineRule="auto"/>
        <w:ind w:right="65"/>
        <w:contextualSpacing w:val="0"/>
        <w:jc w:val="both"/>
        <w:rPr>
          <w:rFonts w:ascii="AGaramond" w:hAnsi="AGaramond"/>
          <w:sz w:val="24"/>
        </w:rPr>
      </w:pPr>
      <w:r w:rsidRPr="000235B5">
        <w:rPr>
          <w:rFonts w:ascii="AGaramond" w:hAnsi="AGaramond"/>
          <w:sz w:val="24"/>
        </w:rPr>
        <w:t>Bank Guarantee from scheduled Banks/Public Financial Institutions as defined in Companies Act. The Bank Guarantee format should have the approval of BHEL.</w:t>
      </w:r>
    </w:p>
    <w:p w:rsidR="00FF0ECA" w:rsidRPr="000235B5" w:rsidRDefault="00FF0ECA" w:rsidP="000B69B7">
      <w:pPr>
        <w:pStyle w:val="ListParagraph"/>
        <w:numPr>
          <w:ilvl w:val="1"/>
          <w:numId w:val="5"/>
        </w:numPr>
        <w:tabs>
          <w:tab w:val="left" w:pos="90"/>
          <w:tab w:val="right" w:leader="dot" w:pos="360"/>
        </w:tabs>
        <w:spacing w:after="120" w:line="240" w:lineRule="auto"/>
        <w:ind w:right="65"/>
        <w:contextualSpacing w:val="0"/>
        <w:jc w:val="both"/>
        <w:rPr>
          <w:rFonts w:ascii="AGaramond" w:hAnsi="AGaramond"/>
          <w:sz w:val="24"/>
        </w:rPr>
      </w:pPr>
      <w:r w:rsidRPr="000235B5">
        <w:rPr>
          <w:rFonts w:ascii="AGaramond" w:hAnsi="AGaramond"/>
          <w:sz w:val="24"/>
        </w:rPr>
        <w:t xml:space="preserve">Fixed Deposit Receipt (FDR) issued by Scheduled Banks/Public Financial Institutions as defined in Company’s Act. The FDR should be in the name of </w:t>
      </w:r>
      <w:r w:rsidR="00C462B2" w:rsidRPr="000235B5">
        <w:rPr>
          <w:rFonts w:ascii="AGaramond" w:hAnsi="AGaramond"/>
          <w:sz w:val="24"/>
        </w:rPr>
        <w:t>bidder</w:t>
      </w:r>
      <w:r w:rsidRPr="000235B5">
        <w:rPr>
          <w:rFonts w:ascii="AGaramond" w:hAnsi="AGaramond"/>
          <w:sz w:val="24"/>
        </w:rPr>
        <w:t>; A/C BHEL JHANSI duly discharged on the back.</w:t>
      </w:r>
    </w:p>
    <w:p w:rsidR="00FF0ECA" w:rsidRPr="000235B5" w:rsidRDefault="00FF0ECA" w:rsidP="000B69B7">
      <w:pPr>
        <w:pStyle w:val="ListParagraph"/>
        <w:numPr>
          <w:ilvl w:val="1"/>
          <w:numId w:val="5"/>
        </w:numPr>
        <w:tabs>
          <w:tab w:val="left" w:pos="90"/>
          <w:tab w:val="right" w:leader="dot" w:pos="360"/>
        </w:tabs>
        <w:spacing w:after="120" w:line="240" w:lineRule="auto"/>
        <w:ind w:right="65"/>
        <w:contextualSpacing w:val="0"/>
        <w:jc w:val="both"/>
        <w:rPr>
          <w:rFonts w:ascii="AGaramond" w:hAnsi="AGaramond"/>
          <w:sz w:val="24"/>
        </w:rPr>
      </w:pPr>
      <w:r w:rsidRPr="000235B5">
        <w:rPr>
          <w:rFonts w:ascii="AGaramond" w:hAnsi="AGaramond"/>
          <w:sz w:val="24"/>
        </w:rPr>
        <w:t xml:space="preserve">The PSD can also be recovered at the rate of 10% from running bills. However in such cases at least 50% of the PSD should be deposited </w:t>
      </w:r>
      <w:r w:rsidR="00557FBB">
        <w:rPr>
          <w:rFonts w:ascii="AGaramond" w:hAnsi="AGaramond"/>
          <w:sz w:val="24"/>
        </w:rPr>
        <w:t xml:space="preserve">through DD, </w:t>
      </w:r>
      <w:r w:rsidRPr="000235B5">
        <w:rPr>
          <w:rFonts w:ascii="AGaramond" w:hAnsi="AGaramond"/>
          <w:sz w:val="24"/>
        </w:rPr>
        <w:t>before the start of work and balance 50% may be recovered from running bills.</w:t>
      </w:r>
    </w:p>
    <w:p w:rsidR="00FF0ECA" w:rsidRPr="000235B5" w:rsidRDefault="00FF0ECA" w:rsidP="000B69B7">
      <w:pPr>
        <w:pStyle w:val="ListParagraph"/>
        <w:numPr>
          <w:ilvl w:val="1"/>
          <w:numId w:val="5"/>
        </w:numPr>
        <w:tabs>
          <w:tab w:val="left" w:pos="90"/>
          <w:tab w:val="right" w:leader="dot" w:pos="360"/>
        </w:tabs>
        <w:spacing w:after="120" w:line="240" w:lineRule="auto"/>
        <w:ind w:right="65"/>
        <w:contextualSpacing w:val="0"/>
        <w:jc w:val="both"/>
        <w:rPr>
          <w:rFonts w:ascii="AGaramond" w:hAnsi="AGaramond"/>
          <w:sz w:val="24"/>
        </w:rPr>
      </w:pPr>
      <w:r w:rsidRPr="000235B5">
        <w:rPr>
          <w:rFonts w:ascii="AGaramond" w:hAnsi="AGaramond"/>
          <w:sz w:val="24"/>
        </w:rPr>
        <w:t xml:space="preserve">All deposits in the form of bank instruments shall be caused to be submitted preferably through the issuing bank only and deposited with the Finance Deptt. of BHEL under receipt in duplicate with copy of receipt submitted to CDC. </w:t>
      </w:r>
    </w:p>
    <w:p w:rsidR="00FF0ECA" w:rsidRPr="000235B5" w:rsidRDefault="00FF0ECA" w:rsidP="000B69B7">
      <w:pPr>
        <w:pStyle w:val="ListParagraph"/>
        <w:numPr>
          <w:ilvl w:val="1"/>
          <w:numId w:val="5"/>
        </w:numPr>
        <w:tabs>
          <w:tab w:val="left" w:pos="90"/>
          <w:tab w:val="right" w:leader="dot" w:pos="360"/>
        </w:tabs>
        <w:spacing w:after="120" w:line="240" w:lineRule="auto"/>
        <w:ind w:right="65"/>
        <w:jc w:val="both"/>
        <w:rPr>
          <w:rFonts w:ascii="AGaramond" w:hAnsi="AGaramond"/>
          <w:sz w:val="24"/>
        </w:rPr>
      </w:pPr>
      <w:r w:rsidRPr="000235B5">
        <w:rPr>
          <w:rFonts w:ascii="AGaramond" w:hAnsi="AGaramond"/>
          <w:sz w:val="24"/>
        </w:rPr>
        <w:t xml:space="preserve">The Performance Security Deposit shall not carry any interest. </w:t>
      </w:r>
    </w:p>
    <w:p w:rsidR="00D37987" w:rsidRPr="000235B5" w:rsidRDefault="00D37987" w:rsidP="00FF0ECA">
      <w:pPr>
        <w:pStyle w:val="Heading1"/>
        <w:spacing w:line="240" w:lineRule="auto"/>
        <w:contextualSpacing/>
        <w:jc w:val="both"/>
        <w:rPr>
          <w:rFonts w:ascii="Times New Roman" w:hAnsi="Times New Roman" w:cs="Times New Roman"/>
          <w:color w:val="auto"/>
          <w:sz w:val="24"/>
          <w:szCs w:val="24"/>
        </w:rPr>
      </w:pPr>
      <w:r w:rsidRPr="000235B5">
        <w:rPr>
          <w:rFonts w:ascii="Times New Roman" w:hAnsi="Times New Roman" w:cs="Times New Roman"/>
          <w:color w:val="auto"/>
          <w:sz w:val="24"/>
          <w:szCs w:val="24"/>
        </w:rPr>
        <w:t xml:space="preserve">NOTE :  </w:t>
      </w:r>
    </w:p>
    <w:p w:rsidR="00D37987" w:rsidRPr="000235B5" w:rsidRDefault="00D37987" w:rsidP="00D37987">
      <w:pPr>
        <w:spacing w:after="0" w:line="240" w:lineRule="auto"/>
        <w:ind w:left="720" w:hanging="720"/>
        <w:jc w:val="both"/>
        <w:rPr>
          <w:rFonts w:ascii="Times New Roman" w:hAnsi="Times New Roman" w:cs="Times New Roman"/>
          <w:sz w:val="24"/>
          <w:szCs w:val="24"/>
        </w:rPr>
      </w:pPr>
      <w:r w:rsidRPr="000235B5">
        <w:rPr>
          <w:rFonts w:ascii="Times New Roman" w:hAnsi="Times New Roman" w:cs="Times New Roman"/>
          <w:b/>
          <w:bCs/>
          <w:sz w:val="24"/>
          <w:szCs w:val="24"/>
        </w:rPr>
        <w:t>1.</w:t>
      </w:r>
      <w:r w:rsidRPr="000235B5">
        <w:rPr>
          <w:rFonts w:ascii="Times New Roman" w:hAnsi="Times New Roman" w:cs="Times New Roman"/>
          <w:sz w:val="24"/>
          <w:szCs w:val="24"/>
        </w:rPr>
        <w:tab/>
      </w:r>
      <w:r w:rsidR="00FF0ECA" w:rsidRPr="000235B5">
        <w:rPr>
          <w:rFonts w:ascii="Times New Roman" w:hAnsi="Times New Roman" w:cs="Times New Roman"/>
          <w:sz w:val="24"/>
          <w:szCs w:val="24"/>
        </w:rPr>
        <w:t>The Contractors May Physically Visit The Work Place Before Quoting Their Rates</w:t>
      </w:r>
      <w:r w:rsidRPr="000235B5">
        <w:rPr>
          <w:rFonts w:ascii="Times New Roman" w:hAnsi="Times New Roman" w:cs="Times New Roman"/>
          <w:sz w:val="24"/>
          <w:szCs w:val="24"/>
        </w:rPr>
        <w:t>.</w:t>
      </w:r>
    </w:p>
    <w:p w:rsidR="00D37987" w:rsidRPr="000235B5" w:rsidRDefault="00D37987" w:rsidP="00D37987">
      <w:pPr>
        <w:spacing w:after="0" w:line="240" w:lineRule="auto"/>
        <w:ind w:left="720" w:hanging="720"/>
        <w:jc w:val="both"/>
        <w:rPr>
          <w:rFonts w:ascii="Times New Roman" w:hAnsi="Times New Roman" w:cs="Times New Roman"/>
          <w:sz w:val="24"/>
          <w:szCs w:val="24"/>
        </w:rPr>
      </w:pPr>
    </w:p>
    <w:p w:rsidR="00D37987" w:rsidRPr="000235B5" w:rsidRDefault="00D37987" w:rsidP="00D37987">
      <w:pPr>
        <w:spacing w:after="0" w:line="240" w:lineRule="auto"/>
        <w:ind w:left="720" w:hanging="720"/>
        <w:jc w:val="both"/>
        <w:rPr>
          <w:rFonts w:ascii="Times New Roman" w:hAnsi="Times New Roman" w:cs="Times New Roman"/>
          <w:sz w:val="24"/>
          <w:szCs w:val="24"/>
        </w:rPr>
      </w:pPr>
      <w:r w:rsidRPr="000235B5">
        <w:rPr>
          <w:rFonts w:ascii="Times New Roman" w:hAnsi="Times New Roman" w:cs="Times New Roman"/>
          <w:sz w:val="24"/>
          <w:szCs w:val="24"/>
        </w:rPr>
        <w:t>2.</w:t>
      </w:r>
      <w:r w:rsidRPr="000235B5">
        <w:rPr>
          <w:rFonts w:ascii="Times New Roman" w:hAnsi="Times New Roman" w:cs="Times New Roman"/>
          <w:sz w:val="24"/>
          <w:szCs w:val="24"/>
        </w:rPr>
        <w:tab/>
        <w:t>FOR RELEVANT DETAILS PLEASE VISIT OUR WEBSITE “www.bhel.com” &amp; “www.bheljhs.co.in”</w:t>
      </w:r>
    </w:p>
    <w:p w:rsidR="00D37987" w:rsidRPr="000235B5" w:rsidRDefault="00D37987" w:rsidP="0072396F">
      <w:pPr>
        <w:spacing w:before="240" w:after="0" w:line="240" w:lineRule="auto"/>
        <w:contextualSpacing/>
        <w:jc w:val="both"/>
        <w:rPr>
          <w:rFonts w:ascii="Times New Roman" w:hAnsi="Times New Roman" w:cs="Times New Roman"/>
          <w:sz w:val="24"/>
          <w:szCs w:val="24"/>
        </w:rPr>
      </w:pPr>
    </w:p>
    <w:p w:rsidR="001E244D" w:rsidRPr="000235B5" w:rsidRDefault="001E244D" w:rsidP="0072396F">
      <w:pPr>
        <w:spacing w:before="240" w:after="0" w:line="240" w:lineRule="auto"/>
        <w:contextualSpacing/>
        <w:jc w:val="both"/>
        <w:rPr>
          <w:rFonts w:ascii="Times New Roman" w:hAnsi="Times New Roman" w:cs="Times New Roman"/>
          <w:sz w:val="24"/>
          <w:szCs w:val="24"/>
        </w:rPr>
      </w:pPr>
    </w:p>
    <w:p w:rsidR="001E244D" w:rsidRPr="000235B5" w:rsidRDefault="001E244D" w:rsidP="0072396F">
      <w:pPr>
        <w:spacing w:before="240" w:after="0" w:line="240" w:lineRule="auto"/>
        <w:contextualSpacing/>
        <w:jc w:val="both"/>
        <w:rPr>
          <w:rFonts w:ascii="Times New Roman" w:hAnsi="Times New Roman" w:cs="Times New Roman"/>
          <w:sz w:val="24"/>
          <w:szCs w:val="24"/>
        </w:rPr>
      </w:pPr>
    </w:p>
    <w:p w:rsidR="0072396F" w:rsidRPr="000235B5" w:rsidRDefault="0072396F" w:rsidP="0072396F">
      <w:pPr>
        <w:spacing w:before="240" w:after="0" w:line="240" w:lineRule="auto"/>
        <w:contextualSpacing/>
        <w:jc w:val="both"/>
        <w:rPr>
          <w:rFonts w:ascii="Times New Roman" w:hAnsi="Times New Roman" w:cs="Times New Roman"/>
          <w:sz w:val="24"/>
          <w:szCs w:val="24"/>
        </w:rPr>
      </w:pPr>
    </w:p>
    <w:p w:rsidR="001E244D" w:rsidRPr="000235B5" w:rsidRDefault="001E244D" w:rsidP="001E244D">
      <w:pPr>
        <w:spacing w:after="0" w:line="240" w:lineRule="auto"/>
        <w:rPr>
          <w:rFonts w:ascii="Times New Roman" w:hAnsi="Times New Roman" w:cs="Times New Roman"/>
          <w:b/>
          <w:sz w:val="24"/>
          <w:szCs w:val="24"/>
        </w:rPr>
      </w:pPr>
      <w:r w:rsidRPr="000235B5">
        <w:rPr>
          <w:rFonts w:ascii="Times New Roman" w:hAnsi="Times New Roman" w:cs="Times New Roman"/>
          <w:b/>
          <w:sz w:val="24"/>
          <w:szCs w:val="24"/>
        </w:rPr>
        <w:t xml:space="preserve">         I/ we agree with the above</w:t>
      </w:r>
    </w:p>
    <w:p w:rsidR="001E244D" w:rsidRPr="000235B5" w:rsidRDefault="001E244D" w:rsidP="001E244D">
      <w:pPr>
        <w:spacing w:after="0" w:line="240" w:lineRule="auto"/>
        <w:rPr>
          <w:rFonts w:ascii="Times New Roman" w:hAnsi="Times New Roman" w:cs="Times New Roman"/>
          <w:b/>
          <w:sz w:val="24"/>
          <w:szCs w:val="24"/>
        </w:rPr>
      </w:pPr>
      <w:r w:rsidRPr="000235B5">
        <w:rPr>
          <w:rFonts w:ascii="Times New Roman" w:hAnsi="Times New Roman" w:cs="Times New Roman"/>
          <w:b/>
          <w:sz w:val="24"/>
          <w:szCs w:val="24"/>
        </w:rPr>
        <w:t xml:space="preserve">       Signature of Contractor with Seal                                    </w:t>
      </w:r>
      <w:r w:rsidRPr="000235B5">
        <w:rPr>
          <w:rFonts w:ascii="Times New Roman" w:hAnsi="Times New Roman" w:cs="Times New Roman"/>
          <w:b/>
          <w:sz w:val="24"/>
          <w:szCs w:val="24"/>
        </w:rPr>
        <w:tab/>
      </w:r>
      <w:r w:rsidRPr="000235B5">
        <w:rPr>
          <w:rFonts w:ascii="Times New Roman" w:hAnsi="Times New Roman" w:cs="Times New Roman"/>
          <w:b/>
          <w:sz w:val="24"/>
          <w:szCs w:val="24"/>
        </w:rPr>
        <w:tab/>
        <w:t xml:space="preserve">Executive In charge     </w:t>
      </w:r>
    </w:p>
    <w:p w:rsidR="00550136" w:rsidRDefault="00550136" w:rsidP="001D68AE">
      <w:pPr>
        <w:spacing w:before="240" w:after="0" w:line="240" w:lineRule="auto"/>
        <w:contextualSpacing/>
        <w:rPr>
          <w:rFonts w:ascii="Times New Roman" w:hAnsi="Times New Roman" w:cs="Times New Roman"/>
          <w:b/>
          <w:sz w:val="24"/>
          <w:szCs w:val="24"/>
        </w:rPr>
      </w:pPr>
    </w:p>
    <w:p w:rsidR="002448ED" w:rsidRDefault="002448ED" w:rsidP="002448ED">
      <w:pPr>
        <w:spacing w:before="240" w:after="0" w:line="240" w:lineRule="auto"/>
        <w:contextualSpacing/>
        <w:jc w:val="right"/>
        <w:rPr>
          <w:rFonts w:ascii="Times New Roman" w:hAnsi="Times New Roman" w:cs="Times New Roman"/>
          <w:sz w:val="24"/>
          <w:szCs w:val="24"/>
        </w:rPr>
      </w:pPr>
      <w:r w:rsidRPr="000235B5">
        <w:rPr>
          <w:rFonts w:ascii="Times New Roman" w:hAnsi="Times New Roman" w:cs="Times New Roman"/>
          <w:b/>
          <w:sz w:val="24"/>
          <w:szCs w:val="24"/>
        </w:rPr>
        <w:t>Annexure-</w:t>
      </w:r>
      <w:r>
        <w:rPr>
          <w:rFonts w:ascii="Times New Roman" w:hAnsi="Times New Roman" w:cs="Times New Roman"/>
          <w:b/>
          <w:sz w:val="24"/>
          <w:szCs w:val="24"/>
        </w:rPr>
        <w:t>B</w:t>
      </w:r>
    </w:p>
    <w:p w:rsidR="002448ED" w:rsidRDefault="00EF1A04" w:rsidP="000623F5">
      <w:pPr>
        <w:spacing w:before="240" w:after="0" w:line="240" w:lineRule="auto"/>
        <w:contextualSpacing/>
        <w:jc w:val="center"/>
        <w:rPr>
          <w:rFonts w:ascii="Times New Roman" w:hAnsi="Times New Roman" w:cs="Times New Roman"/>
          <w:sz w:val="24"/>
          <w:szCs w:val="24"/>
        </w:rPr>
      </w:pPr>
      <w:r w:rsidRPr="002448ED">
        <w:rPr>
          <w:rFonts w:ascii="Times New Roman" w:hAnsi="Times New Roman" w:cs="Times New Roman"/>
          <w:b/>
          <w:sz w:val="28"/>
          <w:szCs w:val="28"/>
          <w:u w:val="single"/>
        </w:rPr>
        <w:t>WORK SPECIFICATIONS</w:t>
      </w:r>
    </w:p>
    <w:p w:rsidR="000623F5" w:rsidRPr="000623F5" w:rsidRDefault="000623F5" w:rsidP="000623F5">
      <w:pPr>
        <w:spacing w:before="240" w:after="0" w:line="240" w:lineRule="auto"/>
        <w:contextualSpacing/>
        <w:jc w:val="center"/>
        <w:rPr>
          <w:rFonts w:ascii="Times New Roman" w:hAnsi="Times New Roman" w:cs="Times New Roman"/>
          <w:sz w:val="24"/>
          <w:szCs w:val="24"/>
        </w:rPr>
      </w:pPr>
    </w:p>
    <w:p w:rsidR="00010299" w:rsidRPr="000235B5" w:rsidRDefault="007916FF" w:rsidP="00350E3E">
      <w:pPr>
        <w:rPr>
          <w:rFonts w:ascii="Times New Roman" w:hAnsi="Times New Roman" w:cs="Times New Roman"/>
          <w:b/>
          <w:sz w:val="24"/>
          <w:szCs w:val="24"/>
          <w:u w:val="single"/>
        </w:rPr>
      </w:pPr>
      <w:r w:rsidRPr="000235B5">
        <w:rPr>
          <w:rFonts w:ascii="Times New Roman" w:hAnsi="Times New Roman" w:cs="Times New Roman"/>
          <w:b/>
          <w:sz w:val="24"/>
          <w:szCs w:val="24"/>
          <w:u w:val="single"/>
        </w:rPr>
        <w:t xml:space="preserve">Hiring of </w:t>
      </w:r>
      <w:r w:rsidR="00550136">
        <w:rPr>
          <w:rFonts w:ascii="Times New Roman" w:hAnsi="Times New Roman" w:cs="Times New Roman"/>
          <w:b/>
          <w:sz w:val="24"/>
          <w:szCs w:val="24"/>
          <w:u w:val="single"/>
        </w:rPr>
        <w:t>1 no</w:t>
      </w:r>
      <w:r w:rsidR="001D68AE">
        <w:rPr>
          <w:rFonts w:ascii="Times New Roman" w:hAnsi="Times New Roman" w:cs="Times New Roman"/>
          <w:b/>
          <w:sz w:val="24"/>
          <w:szCs w:val="24"/>
          <w:u w:val="single"/>
        </w:rPr>
        <w:t xml:space="preserve"> open body</w:t>
      </w:r>
      <w:r w:rsidR="00550136">
        <w:rPr>
          <w:rFonts w:ascii="Times New Roman" w:hAnsi="Times New Roman" w:cs="Times New Roman"/>
          <w:b/>
          <w:sz w:val="24"/>
          <w:szCs w:val="24"/>
          <w:u w:val="single"/>
        </w:rPr>
        <w:t xml:space="preserve"> </w:t>
      </w:r>
      <w:r w:rsidR="00C36EC1" w:rsidRPr="00C36EC1">
        <w:rPr>
          <w:rFonts w:ascii="Times New Roman" w:hAnsi="Times New Roman" w:cs="Times New Roman"/>
          <w:b/>
          <w:bCs/>
          <w:sz w:val="24"/>
          <w:szCs w:val="24"/>
          <w:u w:val="single"/>
        </w:rPr>
        <w:t>truck capacity upto 15 MT</w:t>
      </w:r>
      <w:r w:rsidR="00C36EC1">
        <w:rPr>
          <w:rFonts w:ascii="Times New Roman" w:hAnsi="Times New Roman" w:cs="Times New Roman"/>
          <w:bCs/>
          <w:sz w:val="24"/>
          <w:szCs w:val="24"/>
        </w:rPr>
        <w:t xml:space="preserve">  </w:t>
      </w:r>
      <w:r w:rsidR="001D68AE">
        <w:rPr>
          <w:rFonts w:ascii="Times New Roman" w:hAnsi="Times New Roman" w:cs="Times New Roman"/>
          <w:b/>
          <w:sz w:val="24"/>
          <w:szCs w:val="24"/>
          <w:u w:val="single"/>
        </w:rPr>
        <w:t>having loading platform length of 2</w:t>
      </w:r>
      <w:r w:rsidR="003D27C5">
        <w:rPr>
          <w:rFonts w:ascii="Times New Roman" w:hAnsi="Times New Roman" w:cs="Times New Roman"/>
          <w:b/>
          <w:sz w:val="24"/>
          <w:szCs w:val="24"/>
          <w:u w:val="single"/>
        </w:rPr>
        <w:t>2 feet  or more,</w:t>
      </w:r>
      <w:r w:rsidR="001D68AE">
        <w:rPr>
          <w:rFonts w:ascii="Times New Roman" w:hAnsi="Times New Roman" w:cs="Times New Roman"/>
          <w:b/>
          <w:sz w:val="24"/>
          <w:szCs w:val="24"/>
          <w:u w:val="single"/>
        </w:rPr>
        <w:t xml:space="preserve"> </w:t>
      </w:r>
      <w:r w:rsidR="00550136">
        <w:rPr>
          <w:rFonts w:ascii="Times New Roman" w:hAnsi="Times New Roman" w:cs="Times New Roman"/>
          <w:b/>
          <w:sz w:val="24"/>
          <w:szCs w:val="24"/>
          <w:u w:val="single"/>
        </w:rPr>
        <w:t>along with driver.</w:t>
      </w:r>
    </w:p>
    <w:p w:rsidR="007916FF" w:rsidRPr="000235B5" w:rsidRDefault="00350E3E" w:rsidP="00350E3E">
      <w:pPr>
        <w:jc w:val="both"/>
        <w:rPr>
          <w:rFonts w:ascii="Times New Roman" w:hAnsi="Times New Roman" w:cs="Times New Roman"/>
          <w:sz w:val="24"/>
          <w:szCs w:val="24"/>
        </w:rPr>
      </w:pPr>
      <w:r w:rsidRPr="000235B5">
        <w:rPr>
          <w:rFonts w:ascii="Times New Roman" w:hAnsi="Times New Roman" w:cs="Times New Roman"/>
          <w:sz w:val="24"/>
          <w:szCs w:val="24"/>
        </w:rPr>
        <w:t xml:space="preserve">A </w:t>
      </w:r>
      <w:r w:rsidR="002A5E98">
        <w:rPr>
          <w:rFonts w:ascii="Times New Roman" w:hAnsi="Times New Roman" w:cs="Times New Roman"/>
          <w:sz w:val="24"/>
          <w:szCs w:val="24"/>
        </w:rPr>
        <w:t xml:space="preserve">truck </w:t>
      </w:r>
      <w:r w:rsidR="00550136">
        <w:rPr>
          <w:rFonts w:ascii="Times New Roman" w:hAnsi="Times New Roman" w:cs="Times New Roman"/>
          <w:sz w:val="24"/>
          <w:szCs w:val="24"/>
        </w:rPr>
        <w:t xml:space="preserve"> not </w:t>
      </w:r>
      <w:r w:rsidR="001D68AE">
        <w:rPr>
          <w:rFonts w:ascii="Times New Roman" w:hAnsi="Times New Roman" w:cs="Times New Roman"/>
          <w:sz w:val="24"/>
          <w:szCs w:val="24"/>
        </w:rPr>
        <w:t>older than 2009</w:t>
      </w:r>
      <w:r w:rsidRPr="000235B5">
        <w:rPr>
          <w:rFonts w:ascii="Times New Roman" w:hAnsi="Times New Roman" w:cs="Times New Roman"/>
          <w:sz w:val="24"/>
          <w:szCs w:val="24"/>
        </w:rPr>
        <w:t xml:space="preserve">  is required for material handling (Loading / Unloading</w:t>
      </w:r>
      <w:r w:rsidR="009C2BDF">
        <w:rPr>
          <w:rFonts w:ascii="Times New Roman" w:hAnsi="Times New Roman" w:cs="Times New Roman"/>
          <w:sz w:val="24"/>
          <w:szCs w:val="24"/>
        </w:rPr>
        <w:t>, Relocating of material, equipment etc</w:t>
      </w:r>
      <w:r w:rsidRPr="000235B5">
        <w:rPr>
          <w:rFonts w:ascii="Times New Roman" w:hAnsi="Times New Roman" w:cs="Times New Roman"/>
          <w:sz w:val="24"/>
          <w:szCs w:val="24"/>
        </w:rPr>
        <w:t xml:space="preserve">) </w:t>
      </w:r>
      <w:r w:rsidR="009C2BDF">
        <w:rPr>
          <w:rFonts w:ascii="Times New Roman" w:hAnsi="Times New Roman" w:cs="Times New Roman"/>
          <w:sz w:val="24"/>
          <w:szCs w:val="24"/>
        </w:rPr>
        <w:t>inside the factory area</w:t>
      </w:r>
      <w:r w:rsidRPr="000235B5">
        <w:rPr>
          <w:rFonts w:ascii="Times New Roman" w:hAnsi="Times New Roman" w:cs="Times New Roman"/>
          <w:sz w:val="24"/>
          <w:szCs w:val="24"/>
        </w:rPr>
        <w:t>.</w:t>
      </w:r>
      <w:r w:rsidR="009C2BDF">
        <w:rPr>
          <w:rFonts w:ascii="Times New Roman" w:hAnsi="Times New Roman" w:cs="Times New Roman"/>
          <w:sz w:val="24"/>
          <w:szCs w:val="24"/>
        </w:rPr>
        <w:t xml:space="preserve">   </w:t>
      </w:r>
    </w:p>
    <w:p w:rsidR="000235B5" w:rsidRPr="000235B5" w:rsidRDefault="000235B5" w:rsidP="000235B5">
      <w:pPr>
        <w:contextualSpacing/>
        <w:jc w:val="both"/>
        <w:rPr>
          <w:rFonts w:ascii="Times New Roman" w:hAnsi="Times New Roman" w:cs="Times New Roman"/>
          <w:sz w:val="24"/>
          <w:szCs w:val="24"/>
        </w:rPr>
      </w:pPr>
      <w:r w:rsidRPr="000235B5">
        <w:rPr>
          <w:rFonts w:ascii="Times New Roman" w:hAnsi="Times New Roman" w:cs="Times New Roman"/>
          <w:sz w:val="24"/>
          <w:szCs w:val="24"/>
        </w:rPr>
        <w:t>Specification of 1</w:t>
      </w:r>
      <w:r w:rsidR="00550136">
        <w:rPr>
          <w:rFonts w:ascii="Times New Roman" w:hAnsi="Times New Roman" w:cs="Times New Roman"/>
          <w:sz w:val="24"/>
          <w:szCs w:val="24"/>
        </w:rPr>
        <w:t>5</w:t>
      </w:r>
      <w:r w:rsidRPr="000235B5">
        <w:rPr>
          <w:rFonts w:ascii="Times New Roman" w:hAnsi="Times New Roman" w:cs="Times New Roman"/>
          <w:sz w:val="24"/>
          <w:szCs w:val="24"/>
        </w:rPr>
        <w:t xml:space="preserve"> MT with </w:t>
      </w:r>
      <w:r w:rsidR="00550136">
        <w:rPr>
          <w:rFonts w:ascii="Times New Roman" w:hAnsi="Times New Roman" w:cs="Times New Roman"/>
          <w:sz w:val="24"/>
          <w:szCs w:val="24"/>
        </w:rPr>
        <w:t>driver</w:t>
      </w:r>
      <w:r w:rsidRPr="000235B5">
        <w:rPr>
          <w:rFonts w:ascii="Times New Roman" w:hAnsi="Times New Roman" w:cs="Times New Roman"/>
          <w:sz w:val="24"/>
          <w:szCs w:val="24"/>
        </w:rPr>
        <w:t xml:space="preserve"> required is as follows-</w:t>
      </w:r>
    </w:p>
    <w:p w:rsidR="000235B5" w:rsidRPr="000235B5" w:rsidRDefault="000235B5" w:rsidP="000235B5">
      <w:pPr>
        <w:contextualSpacing/>
        <w:jc w:val="both"/>
        <w:rPr>
          <w:rFonts w:ascii="Times New Roman" w:hAnsi="Times New Roman" w:cs="Times New Roman"/>
          <w:sz w:val="24"/>
          <w:szCs w:val="24"/>
        </w:rPr>
      </w:pPr>
      <w:r w:rsidRPr="000235B5">
        <w:rPr>
          <w:rFonts w:ascii="Times New Roman" w:hAnsi="Times New Roman" w:cs="Times New Roman"/>
          <w:sz w:val="24"/>
          <w:szCs w:val="24"/>
        </w:rPr>
        <w:t xml:space="preserve">Max Capacity of </w:t>
      </w:r>
      <w:r w:rsidR="00550136">
        <w:rPr>
          <w:rFonts w:ascii="Times New Roman" w:hAnsi="Times New Roman" w:cs="Times New Roman"/>
          <w:sz w:val="24"/>
          <w:szCs w:val="24"/>
        </w:rPr>
        <w:t>touras</w:t>
      </w:r>
      <w:r w:rsidRPr="000235B5">
        <w:rPr>
          <w:rFonts w:ascii="Times New Roman" w:hAnsi="Times New Roman" w:cs="Times New Roman"/>
          <w:sz w:val="24"/>
          <w:szCs w:val="24"/>
        </w:rPr>
        <w:t xml:space="preserve"> - 1</w:t>
      </w:r>
      <w:r w:rsidR="00550136">
        <w:rPr>
          <w:rFonts w:ascii="Times New Roman" w:hAnsi="Times New Roman" w:cs="Times New Roman"/>
          <w:sz w:val="24"/>
          <w:szCs w:val="24"/>
        </w:rPr>
        <w:t>5</w:t>
      </w:r>
      <w:r w:rsidRPr="000235B5">
        <w:rPr>
          <w:rFonts w:ascii="Times New Roman" w:hAnsi="Times New Roman" w:cs="Times New Roman"/>
          <w:sz w:val="24"/>
          <w:szCs w:val="24"/>
        </w:rPr>
        <w:t xml:space="preserve"> MT</w:t>
      </w:r>
      <w:r w:rsidR="003E37A5">
        <w:rPr>
          <w:rFonts w:ascii="Times New Roman" w:hAnsi="Times New Roman" w:cs="Times New Roman"/>
          <w:sz w:val="24"/>
          <w:szCs w:val="24"/>
        </w:rPr>
        <w:t xml:space="preserve"> having loading platform length of 22 feet or more.</w:t>
      </w:r>
    </w:p>
    <w:p w:rsidR="000235B5" w:rsidRPr="000235B5" w:rsidRDefault="000235B5" w:rsidP="000235B5">
      <w:pPr>
        <w:contextualSpacing/>
        <w:jc w:val="both"/>
        <w:rPr>
          <w:rFonts w:ascii="Times New Roman" w:hAnsi="Times New Roman" w:cs="Times New Roman"/>
          <w:sz w:val="24"/>
          <w:szCs w:val="24"/>
        </w:rPr>
      </w:pPr>
    </w:p>
    <w:p w:rsidR="000235B5" w:rsidRPr="000235B5" w:rsidRDefault="000235B5" w:rsidP="000235B5">
      <w:pPr>
        <w:contextualSpacing/>
        <w:jc w:val="both"/>
        <w:rPr>
          <w:rFonts w:ascii="Times New Roman" w:hAnsi="Times New Roman" w:cs="Times New Roman"/>
          <w:sz w:val="24"/>
          <w:szCs w:val="24"/>
        </w:rPr>
      </w:pPr>
      <w:r w:rsidRPr="009C675C">
        <w:rPr>
          <w:rFonts w:ascii="Times New Roman" w:hAnsi="Times New Roman" w:cs="Times New Roman"/>
          <w:b/>
          <w:sz w:val="24"/>
          <w:szCs w:val="24"/>
        </w:rPr>
        <w:t>Shift duration</w:t>
      </w:r>
      <w:r w:rsidRPr="000235B5">
        <w:rPr>
          <w:rFonts w:ascii="Times New Roman" w:hAnsi="Times New Roman" w:cs="Times New Roman"/>
          <w:sz w:val="24"/>
          <w:szCs w:val="24"/>
        </w:rPr>
        <w:t xml:space="preserve"> </w:t>
      </w:r>
      <w:r w:rsidR="00C9766A" w:rsidRPr="000235B5">
        <w:rPr>
          <w:rFonts w:ascii="Times New Roman" w:hAnsi="Times New Roman" w:cs="Times New Roman"/>
          <w:sz w:val="24"/>
          <w:szCs w:val="24"/>
        </w:rPr>
        <w:t xml:space="preserve">- </w:t>
      </w:r>
      <w:r w:rsidRPr="000235B5">
        <w:rPr>
          <w:rFonts w:ascii="Times New Roman" w:hAnsi="Times New Roman" w:cs="Times New Roman"/>
          <w:sz w:val="24"/>
          <w:szCs w:val="24"/>
        </w:rPr>
        <w:t>10 Hrs (</w:t>
      </w:r>
      <w:r w:rsidR="001D68AE">
        <w:rPr>
          <w:rFonts w:ascii="Times New Roman" w:hAnsi="Times New Roman" w:cs="Times New Roman"/>
          <w:sz w:val="24"/>
          <w:szCs w:val="24"/>
        </w:rPr>
        <w:t>8</w:t>
      </w:r>
      <w:r w:rsidR="00C9766A">
        <w:rPr>
          <w:rFonts w:ascii="Times New Roman" w:hAnsi="Times New Roman" w:cs="Times New Roman"/>
          <w:sz w:val="24"/>
          <w:szCs w:val="24"/>
        </w:rPr>
        <w:t xml:space="preserve"> AM to </w:t>
      </w:r>
      <w:r w:rsidR="001D68AE">
        <w:rPr>
          <w:rFonts w:ascii="Times New Roman" w:hAnsi="Times New Roman" w:cs="Times New Roman"/>
          <w:sz w:val="24"/>
          <w:szCs w:val="24"/>
        </w:rPr>
        <w:t>8</w:t>
      </w:r>
      <w:r w:rsidR="00C9766A">
        <w:rPr>
          <w:rFonts w:ascii="Times New Roman" w:hAnsi="Times New Roman" w:cs="Times New Roman"/>
          <w:sz w:val="24"/>
          <w:szCs w:val="24"/>
        </w:rPr>
        <w:t xml:space="preserve"> PM </w:t>
      </w:r>
      <w:r w:rsidRPr="000235B5">
        <w:rPr>
          <w:rFonts w:ascii="Times New Roman" w:hAnsi="Times New Roman" w:cs="Times New Roman"/>
          <w:sz w:val="24"/>
          <w:szCs w:val="24"/>
        </w:rPr>
        <w:t>including 1 hr lunch break)</w:t>
      </w:r>
    </w:p>
    <w:p w:rsidR="000235B5" w:rsidRPr="000235B5" w:rsidRDefault="000235B5" w:rsidP="000235B5">
      <w:pPr>
        <w:contextualSpacing/>
        <w:jc w:val="both"/>
        <w:rPr>
          <w:rFonts w:ascii="Times New Roman" w:hAnsi="Times New Roman" w:cs="Times New Roman"/>
          <w:sz w:val="24"/>
          <w:szCs w:val="24"/>
        </w:rPr>
      </w:pPr>
      <w:r w:rsidRPr="000235B5">
        <w:rPr>
          <w:rFonts w:ascii="Times New Roman" w:hAnsi="Times New Roman" w:cs="Times New Roman"/>
          <w:sz w:val="24"/>
          <w:szCs w:val="24"/>
        </w:rPr>
        <w:t>The payment for extra time / Sundays / holidays shall be paid on pro-rata basis.</w:t>
      </w:r>
    </w:p>
    <w:p w:rsidR="000235B5" w:rsidRPr="000235B5" w:rsidRDefault="000235B5" w:rsidP="000235B5">
      <w:pPr>
        <w:contextualSpacing/>
        <w:jc w:val="both"/>
        <w:rPr>
          <w:rFonts w:ascii="Times New Roman" w:hAnsi="Times New Roman" w:cs="Times New Roman"/>
          <w:sz w:val="24"/>
          <w:szCs w:val="24"/>
        </w:rPr>
      </w:pPr>
      <w:r w:rsidRPr="000235B5">
        <w:rPr>
          <w:rFonts w:ascii="Times New Roman" w:hAnsi="Times New Roman" w:cs="Times New Roman"/>
          <w:sz w:val="24"/>
          <w:szCs w:val="24"/>
        </w:rPr>
        <w:t>Diesel shall be provided by BHEL free of cost</w:t>
      </w:r>
    </w:p>
    <w:p w:rsidR="000235B5" w:rsidRDefault="000235B5" w:rsidP="000235B5">
      <w:pPr>
        <w:contextualSpacing/>
        <w:jc w:val="both"/>
        <w:rPr>
          <w:rFonts w:ascii="Times New Roman" w:hAnsi="Times New Roman" w:cs="Times New Roman"/>
          <w:sz w:val="24"/>
          <w:szCs w:val="24"/>
        </w:rPr>
      </w:pPr>
      <w:r w:rsidRPr="000235B5">
        <w:rPr>
          <w:rFonts w:ascii="Times New Roman" w:hAnsi="Times New Roman" w:cs="Times New Roman"/>
          <w:sz w:val="24"/>
          <w:szCs w:val="24"/>
        </w:rPr>
        <w:t xml:space="preserve">The </w:t>
      </w:r>
      <w:r w:rsidR="00550136">
        <w:rPr>
          <w:rFonts w:ascii="Times New Roman" w:hAnsi="Times New Roman" w:cs="Times New Roman"/>
          <w:sz w:val="24"/>
          <w:szCs w:val="24"/>
        </w:rPr>
        <w:t>touras</w:t>
      </w:r>
      <w:r w:rsidRPr="000235B5">
        <w:rPr>
          <w:rFonts w:ascii="Times New Roman" w:hAnsi="Times New Roman" w:cs="Times New Roman"/>
          <w:sz w:val="24"/>
          <w:szCs w:val="24"/>
        </w:rPr>
        <w:t xml:space="preserve"> shall remain in the BHEL premises for the contract period. It may be allowed to go outside for major maintenance work which cannot be done inside.</w:t>
      </w:r>
    </w:p>
    <w:p w:rsidR="00864D08" w:rsidRDefault="00C22FA1" w:rsidP="000235B5">
      <w:pPr>
        <w:contextualSpacing/>
        <w:jc w:val="both"/>
        <w:rPr>
          <w:rFonts w:ascii="Times New Roman" w:hAnsi="Times New Roman" w:cs="Times New Roman"/>
        </w:rPr>
      </w:pPr>
      <w:r w:rsidRPr="00C22FA1">
        <w:rPr>
          <w:rFonts w:ascii="Times New Roman" w:hAnsi="Times New Roman" w:cs="Times New Roman"/>
        </w:rPr>
        <w:t xml:space="preserve">Maintenance of the </w:t>
      </w:r>
      <w:r w:rsidR="00550136">
        <w:rPr>
          <w:rFonts w:ascii="Times New Roman" w:hAnsi="Times New Roman" w:cs="Times New Roman"/>
        </w:rPr>
        <w:t>touras</w:t>
      </w:r>
      <w:r w:rsidRPr="00C22FA1">
        <w:rPr>
          <w:rFonts w:ascii="Times New Roman" w:hAnsi="Times New Roman" w:cs="Times New Roman"/>
        </w:rPr>
        <w:t xml:space="preserve"> shall be in the scope of the contractor</w:t>
      </w:r>
      <w:r w:rsidR="008D635B">
        <w:rPr>
          <w:rFonts w:ascii="Times New Roman" w:hAnsi="Times New Roman" w:cs="Times New Roman"/>
        </w:rPr>
        <w:t xml:space="preserve">. </w:t>
      </w:r>
    </w:p>
    <w:p w:rsidR="00C22FA1" w:rsidRPr="00C22FA1" w:rsidRDefault="00941A3F" w:rsidP="000235B5">
      <w:pPr>
        <w:contextualSpacing/>
        <w:jc w:val="both"/>
        <w:rPr>
          <w:rFonts w:ascii="Times New Roman" w:hAnsi="Times New Roman" w:cs="Times New Roman"/>
          <w:sz w:val="24"/>
          <w:szCs w:val="24"/>
        </w:rPr>
      </w:pPr>
      <w:r>
        <w:rPr>
          <w:rFonts w:ascii="Times New Roman" w:hAnsi="Times New Roman" w:cs="Times New Roman"/>
        </w:rPr>
        <w:t xml:space="preserve">Deduction on pro-rata basis will be done if the </w:t>
      </w:r>
      <w:r w:rsidR="00550136">
        <w:rPr>
          <w:rFonts w:ascii="Times New Roman" w:hAnsi="Times New Roman" w:cs="Times New Roman"/>
        </w:rPr>
        <w:t>touras</w:t>
      </w:r>
      <w:r>
        <w:rPr>
          <w:rFonts w:ascii="Times New Roman" w:hAnsi="Times New Roman" w:cs="Times New Roman"/>
        </w:rPr>
        <w:t xml:space="preserve"> is out of service </w:t>
      </w:r>
      <w:r w:rsidR="003F6AFE">
        <w:rPr>
          <w:rFonts w:ascii="Times New Roman" w:hAnsi="Times New Roman" w:cs="Times New Roman"/>
        </w:rPr>
        <w:t>because of breakdown or driver’s absence</w:t>
      </w:r>
      <w:r>
        <w:rPr>
          <w:rFonts w:ascii="Times New Roman" w:hAnsi="Times New Roman" w:cs="Times New Roman"/>
        </w:rPr>
        <w:t>.</w:t>
      </w:r>
    </w:p>
    <w:p w:rsidR="00E46630" w:rsidRPr="000235B5" w:rsidRDefault="000B6830" w:rsidP="00350E3E">
      <w:pPr>
        <w:rPr>
          <w:rFonts w:ascii="Times New Roman" w:hAnsi="Times New Roman" w:cs="Times New Roman"/>
          <w:sz w:val="24"/>
          <w:szCs w:val="24"/>
        </w:rPr>
      </w:pPr>
      <w:r>
        <w:rPr>
          <w:rFonts w:ascii="Times New Roman" w:hAnsi="Times New Roman" w:cs="Times New Roman"/>
          <w:sz w:val="24"/>
          <w:szCs w:val="24"/>
        </w:rPr>
        <w:t xml:space="preserve">Log book to record daily work, to be maintained by the contractor. </w:t>
      </w:r>
      <w:r w:rsidR="001D68AE">
        <w:rPr>
          <w:rFonts w:ascii="Times New Roman" w:hAnsi="Times New Roman" w:cs="Times New Roman"/>
          <w:sz w:val="24"/>
          <w:szCs w:val="24"/>
        </w:rPr>
        <w:t xml:space="preserve">With counter signature by store’s </w:t>
      </w:r>
      <w:r w:rsidR="002C096E">
        <w:rPr>
          <w:rFonts w:ascii="Times New Roman" w:hAnsi="Times New Roman" w:cs="Times New Roman"/>
          <w:sz w:val="24"/>
          <w:szCs w:val="24"/>
        </w:rPr>
        <w:t>representative.</w:t>
      </w:r>
    </w:p>
    <w:p w:rsidR="00350E3E" w:rsidRDefault="000623F5" w:rsidP="00350E3E">
      <w:pPr>
        <w:rPr>
          <w:rFonts w:ascii="Times New Roman" w:hAnsi="Times New Roman" w:cs="Times New Roman"/>
          <w:sz w:val="24"/>
          <w:szCs w:val="24"/>
        </w:rPr>
      </w:pPr>
      <w:r w:rsidRPr="000623F5">
        <w:rPr>
          <w:rFonts w:ascii="Times New Roman" w:hAnsi="Times New Roman" w:cs="Times New Roman"/>
          <w:b/>
          <w:sz w:val="24"/>
          <w:szCs w:val="24"/>
        </w:rPr>
        <w:t>Scope of Work</w:t>
      </w:r>
      <w:r>
        <w:rPr>
          <w:rFonts w:ascii="Times New Roman" w:hAnsi="Times New Roman" w:cs="Times New Roman"/>
          <w:sz w:val="24"/>
          <w:szCs w:val="24"/>
        </w:rPr>
        <w:t xml:space="preserve"> : </w:t>
      </w:r>
    </w:p>
    <w:p w:rsidR="000623F5" w:rsidRDefault="000623F5" w:rsidP="000B69B7">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Shifting of power transformer tanks, each of approximately 15 to 16 MT , from various locations inside the plant to assembly shops.</w:t>
      </w:r>
    </w:p>
    <w:p w:rsidR="000623F5" w:rsidRDefault="000623F5" w:rsidP="000B69B7">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Shifting of freight loco transformer from Bay-6 to locomotive assembly shops (old loco and new loco shops.)</w:t>
      </w:r>
    </w:p>
    <w:p w:rsidR="000623F5" w:rsidRDefault="000623F5" w:rsidP="000B69B7">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Shifting of ESP transformers from Bay-10 to ESP transformer testing area of Bay -8 and back.</w:t>
      </w:r>
    </w:p>
    <w:p w:rsidR="000623F5" w:rsidRDefault="000623F5" w:rsidP="000B69B7">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Shifting of steel plates from steel yard to fabrication shop.</w:t>
      </w:r>
    </w:p>
    <w:p w:rsidR="000623F5" w:rsidRDefault="000623F5" w:rsidP="000B69B7">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Shifting of loco shells from plant area to fabrication shop.</w:t>
      </w:r>
    </w:p>
    <w:p w:rsidR="009C675C" w:rsidRPr="000623F5" w:rsidRDefault="009C675C" w:rsidP="000B69B7">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Other work allotted time to time during contract period.</w:t>
      </w:r>
    </w:p>
    <w:p w:rsidR="000623F5" w:rsidRPr="000235B5" w:rsidRDefault="000623F5" w:rsidP="00350E3E">
      <w:pPr>
        <w:rPr>
          <w:rFonts w:ascii="Times New Roman" w:hAnsi="Times New Roman" w:cs="Times New Roman"/>
          <w:sz w:val="24"/>
          <w:szCs w:val="24"/>
        </w:rPr>
      </w:pPr>
    </w:p>
    <w:p w:rsidR="00D4233F" w:rsidRPr="000235B5" w:rsidRDefault="00D4233F" w:rsidP="00350E3E">
      <w:pPr>
        <w:spacing w:line="240" w:lineRule="auto"/>
        <w:rPr>
          <w:rFonts w:ascii="Times New Roman" w:hAnsi="Times New Roman" w:cs="Times New Roman"/>
          <w:b/>
          <w:sz w:val="24"/>
          <w:szCs w:val="24"/>
        </w:rPr>
      </w:pPr>
      <w:r w:rsidRPr="000235B5">
        <w:rPr>
          <w:rFonts w:ascii="Times New Roman" w:hAnsi="Times New Roman" w:cs="Times New Roman"/>
          <w:b/>
          <w:sz w:val="24"/>
          <w:szCs w:val="24"/>
        </w:rPr>
        <w:t xml:space="preserve">I/we agree with the </w:t>
      </w:r>
      <w:r w:rsidR="00EF1A04" w:rsidRPr="000235B5">
        <w:rPr>
          <w:rFonts w:ascii="Times New Roman" w:hAnsi="Times New Roman" w:cs="Times New Roman"/>
          <w:b/>
          <w:sz w:val="24"/>
          <w:szCs w:val="24"/>
        </w:rPr>
        <w:t>above</w:t>
      </w:r>
      <w:r w:rsidR="00716AEA" w:rsidRPr="000235B5">
        <w:rPr>
          <w:rFonts w:ascii="Times New Roman" w:hAnsi="Times New Roman" w:cs="Times New Roman"/>
          <w:b/>
          <w:sz w:val="24"/>
          <w:szCs w:val="24"/>
        </w:rPr>
        <w:t xml:space="preserve"> </w:t>
      </w:r>
      <w:r w:rsidR="00E120E5" w:rsidRPr="000235B5">
        <w:rPr>
          <w:rFonts w:ascii="Times New Roman" w:hAnsi="Times New Roman" w:cs="Times New Roman"/>
          <w:b/>
          <w:sz w:val="24"/>
          <w:szCs w:val="24"/>
        </w:rPr>
        <w:t xml:space="preserve">                                 </w:t>
      </w:r>
      <w:r w:rsidR="00C0560A" w:rsidRPr="000235B5">
        <w:rPr>
          <w:rFonts w:ascii="Times New Roman" w:hAnsi="Times New Roman" w:cs="Times New Roman"/>
          <w:b/>
          <w:sz w:val="24"/>
          <w:szCs w:val="24"/>
        </w:rPr>
        <w:t xml:space="preserve">         </w:t>
      </w:r>
      <w:r w:rsidR="00D44950" w:rsidRPr="000235B5">
        <w:rPr>
          <w:rFonts w:ascii="Times New Roman" w:hAnsi="Times New Roman" w:cs="Times New Roman"/>
          <w:b/>
          <w:sz w:val="24"/>
          <w:szCs w:val="24"/>
        </w:rPr>
        <w:tab/>
      </w:r>
      <w:r w:rsidR="00D44950" w:rsidRPr="000235B5">
        <w:rPr>
          <w:rFonts w:ascii="Times New Roman" w:hAnsi="Times New Roman" w:cs="Times New Roman"/>
          <w:b/>
          <w:sz w:val="24"/>
          <w:szCs w:val="24"/>
        </w:rPr>
        <w:tab/>
      </w:r>
      <w:r w:rsidR="00E120E5" w:rsidRPr="000235B5">
        <w:rPr>
          <w:rFonts w:ascii="Times New Roman" w:hAnsi="Times New Roman" w:cs="Times New Roman"/>
          <w:b/>
          <w:sz w:val="24"/>
          <w:szCs w:val="24"/>
        </w:rPr>
        <w:t>Executive In</w:t>
      </w:r>
      <w:r w:rsidR="00C0560A" w:rsidRPr="000235B5">
        <w:rPr>
          <w:rFonts w:ascii="Times New Roman" w:hAnsi="Times New Roman" w:cs="Times New Roman"/>
          <w:b/>
          <w:sz w:val="24"/>
          <w:szCs w:val="24"/>
        </w:rPr>
        <w:t>-</w:t>
      </w:r>
      <w:r w:rsidR="00E120E5" w:rsidRPr="000235B5">
        <w:rPr>
          <w:rFonts w:ascii="Times New Roman" w:hAnsi="Times New Roman" w:cs="Times New Roman"/>
          <w:b/>
          <w:sz w:val="24"/>
          <w:szCs w:val="24"/>
        </w:rPr>
        <w:t>charge</w:t>
      </w:r>
    </w:p>
    <w:p w:rsidR="00EF7239" w:rsidRPr="000235B5" w:rsidRDefault="00EF7239" w:rsidP="00EF7239">
      <w:pPr>
        <w:contextualSpacing/>
        <w:rPr>
          <w:rFonts w:ascii="Times New Roman" w:hAnsi="Times New Roman" w:cs="Times New Roman"/>
          <w:b/>
          <w:sz w:val="24"/>
          <w:szCs w:val="24"/>
        </w:rPr>
      </w:pPr>
      <w:r w:rsidRPr="000235B5">
        <w:rPr>
          <w:rFonts w:ascii="Times New Roman" w:hAnsi="Times New Roman" w:cs="Times New Roman"/>
          <w:b/>
          <w:sz w:val="24"/>
          <w:szCs w:val="24"/>
        </w:rPr>
        <w:t>Signature of contractor with seal</w:t>
      </w:r>
    </w:p>
    <w:p w:rsidR="00E542AD" w:rsidRPr="000235B5" w:rsidRDefault="00350E3E" w:rsidP="00350E3E">
      <w:pPr>
        <w:rPr>
          <w:rFonts w:ascii="Times New Roman" w:hAnsi="Times New Roman" w:cs="Times New Roman"/>
          <w:b/>
        </w:rPr>
      </w:pPr>
      <w:r w:rsidRPr="000235B5">
        <w:rPr>
          <w:rFonts w:ascii="Times New Roman" w:hAnsi="Times New Roman" w:cs="Times New Roman"/>
          <w:b/>
        </w:rPr>
        <w:br w:type="page"/>
      </w:r>
    </w:p>
    <w:p w:rsidR="00E46630" w:rsidRPr="000235B5" w:rsidRDefault="00E46630" w:rsidP="00EF1A04">
      <w:pPr>
        <w:tabs>
          <w:tab w:val="left" w:pos="8550"/>
        </w:tabs>
        <w:spacing w:line="240" w:lineRule="auto"/>
        <w:ind w:left="3870" w:hanging="3870"/>
        <w:jc w:val="right"/>
        <w:rPr>
          <w:rFonts w:ascii="Times New Roman" w:hAnsi="Times New Roman" w:cs="Times New Roman"/>
          <w:b/>
        </w:rPr>
      </w:pPr>
      <w:r w:rsidRPr="000235B5">
        <w:rPr>
          <w:rFonts w:ascii="Times New Roman" w:hAnsi="Times New Roman" w:cs="Times New Roman"/>
          <w:b/>
        </w:rPr>
        <w:lastRenderedPageBreak/>
        <w:t xml:space="preserve">ANNEXURE ‘C’  </w:t>
      </w:r>
    </w:p>
    <w:p w:rsidR="00D44950" w:rsidRPr="000235B5" w:rsidRDefault="00E46630" w:rsidP="00103C86">
      <w:pPr>
        <w:spacing w:after="0" w:line="240" w:lineRule="auto"/>
        <w:jc w:val="center"/>
        <w:rPr>
          <w:rFonts w:ascii="Times New Roman" w:hAnsi="Times New Roman" w:cs="Times New Roman"/>
          <w:b/>
          <w:sz w:val="28"/>
          <w:szCs w:val="28"/>
          <w:u w:val="single"/>
        </w:rPr>
      </w:pPr>
      <w:r w:rsidRPr="000235B5">
        <w:rPr>
          <w:rFonts w:ascii="Times New Roman" w:hAnsi="Times New Roman" w:cs="Times New Roman"/>
          <w:b/>
          <w:sz w:val="28"/>
          <w:szCs w:val="28"/>
          <w:u w:val="single"/>
        </w:rPr>
        <w:t>QUALIFYING REQUIREMENTS</w:t>
      </w:r>
    </w:p>
    <w:p w:rsidR="00103C86" w:rsidRPr="000235B5" w:rsidRDefault="00103C86" w:rsidP="00E46630">
      <w:pPr>
        <w:spacing w:after="0" w:line="240" w:lineRule="auto"/>
        <w:jc w:val="both"/>
        <w:rPr>
          <w:rFonts w:ascii="Times New Roman" w:hAnsi="Times New Roman" w:cs="Times New Roman"/>
          <w:b/>
          <w:u w:val="single"/>
        </w:rPr>
      </w:pPr>
    </w:p>
    <w:p w:rsidR="00D44950" w:rsidRPr="00585D59" w:rsidRDefault="00D44950" w:rsidP="000B69B7">
      <w:pPr>
        <w:pStyle w:val="ListParagraph"/>
        <w:numPr>
          <w:ilvl w:val="0"/>
          <w:numId w:val="7"/>
        </w:numPr>
        <w:spacing w:after="0" w:line="360" w:lineRule="auto"/>
        <w:jc w:val="both"/>
        <w:rPr>
          <w:rFonts w:ascii="Times New Roman" w:hAnsi="Times New Roman" w:cs="Times New Roman"/>
          <w:sz w:val="24"/>
          <w:szCs w:val="24"/>
        </w:rPr>
      </w:pPr>
      <w:r w:rsidRPr="00585D59">
        <w:rPr>
          <w:rFonts w:ascii="Times New Roman" w:hAnsi="Times New Roman" w:cs="Times New Roman"/>
          <w:sz w:val="24"/>
          <w:szCs w:val="24"/>
        </w:rPr>
        <w:t>Should have PAN/TAN Number</w:t>
      </w:r>
    </w:p>
    <w:p w:rsidR="00D44950" w:rsidRPr="00585D59" w:rsidRDefault="00D44950" w:rsidP="000B69B7">
      <w:pPr>
        <w:pStyle w:val="ListParagraph"/>
        <w:numPr>
          <w:ilvl w:val="0"/>
          <w:numId w:val="7"/>
        </w:numPr>
        <w:spacing w:after="0" w:line="360" w:lineRule="auto"/>
        <w:jc w:val="both"/>
        <w:rPr>
          <w:rFonts w:ascii="Times New Roman" w:hAnsi="Times New Roman" w:cs="Times New Roman"/>
          <w:sz w:val="24"/>
          <w:szCs w:val="24"/>
        </w:rPr>
      </w:pPr>
      <w:r w:rsidRPr="00585D59">
        <w:rPr>
          <w:rFonts w:ascii="Times New Roman" w:hAnsi="Times New Roman" w:cs="Times New Roman"/>
          <w:sz w:val="24"/>
          <w:szCs w:val="24"/>
        </w:rPr>
        <w:t>Should have Service Tax Number (PAN Based)</w:t>
      </w:r>
    </w:p>
    <w:p w:rsidR="00D44950" w:rsidRPr="00585D59" w:rsidRDefault="00D44950" w:rsidP="000B69B7">
      <w:pPr>
        <w:pStyle w:val="ListParagraph"/>
        <w:numPr>
          <w:ilvl w:val="0"/>
          <w:numId w:val="7"/>
        </w:numPr>
        <w:spacing w:after="0" w:line="360" w:lineRule="auto"/>
        <w:jc w:val="both"/>
        <w:rPr>
          <w:rFonts w:ascii="Times New Roman" w:hAnsi="Times New Roman" w:cs="Times New Roman"/>
          <w:sz w:val="24"/>
          <w:szCs w:val="24"/>
        </w:rPr>
      </w:pPr>
      <w:r w:rsidRPr="00585D59">
        <w:rPr>
          <w:rFonts w:ascii="Times New Roman" w:hAnsi="Times New Roman" w:cs="Times New Roman"/>
          <w:sz w:val="24"/>
          <w:szCs w:val="24"/>
        </w:rPr>
        <w:t>Self Certificate that he is not Blacklisted/Banned/Delisted on the date of Tender.</w:t>
      </w:r>
    </w:p>
    <w:p w:rsidR="00D44950" w:rsidRPr="00585D59" w:rsidRDefault="00D44950" w:rsidP="000B69B7">
      <w:pPr>
        <w:pStyle w:val="ListParagraph"/>
        <w:numPr>
          <w:ilvl w:val="0"/>
          <w:numId w:val="7"/>
        </w:numPr>
        <w:spacing w:after="0" w:line="360" w:lineRule="auto"/>
        <w:jc w:val="both"/>
        <w:rPr>
          <w:rFonts w:ascii="Times New Roman" w:hAnsi="Times New Roman" w:cs="Times New Roman"/>
          <w:sz w:val="24"/>
          <w:szCs w:val="24"/>
        </w:rPr>
      </w:pPr>
      <w:r w:rsidRPr="00585D59">
        <w:rPr>
          <w:rFonts w:ascii="Times New Roman" w:hAnsi="Times New Roman" w:cs="Times New Roman"/>
          <w:sz w:val="24"/>
          <w:szCs w:val="24"/>
        </w:rPr>
        <w:t>Declaration that he is not Blacklisted/under hold from BHEL Jhansi OR banned by any unit/region/office of BHEL.</w:t>
      </w:r>
    </w:p>
    <w:p w:rsidR="00D44950" w:rsidRPr="00585D59" w:rsidRDefault="00103C86" w:rsidP="000B69B7">
      <w:pPr>
        <w:pStyle w:val="ListParagraph"/>
        <w:numPr>
          <w:ilvl w:val="0"/>
          <w:numId w:val="7"/>
        </w:numPr>
        <w:spacing w:after="0" w:line="360" w:lineRule="auto"/>
        <w:jc w:val="both"/>
        <w:rPr>
          <w:rFonts w:ascii="Times New Roman" w:hAnsi="Times New Roman" w:cs="Times New Roman"/>
          <w:sz w:val="24"/>
          <w:szCs w:val="24"/>
        </w:rPr>
      </w:pPr>
      <w:r w:rsidRPr="00585D59">
        <w:rPr>
          <w:rFonts w:ascii="Times New Roman" w:hAnsi="Times New Roman" w:cs="Times New Roman"/>
          <w:sz w:val="24"/>
          <w:szCs w:val="24"/>
        </w:rPr>
        <w:t>Declaration that he is not guilty by a Court of Law in India for any offence involving fraud, dishonesty and moral turpitude.</w:t>
      </w:r>
    </w:p>
    <w:p w:rsidR="00103C86" w:rsidRPr="00585D59" w:rsidRDefault="00103C86" w:rsidP="000B69B7">
      <w:pPr>
        <w:pStyle w:val="ListParagraph"/>
        <w:numPr>
          <w:ilvl w:val="0"/>
          <w:numId w:val="7"/>
        </w:numPr>
        <w:spacing w:after="0" w:line="360" w:lineRule="auto"/>
        <w:jc w:val="both"/>
        <w:rPr>
          <w:rFonts w:ascii="Times New Roman" w:hAnsi="Times New Roman" w:cs="Times New Roman"/>
          <w:sz w:val="24"/>
          <w:szCs w:val="24"/>
        </w:rPr>
      </w:pPr>
      <w:r w:rsidRPr="00585D59">
        <w:rPr>
          <w:rFonts w:ascii="Times New Roman" w:hAnsi="Times New Roman" w:cs="Times New Roman"/>
          <w:sz w:val="24"/>
          <w:szCs w:val="24"/>
        </w:rPr>
        <w:t>Documentary proof in support of a</w:t>
      </w:r>
      <w:r w:rsidR="00F71E93" w:rsidRPr="00585D59">
        <w:rPr>
          <w:rFonts w:ascii="Times New Roman" w:hAnsi="Times New Roman" w:cs="Times New Roman"/>
          <w:sz w:val="24"/>
          <w:szCs w:val="24"/>
        </w:rPr>
        <w:t>b</w:t>
      </w:r>
      <w:r w:rsidRPr="00585D59">
        <w:rPr>
          <w:rFonts w:ascii="Times New Roman" w:hAnsi="Times New Roman" w:cs="Times New Roman"/>
          <w:sz w:val="24"/>
          <w:szCs w:val="24"/>
        </w:rPr>
        <w:t>ove eligibility criteria along with EMD shall be submitted along with Techno-commercial bid at Annexure-I</w:t>
      </w:r>
    </w:p>
    <w:p w:rsidR="00AB1B72" w:rsidRPr="00585D59" w:rsidRDefault="00B217F7" w:rsidP="000B69B7">
      <w:pPr>
        <w:pStyle w:val="ListParagraph"/>
        <w:numPr>
          <w:ilvl w:val="0"/>
          <w:numId w:val="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Touras</w:t>
      </w:r>
      <w:r w:rsidR="00AB1B72" w:rsidRPr="00585D59">
        <w:rPr>
          <w:rFonts w:ascii="Times New Roman" w:hAnsi="Times New Roman" w:cs="Times New Roman"/>
          <w:sz w:val="24"/>
          <w:szCs w:val="24"/>
        </w:rPr>
        <w:t xml:space="preserve"> should be </w:t>
      </w:r>
      <w:r w:rsidR="00B1028F" w:rsidRPr="00585D59">
        <w:rPr>
          <w:rFonts w:ascii="Times New Roman" w:hAnsi="Times New Roman" w:cs="Times New Roman"/>
          <w:sz w:val="24"/>
          <w:szCs w:val="24"/>
        </w:rPr>
        <w:t>registered i</w:t>
      </w:r>
      <w:r w:rsidR="00AB1B72" w:rsidRPr="00585D59">
        <w:rPr>
          <w:rFonts w:ascii="Times New Roman" w:hAnsi="Times New Roman" w:cs="Times New Roman"/>
          <w:sz w:val="24"/>
          <w:szCs w:val="24"/>
        </w:rPr>
        <w:t>n tenderer’s name or on lease agreement. Documentary proof to be enclosed.</w:t>
      </w:r>
    </w:p>
    <w:p w:rsidR="00AB1B72" w:rsidRPr="00585D59" w:rsidRDefault="00AB1B72" w:rsidP="000B69B7">
      <w:pPr>
        <w:pStyle w:val="ListParagraph"/>
        <w:numPr>
          <w:ilvl w:val="0"/>
          <w:numId w:val="7"/>
        </w:numPr>
        <w:spacing w:after="0" w:line="360" w:lineRule="auto"/>
        <w:jc w:val="both"/>
        <w:rPr>
          <w:rFonts w:ascii="Times New Roman" w:hAnsi="Times New Roman" w:cs="Times New Roman"/>
          <w:sz w:val="24"/>
          <w:szCs w:val="24"/>
        </w:rPr>
      </w:pPr>
      <w:r w:rsidRPr="00585D59">
        <w:rPr>
          <w:rFonts w:ascii="Times New Roman" w:hAnsi="Times New Roman" w:cs="Times New Roman"/>
          <w:sz w:val="24"/>
          <w:szCs w:val="24"/>
        </w:rPr>
        <w:t>The</w:t>
      </w:r>
      <w:r w:rsidR="00B217F7">
        <w:rPr>
          <w:rFonts w:ascii="Times New Roman" w:hAnsi="Times New Roman" w:cs="Times New Roman"/>
          <w:sz w:val="24"/>
          <w:szCs w:val="24"/>
        </w:rPr>
        <w:t xml:space="preserve"> touras</w:t>
      </w:r>
      <w:r w:rsidRPr="00585D59">
        <w:rPr>
          <w:rFonts w:ascii="Times New Roman" w:hAnsi="Times New Roman" w:cs="Times New Roman"/>
          <w:sz w:val="24"/>
          <w:szCs w:val="24"/>
        </w:rPr>
        <w:t xml:space="preserve"> should not be older then year 20</w:t>
      </w:r>
      <w:r w:rsidR="001D68AE">
        <w:rPr>
          <w:rFonts w:ascii="Times New Roman" w:hAnsi="Times New Roman" w:cs="Times New Roman"/>
          <w:sz w:val="24"/>
          <w:szCs w:val="24"/>
        </w:rPr>
        <w:t>09</w:t>
      </w:r>
      <w:r w:rsidRPr="00585D59">
        <w:rPr>
          <w:rFonts w:ascii="Times New Roman" w:hAnsi="Times New Roman" w:cs="Times New Roman"/>
          <w:sz w:val="24"/>
          <w:szCs w:val="24"/>
        </w:rPr>
        <w:t xml:space="preserve"> make</w:t>
      </w:r>
      <w:r w:rsidR="00A71CEB">
        <w:rPr>
          <w:rFonts w:ascii="Times New Roman" w:hAnsi="Times New Roman" w:cs="Times New Roman"/>
          <w:sz w:val="24"/>
          <w:szCs w:val="24"/>
        </w:rPr>
        <w:t xml:space="preserve"> </w:t>
      </w:r>
      <w:r w:rsidR="009C675C">
        <w:rPr>
          <w:rFonts w:ascii="Times New Roman" w:hAnsi="Times New Roman" w:cs="Times New Roman"/>
          <w:sz w:val="24"/>
          <w:szCs w:val="24"/>
        </w:rPr>
        <w:t>(photo copy). R</w:t>
      </w:r>
      <w:r w:rsidRPr="00585D59">
        <w:rPr>
          <w:rFonts w:ascii="Times New Roman" w:hAnsi="Times New Roman" w:cs="Times New Roman"/>
          <w:sz w:val="24"/>
          <w:szCs w:val="24"/>
        </w:rPr>
        <w:t>egistration copy to be enclosed.</w:t>
      </w:r>
    </w:p>
    <w:p w:rsidR="00B1028F" w:rsidRPr="00585D59" w:rsidRDefault="00B1028F" w:rsidP="000B69B7">
      <w:pPr>
        <w:pStyle w:val="ListParagraph"/>
        <w:numPr>
          <w:ilvl w:val="0"/>
          <w:numId w:val="7"/>
        </w:numPr>
        <w:spacing w:after="0" w:line="360" w:lineRule="auto"/>
        <w:jc w:val="both"/>
        <w:rPr>
          <w:rFonts w:ascii="Times New Roman" w:hAnsi="Times New Roman" w:cs="Times New Roman"/>
          <w:sz w:val="24"/>
          <w:szCs w:val="24"/>
        </w:rPr>
      </w:pPr>
      <w:r w:rsidRPr="00585D59">
        <w:rPr>
          <w:rFonts w:ascii="Times New Roman" w:hAnsi="Times New Roman" w:cs="Times New Roman"/>
          <w:sz w:val="24"/>
          <w:szCs w:val="24"/>
        </w:rPr>
        <w:t>Copy of Comprehensive Insurance &amp; valid pollution certificate to be enclosed.</w:t>
      </w:r>
    </w:p>
    <w:p w:rsidR="006E7FF3" w:rsidRDefault="00B217F7" w:rsidP="000B69B7">
      <w:pPr>
        <w:pStyle w:val="ListParagraph"/>
        <w:numPr>
          <w:ilvl w:val="0"/>
          <w:numId w:val="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Touras driver</w:t>
      </w:r>
      <w:r w:rsidR="000A1F62" w:rsidRPr="00585D59">
        <w:rPr>
          <w:rFonts w:ascii="Times New Roman" w:hAnsi="Times New Roman" w:cs="Times New Roman"/>
          <w:sz w:val="24"/>
          <w:szCs w:val="24"/>
        </w:rPr>
        <w:t xml:space="preserve"> should have valid </w:t>
      </w:r>
      <w:r>
        <w:rPr>
          <w:rFonts w:ascii="Times New Roman" w:hAnsi="Times New Roman" w:cs="Times New Roman"/>
          <w:sz w:val="24"/>
          <w:szCs w:val="24"/>
        </w:rPr>
        <w:t>driving</w:t>
      </w:r>
      <w:r w:rsidR="000A1F62" w:rsidRPr="00585D59">
        <w:rPr>
          <w:rFonts w:ascii="Times New Roman" w:hAnsi="Times New Roman" w:cs="Times New Roman"/>
          <w:sz w:val="24"/>
          <w:szCs w:val="24"/>
        </w:rPr>
        <w:t xml:space="preserve"> license.</w:t>
      </w:r>
    </w:p>
    <w:p w:rsidR="009C675C" w:rsidRDefault="009C675C" w:rsidP="000B69B7">
      <w:pPr>
        <w:pStyle w:val="ListParagraph"/>
        <w:numPr>
          <w:ilvl w:val="0"/>
          <w:numId w:val="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Contractor should have ESI registered  (photo copy to be enclosed)</w:t>
      </w:r>
    </w:p>
    <w:p w:rsidR="003E37A5" w:rsidRPr="00585D59" w:rsidRDefault="003E37A5" w:rsidP="000B69B7">
      <w:pPr>
        <w:pStyle w:val="ListParagraph"/>
        <w:numPr>
          <w:ilvl w:val="0"/>
          <w:numId w:val="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Contractor has to confirm /certify that the  state government rules/central government rule/PF act/Labour law shall be followed strictly during the contract period. </w:t>
      </w:r>
    </w:p>
    <w:p w:rsidR="00103C86" w:rsidRDefault="00103C86" w:rsidP="00103C86">
      <w:pPr>
        <w:spacing w:after="0" w:line="240" w:lineRule="auto"/>
        <w:ind w:left="360"/>
        <w:jc w:val="both"/>
        <w:rPr>
          <w:rFonts w:ascii="Times New Roman" w:hAnsi="Times New Roman" w:cs="Times New Roman"/>
          <w:color w:val="FF0000"/>
          <w:sz w:val="24"/>
          <w:szCs w:val="24"/>
        </w:rPr>
      </w:pPr>
    </w:p>
    <w:p w:rsidR="00B217F7" w:rsidRPr="00E228D3" w:rsidRDefault="00B217F7" w:rsidP="00103C86">
      <w:pPr>
        <w:spacing w:after="0" w:line="240" w:lineRule="auto"/>
        <w:ind w:left="360"/>
        <w:jc w:val="both"/>
        <w:rPr>
          <w:rFonts w:ascii="Times New Roman" w:hAnsi="Times New Roman" w:cs="Times New Roman"/>
          <w:color w:val="FF0000"/>
          <w:sz w:val="24"/>
          <w:szCs w:val="24"/>
        </w:rPr>
      </w:pPr>
    </w:p>
    <w:p w:rsidR="00103C86" w:rsidRPr="00E228D3" w:rsidRDefault="00103C86" w:rsidP="00103C86">
      <w:pPr>
        <w:spacing w:after="0" w:line="240" w:lineRule="auto"/>
        <w:ind w:left="360"/>
        <w:jc w:val="both"/>
        <w:rPr>
          <w:rFonts w:ascii="Times New Roman" w:hAnsi="Times New Roman" w:cs="Times New Roman"/>
          <w:color w:val="FF0000"/>
          <w:sz w:val="24"/>
          <w:szCs w:val="24"/>
        </w:rPr>
      </w:pPr>
    </w:p>
    <w:p w:rsidR="00103C86" w:rsidRPr="00E228D3" w:rsidRDefault="00103C86" w:rsidP="00103C86">
      <w:pPr>
        <w:spacing w:after="0" w:line="240" w:lineRule="auto"/>
        <w:ind w:left="360"/>
        <w:jc w:val="both"/>
        <w:rPr>
          <w:rFonts w:ascii="Times New Roman" w:hAnsi="Times New Roman" w:cs="Times New Roman"/>
          <w:color w:val="FF0000"/>
          <w:sz w:val="24"/>
          <w:szCs w:val="24"/>
        </w:rPr>
      </w:pPr>
    </w:p>
    <w:p w:rsidR="00103C86" w:rsidRPr="000235B5" w:rsidRDefault="00103C86" w:rsidP="00103C86">
      <w:pPr>
        <w:spacing w:after="0" w:line="240" w:lineRule="auto"/>
        <w:ind w:left="360"/>
        <w:jc w:val="both"/>
        <w:rPr>
          <w:rFonts w:ascii="Times New Roman" w:hAnsi="Times New Roman" w:cs="Times New Roman"/>
          <w:sz w:val="24"/>
          <w:szCs w:val="24"/>
        </w:rPr>
      </w:pPr>
    </w:p>
    <w:p w:rsidR="00103C86" w:rsidRPr="000235B5" w:rsidRDefault="00103C86" w:rsidP="00103C86">
      <w:pPr>
        <w:spacing w:after="0"/>
        <w:rPr>
          <w:rFonts w:ascii="Times New Roman" w:hAnsi="Times New Roman" w:cs="Times New Roman"/>
          <w:b/>
          <w:sz w:val="24"/>
          <w:szCs w:val="24"/>
        </w:rPr>
      </w:pPr>
      <w:r w:rsidRPr="000235B5">
        <w:rPr>
          <w:rFonts w:ascii="Times New Roman" w:hAnsi="Times New Roman" w:cs="Times New Roman"/>
          <w:b/>
          <w:sz w:val="24"/>
          <w:szCs w:val="24"/>
        </w:rPr>
        <w:t xml:space="preserve">I/We agree with above </w:t>
      </w:r>
    </w:p>
    <w:p w:rsidR="00103C86" w:rsidRPr="000235B5" w:rsidRDefault="00103C86" w:rsidP="00103C86">
      <w:pPr>
        <w:spacing w:after="0" w:line="240" w:lineRule="auto"/>
        <w:jc w:val="both"/>
        <w:rPr>
          <w:rFonts w:ascii="Times New Roman" w:hAnsi="Times New Roman" w:cs="Times New Roman"/>
          <w:b/>
          <w:sz w:val="24"/>
          <w:szCs w:val="24"/>
        </w:rPr>
      </w:pPr>
      <w:r w:rsidRPr="000235B5">
        <w:rPr>
          <w:rFonts w:ascii="Times New Roman" w:hAnsi="Times New Roman" w:cs="Times New Roman"/>
          <w:b/>
          <w:sz w:val="24"/>
          <w:szCs w:val="24"/>
        </w:rPr>
        <w:t xml:space="preserve">Signature Of contractor with seal                                                        Executive In-charge      </w:t>
      </w:r>
    </w:p>
    <w:p w:rsidR="00103C86" w:rsidRPr="000235B5" w:rsidRDefault="00103C86" w:rsidP="00103C86">
      <w:pPr>
        <w:spacing w:after="0" w:line="240" w:lineRule="auto"/>
        <w:jc w:val="both"/>
        <w:rPr>
          <w:rFonts w:ascii="Times New Roman" w:hAnsi="Times New Roman" w:cs="Times New Roman"/>
          <w:b/>
          <w:sz w:val="24"/>
          <w:szCs w:val="24"/>
        </w:rPr>
      </w:pPr>
    </w:p>
    <w:p w:rsidR="00103C86" w:rsidRPr="000235B5" w:rsidRDefault="00103C86" w:rsidP="00103C86">
      <w:pPr>
        <w:rPr>
          <w:rFonts w:ascii="Times New Roman" w:hAnsi="Times New Roman" w:cs="Times New Roman"/>
          <w:b/>
          <w:sz w:val="24"/>
          <w:szCs w:val="24"/>
        </w:rPr>
      </w:pPr>
    </w:p>
    <w:p w:rsidR="00103C86" w:rsidRPr="00E228D3" w:rsidRDefault="00103C86" w:rsidP="00103C86">
      <w:pPr>
        <w:rPr>
          <w:rFonts w:ascii="Times New Roman" w:hAnsi="Times New Roman" w:cs="Times New Roman"/>
          <w:b/>
          <w:color w:val="FF0000"/>
          <w:sz w:val="24"/>
          <w:szCs w:val="24"/>
        </w:rPr>
      </w:pPr>
    </w:p>
    <w:p w:rsidR="00A12F8A" w:rsidRDefault="00A12F8A" w:rsidP="00C0560A">
      <w:pPr>
        <w:jc w:val="right"/>
        <w:rPr>
          <w:rFonts w:ascii="Times New Roman" w:hAnsi="Times New Roman" w:cs="Times New Roman"/>
          <w:b/>
        </w:rPr>
      </w:pPr>
    </w:p>
    <w:p w:rsidR="00B217F7" w:rsidRDefault="00B217F7" w:rsidP="00F47A52">
      <w:pPr>
        <w:rPr>
          <w:rFonts w:ascii="Times New Roman" w:hAnsi="Times New Roman" w:cs="Times New Roman"/>
          <w:b/>
        </w:rPr>
      </w:pPr>
    </w:p>
    <w:p w:rsidR="00243EC2" w:rsidRPr="00907410" w:rsidRDefault="002F6794" w:rsidP="00C0560A">
      <w:pPr>
        <w:jc w:val="right"/>
        <w:rPr>
          <w:rFonts w:ascii="Times New Roman" w:hAnsi="Times New Roman" w:cs="Times New Roman"/>
          <w:b/>
        </w:rPr>
      </w:pPr>
      <w:r w:rsidRPr="00907410">
        <w:rPr>
          <w:rFonts w:ascii="Times New Roman" w:hAnsi="Times New Roman" w:cs="Times New Roman"/>
          <w:b/>
        </w:rPr>
        <w:lastRenderedPageBreak/>
        <w:t>Annexure ‘D</w:t>
      </w:r>
      <w:r w:rsidR="00243EC2" w:rsidRPr="00907410">
        <w:rPr>
          <w:rFonts w:ascii="Times New Roman" w:hAnsi="Times New Roman" w:cs="Times New Roman"/>
          <w:b/>
        </w:rPr>
        <w:t>’</w:t>
      </w:r>
    </w:p>
    <w:p w:rsidR="001956ED" w:rsidRPr="00907410" w:rsidRDefault="00175496" w:rsidP="00103C86">
      <w:pPr>
        <w:jc w:val="center"/>
        <w:rPr>
          <w:rFonts w:ascii="Times New Roman" w:hAnsi="Times New Roman" w:cs="Times New Roman"/>
          <w:b/>
        </w:rPr>
      </w:pPr>
      <w:r w:rsidRPr="00907410">
        <w:rPr>
          <w:rFonts w:ascii="Times New Roman" w:hAnsi="Times New Roman" w:cs="Times New Roman"/>
          <w:b/>
          <w:u w:val="single"/>
        </w:rPr>
        <w:t>INSTRUCTION TO TENDERERS</w:t>
      </w:r>
    </w:p>
    <w:p w:rsidR="00852EAB" w:rsidRPr="00907410" w:rsidRDefault="00C0560A" w:rsidP="001956ED">
      <w:pPr>
        <w:rPr>
          <w:rFonts w:ascii="Times New Roman" w:hAnsi="Times New Roman" w:cs="Times New Roman"/>
        </w:rPr>
      </w:pPr>
      <w:r w:rsidRPr="00907410">
        <w:rPr>
          <w:rFonts w:ascii="Times New Roman" w:hAnsi="Times New Roman" w:cs="Times New Roman"/>
          <w:b/>
        </w:rPr>
        <w:t>1</w:t>
      </w:r>
      <w:r w:rsidRPr="00907410">
        <w:rPr>
          <w:rFonts w:ascii="Times New Roman" w:hAnsi="Times New Roman" w:cs="Times New Roman"/>
        </w:rPr>
        <w:t>.     Above</w:t>
      </w:r>
      <w:r w:rsidR="00852EAB" w:rsidRPr="00907410">
        <w:rPr>
          <w:rFonts w:ascii="Times New Roman" w:hAnsi="Times New Roman" w:cs="Times New Roman"/>
        </w:rPr>
        <w:t xml:space="preserve"> tender is two bid System (Technical /Commercial Bid &amp; Price / Rate bid)</w:t>
      </w:r>
    </w:p>
    <w:p w:rsidR="000470C7" w:rsidRPr="00907410" w:rsidRDefault="00DE0C8B" w:rsidP="00D9249B">
      <w:pPr>
        <w:ind w:left="450" w:hanging="180"/>
        <w:jc w:val="both"/>
        <w:rPr>
          <w:rFonts w:ascii="Times New Roman" w:hAnsi="Times New Roman" w:cs="Times New Roman"/>
          <w:b/>
        </w:rPr>
      </w:pPr>
      <w:r w:rsidRPr="00907410">
        <w:rPr>
          <w:rFonts w:ascii="Times New Roman" w:hAnsi="Times New Roman" w:cs="Times New Roman"/>
        </w:rPr>
        <w:t xml:space="preserve">   </w:t>
      </w:r>
      <w:r w:rsidR="00852EAB" w:rsidRPr="00907410">
        <w:rPr>
          <w:rFonts w:ascii="Times New Roman" w:hAnsi="Times New Roman" w:cs="Times New Roman"/>
        </w:rPr>
        <w:t>The tender is to be processed in two parts viz. 1) Technical and Commercial bid 2) and price/rate bid. The technical bid Application (Annexure – I) an</w:t>
      </w:r>
      <w:r w:rsidR="00F6322D">
        <w:rPr>
          <w:rFonts w:ascii="Times New Roman" w:hAnsi="Times New Roman" w:cs="Times New Roman"/>
        </w:rPr>
        <w:t>d its enclosures (along with</w:t>
      </w:r>
      <w:r w:rsidR="00852EAB" w:rsidRPr="00907410">
        <w:rPr>
          <w:rFonts w:ascii="Times New Roman" w:hAnsi="Times New Roman" w:cs="Times New Roman"/>
        </w:rPr>
        <w:t xml:space="preserve"> General Terms &amp; Conditions and copies of qualifying requirements )</w:t>
      </w:r>
      <w:r w:rsidR="00103C86" w:rsidRPr="00907410">
        <w:rPr>
          <w:rFonts w:ascii="Times New Roman" w:hAnsi="Times New Roman" w:cs="Times New Roman"/>
        </w:rPr>
        <w:t xml:space="preserve"> </w:t>
      </w:r>
      <w:r w:rsidR="00852EAB" w:rsidRPr="00907410">
        <w:rPr>
          <w:rFonts w:ascii="Times New Roman" w:hAnsi="Times New Roman" w:cs="Times New Roman"/>
        </w:rPr>
        <w:t xml:space="preserve">must be submitted in one sealed envelope </w:t>
      </w:r>
      <w:r w:rsidR="007D0476" w:rsidRPr="00907410">
        <w:rPr>
          <w:rFonts w:ascii="Times New Roman" w:hAnsi="Times New Roman" w:cs="Times New Roman"/>
        </w:rPr>
        <w:t>super scribed</w:t>
      </w:r>
      <w:r w:rsidR="000470C7" w:rsidRPr="00907410">
        <w:rPr>
          <w:rFonts w:ascii="Times New Roman" w:hAnsi="Times New Roman" w:cs="Times New Roman"/>
        </w:rPr>
        <w:t xml:space="preserve"> as “</w:t>
      </w:r>
      <w:r w:rsidR="000470C7" w:rsidRPr="00907410">
        <w:rPr>
          <w:rFonts w:ascii="Times New Roman" w:hAnsi="Times New Roman" w:cs="Times New Roman"/>
          <w:b/>
        </w:rPr>
        <w:t xml:space="preserve">Tender for </w:t>
      </w:r>
      <w:r w:rsidR="006D40FD" w:rsidRPr="00907410">
        <w:rPr>
          <w:rFonts w:ascii="Times New Roman" w:hAnsi="Times New Roman" w:cs="Times New Roman"/>
          <w:b/>
        </w:rPr>
        <w:t xml:space="preserve">Hiring of </w:t>
      </w:r>
      <w:r w:rsidR="00B217F7">
        <w:rPr>
          <w:rFonts w:ascii="Times New Roman" w:hAnsi="Times New Roman" w:cs="Times New Roman"/>
          <w:b/>
        </w:rPr>
        <w:t>1 no</w:t>
      </w:r>
      <w:r w:rsidR="00F81BA1">
        <w:rPr>
          <w:rFonts w:ascii="Times New Roman" w:hAnsi="Times New Roman" w:cs="Times New Roman"/>
          <w:b/>
        </w:rPr>
        <w:t xml:space="preserve"> open body </w:t>
      </w:r>
      <w:r w:rsidR="00B217F7">
        <w:rPr>
          <w:rFonts w:ascii="Times New Roman" w:hAnsi="Times New Roman" w:cs="Times New Roman"/>
          <w:b/>
        </w:rPr>
        <w:t xml:space="preserve"> </w:t>
      </w:r>
      <w:r w:rsidR="00C36EC1" w:rsidRPr="00C36EC1">
        <w:rPr>
          <w:rFonts w:ascii="Times New Roman" w:hAnsi="Times New Roman" w:cs="Times New Roman"/>
          <w:b/>
          <w:bCs/>
          <w:sz w:val="24"/>
          <w:szCs w:val="24"/>
        </w:rPr>
        <w:t>truck capacity upto 15 MT</w:t>
      </w:r>
      <w:r w:rsidR="00C36EC1">
        <w:rPr>
          <w:rFonts w:ascii="Times New Roman" w:hAnsi="Times New Roman" w:cs="Times New Roman"/>
          <w:bCs/>
          <w:sz w:val="24"/>
          <w:szCs w:val="24"/>
        </w:rPr>
        <w:t xml:space="preserve">  </w:t>
      </w:r>
      <w:r w:rsidR="00F81BA1">
        <w:rPr>
          <w:rFonts w:ascii="Times New Roman" w:hAnsi="Times New Roman" w:cs="Times New Roman"/>
          <w:b/>
        </w:rPr>
        <w:t>having loading platform</w:t>
      </w:r>
      <w:r w:rsidR="00B217F7">
        <w:rPr>
          <w:rFonts w:ascii="Times New Roman" w:hAnsi="Times New Roman" w:cs="Times New Roman"/>
          <w:b/>
        </w:rPr>
        <w:t xml:space="preserve"> </w:t>
      </w:r>
      <w:r w:rsidR="00F81BA1">
        <w:rPr>
          <w:rFonts w:ascii="Times New Roman" w:hAnsi="Times New Roman" w:cs="Times New Roman"/>
          <w:b/>
        </w:rPr>
        <w:t>length of 2</w:t>
      </w:r>
      <w:r w:rsidR="003D27C5">
        <w:rPr>
          <w:rFonts w:ascii="Times New Roman" w:hAnsi="Times New Roman" w:cs="Times New Roman"/>
          <w:b/>
        </w:rPr>
        <w:t xml:space="preserve">2 </w:t>
      </w:r>
      <w:r w:rsidR="00F81BA1">
        <w:rPr>
          <w:rFonts w:ascii="Times New Roman" w:hAnsi="Times New Roman" w:cs="Times New Roman"/>
          <w:b/>
        </w:rPr>
        <w:t>feet</w:t>
      </w:r>
      <w:r w:rsidR="003D27C5">
        <w:rPr>
          <w:rFonts w:ascii="Times New Roman" w:hAnsi="Times New Roman" w:cs="Times New Roman"/>
          <w:b/>
        </w:rPr>
        <w:t xml:space="preserve"> or more, </w:t>
      </w:r>
      <w:r w:rsidR="00F81BA1">
        <w:rPr>
          <w:rFonts w:ascii="Times New Roman" w:hAnsi="Times New Roman" w:cs="Times New Roman"/>
          <w:b/>
        </w:rPr>
        <w:t xml:space="preserve"> </w:t>
      </w:r>
      <w:r w:rsidR="00B217F7">
        <w:rPr>
          <w:rFonts w:ascii="Times New Roman" w:hAnsi="Times New Roman" w:cs="Times New Roman"/>
          <w:b/>
        </w:rPr>
        <w:t>along with driver</w:t>
      </w:r>
      <w:r w:rsidR="000470C7" w:rsidRPr="00907410">
        <w:rPr>
          <w:rFonts w:ascii="Times New Roman" w:hAnsi="Times New Roman" w:cs="Times New Roman"/>
          <w:b/>
        </w:rPr>
        <w:t>.</w:t>
      </w:r>
    </w:p>
    <w:p w:rsidR="00852EAB" w:rsidRPr="00907410" w:rsidRDefault="004E1667" w:rsidP="00D9249B">
      <w:pPr>
        <w:ind w:left="450" w:hanging="180"/>
        <w:jc w:val="both"/>
        <w:rPr>
          <w:rFonts w:ascii="Times New Roman" w:hAnsi="Times New Roman" w:cs="Times New Roman"/>
          <w:b/>
        </w:rPr>
      </w:pPr>
      <w:r w:rsidRPr="00907410">
        <w:rPr>
          <w:rFonts w:ascii="Times New Roman" w:hAnsi="Times New Roman" w:cs="Times New Roman"/>
          <w:b/>
        </w:rPr>
        <w:t>“</w:t>
      </w:r>
      <w:r w:rsidR="00852EAB" w:rsidRPr="00907410">
        <w:rPr>
          <w:rFonts w:ascii="Times New Roman" w:hAnsi="Times New Roman" w:cs="Times New Roman"/>
          <w:b/>
        </w:rPr>
        <w:t>TECHNO</w:t>
      </w:r>
      <w:r w:rsidR="00C0560A" w:rsidRPr="00907410">
        <w:rPr>
          <w:rFonts w:ascii="Times New Roman" w:hAnsi="Times New Roman" w:cs="Times New Roman"/>
          <w:b/>
        </w:rPr>
        <w:t>-</w:t>
      </w:r>
      <w:r w:rsidR="00852EAB" w:rsidRPr="00907410">
        <w:rPr>
          <w:rFonts w:ascii="Times New Roman" w:hAnsi="Times New Roman" w:cs="Times New Roman"/>
          <w:b/>
        </w:rPr>
        <w:t>COMME</w:t>
      </w:r>
      <w:r w:rsidR="000470C7" w:rsidRPr="00907410">
        <w:rPr>
          <w:rFonts w:ascii="Times New Roman" w:hAnsi="Times New Roman" w:cs="Times New Roman"/>
          <w:b/>
        </w:rPr>
        <w:t>R</w:t>
      </w:r>
      <w:r w:rsidR="00852EAB" w:rsidRPr="00907410">
        <w:rPr>
          <w:rFonts w:ascii="Times New Roman" w:hAnsi="Times New Roman" w:cs="Times New Roman"/>
          <w:b/>
        </w:rPr>
        <w:t>CIAL BID</w:t>
      </w:r>
      <w:r w:rsidR="00852EAB" w:rsidRPr="00907410">
        <w:rPr>
          <w:rFonts w:ascii="Times New Roman" w:hAnsi="Times New Roman" w:cs="Times New Roman"/>
        </w:rPr>
        <w:t xml:space="preserve">”. EMD/ Cost of tender </w:t>
      </w:r>
      <w:r w:rsidR="00C0560A" w:rsidRPr="00907410">
        <w:rPr>
          <w:rFonts w:ascii="Times New Roman" w:hAnsi="Times New Roman" w:cs="Times New Roman"/>
        </w:rPr>
        <w:t>documents or</w:t>
      </w:r>
      <w:r w:rsidR="00852EAB" w:rsidRPr="00907410">
        <w:rPr>
          <w:rFonts w:ascii="Times New Roman" w:hAnsi="Times New Roman" w:cs="Times New Roman"/>
        </w:rPr>
        <w:t xml:space="preserve"> Documents required as per qualifying requirements must be enclosed.</w:t>
      </w:r>
    </w:p>
    <w:p w:rsidR="00F80ECA" w:rsidRPr="00907410" w:rsidRDefault="00852EAB" w:rsidP="00EF104C">
      <w:pPr>
        <w:ind w:left="270"/>
        <w:jc w:val="both"/>
        <w:rPr>
          <w:rFonts w:ascii="Times New Roman" w:hAnsi="Times New Roman" w:cs="Times New Roman"/>
        </w:rPr>
      </w:pPr>
      <w:r w:rsidRPr="00907410">
        <w:rPr>
          <w:rFonts w:ascii="Times New Roman" w:hAnsi="Times New Roman" w:cs="Times New Roman"/>
        </w:rPr>
        <w:t xml:space="preserve">The second envelope </w:t>
      </w:r>
      <w:r w:rsidR="00C0560A" w:rsidRPr="00907410">
        <w:rPr>
          <w:rFonts w:ascii="Times New Roman" w:hAnsi="Times New Roman" w:cs="Times New Roman"/>
        </w:rPr>
        <w:t>duly sealed</w:t>
      </w:r>
      <w:r w:rsidRPr="00907410">
        <w:rPr>
          <w:rFonts w:ascii="Times New Roman" w:hAnsi="Times New Roman" w:cs="Times New Roman"/>
        </w:rPr>
        <w:t xml:space="preserve"> should c</w:t>
      </w:r>
      <w:r w:rsidR="000B1415" w:rsidRPr="00907410">
        <w:rPr>
          <w:rFonts w:ascii="Times New Roman" w:hAnsi="Times New Roman" w:cs="Times New Roman"/>
        </w:rPr>
        <w:t>ontain the price bid (Annexure-J</w:t>
      </w:r>
      <w:r w:rsidRPr="00907410">
        <w:rPr>
          <w:rFonts w:ascii="Times New Roman" w:hAnsi="Times New Roman" w:cs="Times New Roman"/>
        </w:rPr>
        <w:t>) only super scribed</w:t>
      </w:r>
      <w:r w:rsidR="00F80ECA" w:rsidRPr="00907410">
        <w:rPr>
          <w:rFonts w:ascii="Times New Roman" w:hAnsi="Times New Roman" w:cs="Times New Roman"/>
        </w:rPr>
        <w:t xml:space="preserve"> as “</w:t>
      </w:r>
      <w:r w:rsidR="006D40FD" w:rsidRPr="00907410">
        <w:rPr>
          <w:rFonts w:ascii="Times New Roman" w:hAnsi="Times New Roman" w:cs="Times New Roman"/>
          <w:b/>
        </w:rPr>
        <w:t xml:space="preserve">Hiring of </w:t>
      </w:r>
      <w:r w:rsidR="00B217F7">
        <w:rPr>
          <w:rFonts w:ascii="Times New Roman" w:hAnsi="Times New Roman" w:cs="Times New Roman"/>
          <w:b/>
        </w:rPr>
        <w:t>1 no</w:t>
      </w:r>
      <w:r w:rsidR="00202C92">
        <w:rPr>
          <w:rFonts w:ascii="Times New Roman" w:hAnsi="Times New Roman" w:cs="Times New Roman"/>
          <w:b/>
        </w:rPr>
        <w:t xml:space="preserve"> open body</w:t>
      </w:r>
      <w:r w:rsidR="00B217F7">
        <w:rPr>
          <w:rFonts w:ascii="Times New Roman" w:hAnsi="Times New Roman" w:cs="Times New Roman"/>
          <w:b/>
        </w:rPr>
        <w:t xml:space="preserve"> </w:t>
      </w:r>
      <w:r w:rsidR="00C36EC1" w:rsidRPr="00C36EC1">
        <w:rPr>
          <w:rFonts w:ascii="Times New Roman" w:hAnsi="Times New Roman" w:cs="Times New Roman"/>
          <w:b/>
          <w:bCs/>
          <w:sz w:val="24"/>
          <w:szCs w:val="24"/>
        </w:rPr>
        <w:t>truck capacity upto 15 MT</w:t>
      </w:r>
      <w:r w:rsidR="00C36EC1">
        <w:rPr>
          <w:rFonts w:ascii="Times New Roman" w:hAnsi="Times New Roman" w:cs="Times New Roman"/>
          <w:bCs/>
          <w:sz w:val="24"/>
          <w:szCs w:val="24"/>
        </w:rPr>
        <w:t xml:space="preserve">  </w:t>
      </w:r>
      <w:r w:rsidR="00202C92">
        <w:rPr>
          <w:rFonts w:ascii="Times New Roman" w:hAnsi="Times New Roman" w:cs="Times New Roman"/>
          <w:b/>
        </w:rPr>
        <w:t>having platform length of 2</w:t>
      </w:r>
      <w:r w:rsidR="003D27C5">
        <w:rPr>
          <w:rFonts w:ascii="Times New Roman" w:hAnsi="Times New Roman" w:cs="Times New Roman"/>
          <w:b/>
        </w:rPr>
        <w:t>2</w:t>
      </w:r>
      <w:r w:rsidR="00202C92">
        <w:rPr>
          <w:rFonts w:ascii="Times New Roman" w:hAnsi="Times New Roman" w:cs="Times New Roman"/>
          <w:b/>
        </w:rPr>
        <w:t xml:space="preserve"> feet</w:t>
      </w:r>
      <w:r w:rsidR="003D27C5">
        <w:rPr>
          <w:rFonts w:ascii="Times New Roman" w:hAnsi="Times New Roman" w:cs="Times New Roman"/>
          <w:b/>
        </w:rPr>
        <w:t xml:space="preserve"> or more,</w:t>
      </w:r>
      <w:r w:rsidR="00202C92">
        <w:rPr>
          <w:rFonts w:ascii="Times New Roman" w:hAnsi="Times New Roman" w:cs="Times New Roman"/>
          <w:b/>
        </w:rPr>
        <w:t xml:space="preserve"> </w:t>
      </w:r>
      <w:r w:rsidR="00B217F7">
        <w:rPr>
          <w:rFonts w:ascii="Times New Roman" w:hAnsi="Times New Roman" w:cs="Times New Roman"/>
          <w:b/>
        </w:rPr>
        <w:t xml:space="preserve">along with driver </w:t>
      </w:r>
      <w:r w:rsidR="006D40FD" w:rsidRPr="00907410">
        <w:rPr>
          <w:rFonts w:ascii="Times New Roman" w:hAnsi="Times New Roman" w:cs="Times New Roman"/>
        </w:rPr>
        <w:t xml:space="preserve"> </w:t>
      </w:r>
      <w:r w:rsidR="00DE54D3" w:rsidRPr="00907410">
        <w:rPr>
          <w:rFonts w:ascii="Times New Roman" w:hAnsi="Times New Roman" w:cs="Times New Roman"/>
        </w:rPr>
        <w:t>“</w:t>
      </w:r>
      <w:r w:rsidR="00EF104C" w:rsidRPr="00907410">
        <w:rPr>
          <w:rFonts w:ascii="Times New Roman" w:hAnsi="Times New Roman" w:cs="Times New Roman"/>
        </w:rPr>
        <w:t xml:space="preserve">. </w:t>
      </w:r>
      <w:r w:rsidR="00F80ECA" w:rsidRPr="00907410">
        <w:rPr>
          <w:rFonts w:ascii="Times New Roman" w:hAnsi="Times New Roman" w:cs="Times New Roman"/>
        </w:rPr>
        <w:t xml:space="preserve">Any other enclosures, which the </w:t>
      </w:r>
      <w:r w:rsidR="00C462B2" w:rsidRPr="00907410">
        <w:rPr>
          <w:rFonts w:ascii="Times New Roman" w:hAnsi="Times New Roman" w:cs="Times New Roman"/>
        </w:rPr>
        <w:t>bidder</w:t>
      </w:r>
      <w:r w:rsidR="00F80ECA" w:rsidRPr="00907410">
        <w:rPr>
          <w:rFonts w:ascii="Times New Roman" w:hAnsi="Times New Roman" w:cs="Times New Roman"/>
        </w:rPr>
        <w:t xml:space="preserve"> wishes to </w:t>
      </w:r>
      <w:r w:rsidR="007D0476" w:rsidRPr="00907410">
        <w:rPr>
          <w:rFonts w:ascii="Times New Roman" w:hAnsi="Times New Roman" w:cs="Times New Roman"/>
        </w:rPr>
        <w:t>submit, must</w:t>
      </w:r>
      <w:r w:rsidR="00F80ECA" w:rsidRPr="00907410">
        <w:rPr>
          <w:rFonts w:ascii="Times New Roman" w:hAnsi="Times New Roman" w:cs="Times New Roman"/>
        </w:rPr>
        <w:t xml:space="preserve"> be enclosed with the Technical bid </w:t>
      </w:r>
      <w:r w:rsidR="007D0476" w:rsidRPr="00907410">
        <w:rPr>
          <w:rFonts w:ascii="Times New Roman" w:hAnsi="Times New Roman" w:cs="Times New Roman"/>
        </w:rPr>
        <w:t>only. The</w:t>
      </w:r>
      <w:r w:rsidR="00F80ECA" w:rsidRPr="00907410">
        <w:rPr>
          <w:rFonts w:ascii="Times New Roman" w:hAnsi="Times New Roman" w:cs="Times New Roman"/>
        </w:rPr>
        <w:t xml:space="preserve"> price bid envelope should </w:t>
      </w:r>
      <w:r w:rsidR="00C0560A" w:rsidRPr="00907410">
        <w:rPr>
          <w:rFonts w:ascii="Times New Roman" w:hAnsi="Times New Roman" w:cs="Times New Roman"/>
        </w:rPr>
        <w:t>contain the</w:t>
      </w:r>
      <w:r w:rsidR="00F80ECA" w:rsidRPr="00907410">
        <w:rPr>
          <w:rFonts w:ascii="Times New Roman" w:hAnsi="Times New Roman" w:cs="Times New Roman"/>
        </w:rPr>
        <w:t xml:space="preserve"> </w:t>
      </w:r>
      <w:r w:rsidR="00C0560A" w:rsidRPr="00907410">
        <w:rPr>
          <w:rFonts w:ascii="Times New Roman" w:hAnsi="Times New Roman" w:cs="Times New Roman"/>
        </w:rPr>
        <w:t>rates only</w:t>
      </w:r>
      <w:r w:rsidR="00F80ECA" w:rsidRPr="00907410">
        <w:rPr>
          <w:rFonts w:ascii="Times New Roman" w:hAnsi="Times New Roman" w:cs="Times New Roman"/>
        </w:rPr>
        <w:t xml:space="preserve">. Offer not in </w:t>
      </w:r>
      <w:r w:rsidR="00C0560A" w:rsidRPr="00907410">
        <w:rPr>
          <w:rFonts w:ascii="Times New Roman" w:hAnsi="Times New Roman" w:cs="Times New Roman"/>
        </w:rPr>
        <w:t>line with the</w:t>
      </w:r>
      <w:r w:rsidR="00F80ECA" w:rsidRPr="00907410">
        <w:rPr>
          <w:rFonts w:ascii="Times New Roman" w:hAnsi="Times New Roman" w:cs="Times New Roman"/>
        </w:rPr>
        <w:t xml:space="preserve"> </w:t>
      </w:r>
      <w:r w:rsidR="00C0560A" w:rsidRPr="00907410">
        <w:rPr>
          <w:rFonts w:ascii="Times New Roman" w:hAnsi="Times New Roman" w:cs="Times New Roman"/>
        </w:rPr>
        <w:t>above procedure</w:t>
      </w:r>
      <w:r w:rsidR="00F80ECA" w:rsidRPr="00907410">
        <w:rPr>
          <w:rFonts w:ascii="Times New Roman" w:hAnsi="Times New Roman" w:cs="Times New Roman"/>
        </w:rPr>
        <w:t xml:space="preserve"> or </w:t>
      </w:r>
      <w:r w:rsidR="007D0476" w:rsidRPr="00907410">
        <w:rPr>
          <w:rFonts w:ascii="Times New Roman" w:hAnsi="Times New Roman" w:cs="Times New Roman"/>
        </w:rPr>
        <w:t>quoted</w:t>
      </w:r>
      <w:r w:rsidR="00F80ECA" w:rsidRPr="00907410">
        <w:rPr>
          <w:rFonts w:ascii="Times New Roman" w:hAnsi="Times New Roman" w:cs="Times New Roman"/>
        </w:rPr>
        <w:t xml:space="preserve"> in any other format is liable to be rejected /by passed.</w:t>
      </w:r>
    </w:p>
    <w:p w:rsidR="00967D7A" w:rsidRPr="00907410" w:rsidRDefault="00F80ECA" w:rsidP="000B69B7">
      <w:pPr>
        <w:pStyle w:val="ListParagraph"/>
        <w:numPr>
          <w:ilvl w:val="0"/>
          <w:numId w:val="2"/>
        </w:numPr>
        <w:jc w:val="both"/>
        <w:rPr>
          <w:rFonts w:ascii="Times New Roman" w:hAnsi="Times New Roman" w:cs="Times New Roman"/>
        </w:rPr>
      </w:pPr>
      <w:r w:rsidRPr="00907410">
        <w:rPr>
          <w:rFonts w:ascii="Times New Roman" w:hAnsi="Times New Roman" w:cs="Times New Roman"/>
        </w:rPr>
        <w:t>Both the technical bid</w:t>
      </w:r>
      <w:r w:rsidR="00967D7A" w:rsidRPr="00907410">
        <w:rPr>
          <w:rFonts w:ascii="Times New Roman" w:hAnsi="Times New Roman" w:cs="Times New Roman"/>
        </w:rPr>
        <w:t xml:space="preserve"> and</w:t>
      </w:r>
      <w:r w:rsidRPr="00907410">
        <w:rPr>
          <w:rFonts w:ascii="Times New Roman" w:hAnsi="Times New Roman" w:cs="Times New Roman"/>
        </w:rPr>
        <w:t xml:space="preserve"> price bid</w:t>
      </w:r>
      <w:r w:rsidR="00967D7A" w:rsidRPr="00907410">
        <w:rPr>
          <w:rFonts w:ascii="Times New Roman" w:hAnsi="Times New Roman" w:cs="Times New Roman"/>
        </w:rPr>
        <w:t xml:space="preserve"> sealed envelope must be </w:t>
      </w:r>
      <w:r w:rsidR="00C0560A" w:rsidRPr="00907410">
        <w:rPr>
          <w:rFonts w:ascii="Times New Roman" w:hAnsi="Times New Roman" w:cs="Times New Roman"/>
        </w:rPr>
        <w:t>again sent</w:t>
      </w:r>
      <w:r w:rsidR="00967D7A" w:rsidRPr="00907410">
        <w:rPr>
          <w:rFonts w:ascii="Times New Roman" w:hAnsi="Times New Roman" w:cs="Times New Roman"/>
        </w:rPr>
        <w:t xml:space="preserve"> in a single </w:t>
      </w:r>
      <w:r w:rsidR="00C0560A" w:rsidRPr="00907410">
        <w:rPr>
          <w:rFonts w:ascii="Times New Roman" w:hAnsi="Times New Roman" w:cs="Times New Roman"/>
        </w:rPr>
        <w:t>envelope duly</w:t>
      </w:r>
      <w:r w:rsidR="00967D7A" w:rsidRPr="00907410">
        <w:rPr>
          <w:rFonts w:ascii="Times New Roman" w:hAnsi="Times New Roman" w:cs="Times New Roman"/>
        </w:rPr>
        <w:t xml:space="preserve"> sealed and </w:t>
      </w:r>
      <w:r w:rsidR="007D0476" w:rsidRPr="00907410">
        <w:rPr>
          <w:rFonts w:ascii="Times New Roman" w:hAnsi="Times New Roman" w:cs="Times New Roman"/>
        </w:rPr>
        <w:t xml:space="preserve">super </w:t>
      </w:r>
      <w:r w:rsidR="00C0560A" w:rsidRPr="00907410">
        <w:rPr>
          <w:rFonts w:ascii="Times New Roman" w:hAnsi="Times New Roman" w:cs="Times New Roman"/>
        </w:rPr>
        <w:t>scribed as</w:t>
      </w:r>
      <w:r w:rsidR="00967D7A" w:rsidRPr="00907410">
        <w:rPr>
          <w:rFonts w:ascii="Times New Roman" w:hAnsi="Times New Roman" w:cs="Times New Roman"/>
        </w:rPr>
        <w:t xml:space="preserve"> “</w:t>
      </w:r>
      <w:r w:rsidR="006D40FD" w:rsidRPr="00907410">
        <w:rPr>
          <w:rFonts w:ascii="Times New Roman" w:hAnsi="Times New Roman" w:cs="Times New Roman"/>
          <w:b/>
        </w:rPr>
        <w:t xml:space="preserve">Hiring of </w:t>
      </w:r>
      <w:r w:rsidR="00B217F7">
        <w:rPr>
          <w:rFonts w:ascii="Times New Roman" w:hAnsi="Times New Roman" w:cs="Times New Roman"/>
          <w:b/>
        </w:rPr>
        <w:t xml:space="preserve">1 no </w:t>
      </w:r>
      <w:r w:rsidR="006745FA">
        <w:rPr>
          <w:rFonts w:ascii="Times New Roman" w:hAnsi="Times New Roman" w:cs="Times New Roman"/>
          <w:b/>
        </w:rPr>
        <w:t xml:space="preserve">open body </w:t>
      </w:r>
      <w:r w:rsidR="00C36EC1" w:rsidRPr="00C36EC1">
        <w:rPr>
          <w:rFonts w:ascii="Times New Roman" w:hAnsi="Times New Roman" w:cs="Times New Roman"/>
          <w:b/>
          <w:bCs/>
          <w:sz w:val="24"/>
          <w:szCs w:val="24"/>
        </w:rPr>
        <w:t>truck capacity upto 15 MT</w:t>
      </w:r>
      <w:r w:rsidR="00C36EC1">
        <w:rPr>
          <w:rFonts w:ascii="Times New Roman" w:hAnsi="Times New Roman" w:cs="Times New Roman"/>
          <w:bCs/>
          <w:sz w:val="24"/>
          <w:szCs w:val="24"/>
        </w:rPr>
        <w:t xml:space="preserve">  </w:t>
      </w:r>
      <w:r w:rsidR="006745FA">
        <w:rPr>
          <w:rFonts w:ascii="Times New Roman" w:hAnsi="Times New Roman" w:cs="Times New Roman"/>
          <w:b/>
        </w:rPr>
        <w:t>having platform length of 2</w:t>
      </w:r>
      <w:r w:rsidR="003D27C5">
        <w:rPr>
          <w:rFonts w:ascii="Times New Roman" w:hAnsi="Times New Roman" w:cs="Times New Roman"/>
          <w:b/>
        </w:rPr>
        <w:t xml:space="preserve">2 </w:t>
      </w:r>
      <w:r w:rsidR="006745FA">
        <w:rPr>
          <w:rFonts w:ascii="Times New Roman" w:hAnsi="Times New Roman" w:cs="Times New Roman"/>
          <w:b/>
        </w:rPr>
        <w:t>feet</w:t>
      </w:r>
      <w:r w:rsidR="003D27C5">
        <w:rPr>
          <w:rFonts w:ascii="Times New Roman" w:hAnsi="Times New Roman" w:cs="Times New Roman"/>
          <w:b/>
        </w:rPr>
        <w:t xml:space="preserve"> or more</w:t>
      </w:r>
      <w:r w:rsidR="001C4602">
        <w:rPr>
          <w:rFonts w:ascii="Times New Roman" w:hAnsi="Times New Roman" w:cs="Times New Roman"/>
          <w:b/>
        </w:rPr>
        <w:t>,</w:t>
      </w:r>
      <w:r w:rsidR="006745FA">
        <w:rPr>
          <w:rFonts w:ascii="Times New Roman" w:hAnsi="Times New Roman" w:cs="Times New Roman"/>
          <w:b/>
        </w:rPr>
        <w:t xml:space="preserve"> </w:t>
      </w:r>
      <w:r w:rsidR="00B217F7">
        <w:rPr>
          <w:rFonts w:ascii="Times New Roman" w:hAnsi="Times New Roman" w:cs="Times New Roman"/>
          <w:b/>
        </w:rPr>
        <w:t>along with driver</w:t>
      </w:r>
      <w:r w:rsidR="00DE54D3" w:rsidRPr="00907410">
        <w:rPr>
          <w:rFonts w:ascii="Times New Roman" w:hAnsi="Times New Roman" w:cs="Times New Roman"/>
          <w:b/>
        </w:rPr>
        <w:t>”</w:t>
      </w:r>
      <w:r w:rsidR="00967D7A" w:rsidRPr="00907410">
        <w:rPr>
          <w:rFonts w:ascii="Times New Roman" w:hAnsi="Times New Roman" w:cs="Times New Roman"/>
        </w:rPr>
        <w:t xml:space="preserve">. Tender no. </w:t>
      </w:r>
      <w:r w:rsidR="00B217F7">
        <w:rPr>
          <w:rFonts w:ascii="Times New Roman" w:hAnsi="Times New Roman" w:cs="Times New Roman"/>
        </w:rPr>
        <w:t>CRX</w:t>
      </w:r>
      <w:r w:rsidR="00DE54D3" w:rsidRPr="00907410">
        <w:rPr>
          <w:rFonts w:ascii="Times New Roman" w:hAnsi="Times New Roman" w:cs="Times New Roman"/>
        </w:rPr>
        <w:t>/T/</w:t>
      </w:r>
      <w:r w:rsidR="00B217F7">
        <w:rPr>
          <w:rFonts w:ascii="Times New Roman" w:hAnsi="Times New Roman" w:cs="Times New Roman"/>
        </w:rPr>
        <w:t>2/0</w:t>
      </w:r>
      <w:r w:rsidR="003F672B">
        <w:rPr>
          <w:rFonts w:ascii="Times New Roman" w:hAnsi="Times New Roman" w:cs="Times New Roman"/>
        </w:rPr>
        <w:t>5</w:t>
      </w:r>
      <w:r w:rsidR="00411037" w:rsidRPr="00907410">
        <w:rPr>
          <w:rFonts w:ascii="Times New Roman" w:hAnsi="Times New Roman" w:cs="Times New Roman"/>
        </w:rPr>
        <w:t xml:space="preserve"> due date of </w:t>
      </w:r>
      <w:r w:rsidR="003F6AFE" w:rsidRPr="00907410">
        <w:rPr>
          <w:rFonts w:ascii="Times New Roman" w:hAnsi="Times New Roman" w:cs="Times New Roman"/>
        </w:rPr>
        <w:t xml:space="preserve">opening </w:t>
      </w:r>
      <w:r w:rsidR="003F672B" w:rsidRPr="003F672B">
        <w:rPr>
          <w:rFonts w:ascii="Times New Roman" w:hAnsi="Times New Roman" w:cs="Times New Roman"/>
          <w:b/>
          <w:color w:val="000000" w:themeColor="text1"/>
          <w:sz w:val="24"/>
          <w:szCs w:val="24"/>
        </w:rPr>
        <w:t>29</w:t>
      </w:r>
      <w:r w:rsidR="008B6D1A" w:rsidRPr="003F672B">
        <w:rPr>
          <w:rFonts w:ascii="Times New Roman" w:hAnsi="Times New Roman" w:cs="Times New Roman"/>
          <w:b/>
          <w:color w:val="000000" w:themeColor="text1"/>
          <w:sz w:val="24"/>
          <w:szCs w:val="24"/>
        </w:rPr>
        <w:t>/0</w:t>
      </w:r>
      <w:r w:rsidR="003F672B" w:rsidRPr="003F672B">
        <w:rPr>
          <w:rFonts w:ascii="Times New Roman" w:hAnsi="Times New Roman" w:cs="Times New Roman"/>
          <w:b/>
          <w:color w:val="000000" w:themeColor="text1"/>
          <w:sz w:val="24"/>
          <w:szCs w:val="24"/>
        </w:rPr>
        <w:t>1</w:t>
      </w:r>
      <w:r w:rsidR="008B6D1A" w:rsidRPr="003F672B">
        <w:rPr>
          <w:rFonts w:ascii="Times New Roman" w:hAnsi="Times New Roman" w:cs="Times New Roman"/>
          <w:b/>
          <w:color w:val="000000" w:themeColor="text1"/>
          <w:sz w:val="24"/>
          <w:szCs w:val="24"/>
        </w:rPr>
        <w:t>/201</w:t>
      </w:r>
      <w:r w:rsidR="003F672B" w:rsidRPr="003F672B">
        <w:rPr>
          <w:rFonts w:ascii="Times New Roman" w:hAnsi="Times New Roman" w:cs="Times New Roman"/>
          <w:b/>
          <w:color w:val="000000" w:themeColor="text1"/>
          <w:sz w:val="24"/>
          <w:szCs w:val="24"/>
        </w:rPr>
        <w:t>3</w:t>
      </w:r>
      <w:r w:rsidR="008B6D1A">
        <w:rPr>
          <w:rFonts w:ascii="Times New Roman" w:hAnsi="Times New Roman" w:cs="Times New Roman"/>
          <w:sz w:val="24"/>
          <w:szCs w:val="24"/>
        </w:rPr>
        <w:t xml:space="preserve">. </w:t>
      </w:r>
      <w:r w:rsidR="00967D7A" w:rsidRPr="00907410">
        <w:rPr>
          <w:rFonts w:ascii="Times New Roman" w:hAnsi="Times New Roman" w:cs="Times New Roman"/>
        </w:rPr>
        <w:t xml:space="preserve">The same </w:t>
      </w:r>
      <w:r w:rsidR="003F6AFE" w:rsidRPr="00907410">
        <w:rPr>
          <w:rFonts w:ascii="Times New Roman" w:hAnsi="Times New Roman" w:cs="Times New Roman"/>
        </w:rPr>
        <w:t>should be</w:t>
      </w:r>
      <w:r w:rsidR="00967D7A" w:rsidRPr="00907410">
        <w:rPr>
          <w:rFonts w:ascii="Times New Roman" w:hAnsi="Times New Roman" w:cs="Times New Roman"/>
        </w:rPr>
        <w:t xml:space="preserve"> dropped in the tender box kept in the CISF gate of </w:t>
      </w:r>
      <w:r w:rsidR="003F6AFE" w:rsidRPr="00907410">
        <w:rPr>
          <w:rFonts w:ascii="Times New Roman" w:hAnsi="Times New Roman" w:cs="Times New Roman"/>
        </w:rPr>
        <w:t>Administrative Building, BHEL</w:t>
      </w:r>
      <w:r w:rsidR="00C0560A" w:rsidRPr="00907410">
        <w:rPr>
          <w:rFonts w:ascii="Times New Roman" w:hAnsi="Times New Roman" w:cs="Times New Roman"/>
        </w:rPr>
        <w:t xml:space="preserve">, </w:t>
      </w:r>
      <w:r w:rsidR="00967D7A" w:rsidRPr="00907410">
        <w:rPr>
          <w:rFonts w:ascii="Times New Roman" w:hAnsi="Times New Roman" w:cs="Times New Roman"/>
        </w:rPr>
        <w:t xml:space="preserve">Khailar, </w:t>
      </w:r>
      <w:r w:rsidR="003F6AFE" w:rsidRPr="00907410">
        <w:rPr>
          <w:rFonts w:ascii="Times New Roman" w:hAnsi="Times New Roman" w:cs="Times New Roman"/>
        </w:rPr>
        <w:t>Jhansi,</w:t>
      </w:r>
      <w:r w:rsidR="00967D7A" w:rsidRPr="00907410">
        <w:rPr>
          <w:rFonts w:ascii="Times New Roman" w:hAnsi="Times New Roman" w:cs="Times New Roman"/>
        </w:rPr>
        <w:t xml:space="preserve"> </w:t>
      </w:r>
      <w:r w:rsidR="003F6AFE" w:rsidRPr="00907410">
        <w:rPr>
          <w:rFonts w:ascii="Times New Roman" w:hAnsi="Times New Roman" w:cs="Times New Roman"/>
        </w:rPr>
        <w:t>within the</w:t>
      </w:r>
      <w:r w:rsidR="00967D7A" w:rsidRPr="00907410">
        <w:rPr>
          <w:rFonts w:ascii="Times New Roman" w:hAnsi="Times New Roman" w:cs="Times New Roman"/>
        </w:rPr>
        <w:t xml:space="preserve"> </w:t>
      </w:r>
      <w:r w:rsidR="003F6AFE" w:rsidRPr="00907410">
        <w:rPr>
          <w:rFonts w:ascii="Times New Roman" w:hAnsi="Times New Roman" w:cs="Times New Roman"/>
        </w:rPr>
        <w:t>specified date</w:t>
      </w:r>
      <w:r w:rsidR="00967D7A" w:rsidRPr="00907410">
        <w:rPr>
          <w:rFonts w:ascii="Times New Roman" w:hAnsi="Times New Roman" w:cs="Times New Roman"/>
        </w:rPr>
        <w:t xml:space="preserve"> and time </w:t>
      </w:r>
      <w:r w:rsidR="00DE0C8B" w:rsidRPr="00907410">
        <w:rPr>
          <w:rFonts w:ascii="Times New Roman" w:hAnsi="Times New Roman" w:cs="Times New Roman"/>
        </w:rPr>
        <w:t xml:space="preserve">by </w:t>
      </w:r>
      <w:r w:rsidR="00967D7A" w:rsidRPr="00907410">
        <w:rPr>
          <w:rFonts w:ascii="Times New Roman" w:hAnsi="Times New Roman" w:cs="Times New Roman"/>
        </w:rPr>
        <w:t xml:space="preserve">the representative of </w:t>
      </w:r>
      <w:r w:rsidR="00C462B2" w:rsidRPr="00907410">
        <w:rPr>
          <w:rFonts w:ascii="Times New Roman" w:hAnsi="Times New Roman" w:cs="Times New Roman"/>
        </w:rPr>
        <w:t>bidder</w:t>
      </w:r>
      <w:r w:rsidR="00967D7A" w:rsidRPr="00907410">
        <w:rPr>
          <w:rFonts w:ascii="Times New Roman" w:hAnsi="Times New Roman" w:cs="Times New Roman"/>
        </w:rPr>
        <w:t>.</w:t>
      </w:r>
    </w:p>
    <w:p w:rsidR="00967D7A" w:rsidRPr="00907410" w:rsidRDefault="00C0560A" w:rsidP="000B69B7">
      <w:pPr>
        <w:pStyle w:val="ListParagraph"/>
        <w:numPr>
          <w:ilvl w:val="0"/>
          <w:numId w:val="2"/>
        </w:numPr>
        <w:jc w:val="both"/>
        <w:rPr>
          <w:rFonts w:ascii="Times New Roman" w:hAnsi="Times New Roman" w:cs="Times New Roman"/>
        </w:rPr>
      </w:pPr>
      <w:r w:rsidRPr="00907410">
        <w:rPr>
          <w:rFonts w:ascii="Times New Roman" w:hAnsi="Times New Roman" w:cs="Times New Roman"/>
        </w:rPr>
        <w:t xml:space="preserve">All </w:t>
      </w:r>
      <w:r w:rsidR="00C462B2" w:rsidRPr="00907410">
        <w:rPr>
          <w:rFonts w:ascii="Times New Roman" w:hAnsi="Times New Roman" w:cs="Times New Roman"/>
        </w:rPr>
        <w:t>bidder</w:t>
      </w:r>
      <w:r w:rsidRPr="00907410">
        <w:rPr>
          <w:rFonts w:ascii="Times New Roman" w:hAnsi="Times New Roman" w:cs="Times New Roman"/>
        </w:rPr>
        <w:t>s</w:t>
      </w:r>
      <w:r w:rsidR="00014E25" w:rsidRPr="00907410">
        <w:rPr>
          <w:rFonts w:ascii="Times New Roman" w:hAnsi="Times New Roman" w:cs="Times New Roman"/>
        </w:rPr>
        <w:t xml:space="preserve"> can witness the opening of the Technical </w:t>
      </w:r>
      <w:r w:rsidR="007D0476" w:rsidRPr="00907410">
        <w:rPr>
          <w:rFonts w:ascii="Times New Roman" w:hAnsi="Times New Roman" w:cs="Times New Roman"/>
        </w:rPr>
        <w:t>Bid. After</w:t>
      </w:r>
      <w:r w:rsidR="00014E25" w:rsidRPr="00907410">
        <w:rPr>
          <w:rFonts w:ascii="Times New Roman" w:hAnsi="Times New Roman" w:cs="Times New Roman"/>
        </w:rPr>
        <w:t xml:space="preserve"> evaluation of the Technical  Bid  which  may involve  visit  to the </w:t>
      </w:r>
      <w:r w:rsidR="00C462B2" w:rsidRPr="00907410">
        <w:rPr>
          <w:rFonts w:ascii="Times New Roman" w:hAnsi="Times New Roman" w:cs="Times New Roman"/>
        </w:rPr>
        <w:t>bidder</w:t>
      </w:r>
      <w:r w:rsidR="00014E25" w:rsidRPr="00907410">
        <w:rPr>
          <w:rFonts w:ascii="Times New Roman" w:hAnsi="Times New Roman" w:cs="Times New Roman"/>
        </w:rPr>
        <w:t xml:space="preserve">‘s / clients place by authorized officials ,price  bids  of only those </w:t>
      </w:r>
      <w:r w:rsidR="00C462B2" w:rsidRPr="00907410">
        <w:rPr>
          <w:rFonts w:ascii="Times New Roman" w:hAnsi="Times New Roman" w:cs="Times New Roman"/>
        </w:rPr>
        <w:t>bidder</w:t>
      </w:r>
      <w:r w:rsidR="00014E25" w:rsidRPr="00907410">
        <w:rPr>
          <w:rFonts w:ascii="Times New Roman" w:hAnsi="Times New Roman" w:cs="Times New Roman"/>
        </w:rPr>
        <w:t>s who are technically found suitable will be  opened on a subsequent date which will be informed to the  concerned whose technical  bid has been accepted ,</w:t>
      </w:r>
      <w:r w:rsidR="00003A6F" w:rsidRPr="00907410">
        <w:rPr>
          <w:rFonts w:ascii="Times New Roman" w:hAnsi="Times New Roman" w:cs="Times New Roman"/>
        </w:rPr>
        <w:t xml:space="preserve"> in advance for witnessing the Price  B</w:t>
      </w:r>
      <w:r w:rsidR="00014E25" w:rsidRPr="00907410">
        <w:rPr>
          <w:rFonts w:ascii="Times New Roman" w:hAnsi="Times New Roman" w:cs="Times New Roman"/>
        </w:rPr>
        <w:t>id opening</w:t>
      </w:r>
      <w:r w:rsidR="00003A6F" w:rsidRPr="00907410">
        <w:rPr>
          <w:rFonts w:ascii="Times New Roman" w:hAnsi="Times New Roman" w:cs="Times New Roman"/>
        </w:rPr>
        <w:t>.</w:t>
      </w:r>
    </w:p>
    <w:p w:rsidR="00E65C90" w:rsidRPr="00907410" w:rsidRDefault="00014E25" w:rsidP="000B69B7">
      <w:pPr>
        <w:pStyle w:val="ListParagraph"/>
        <w:numPr>
          <w:ilvl w:val="0"/>
          <w:numId w:val="2"/>
        </w:numPr>
        <w:jc w:val="both"/>
        <w:rPr>
          <w:rFonts w:ascii="Times New Roman" w:hAnsi="Times New Roman" w:cs="Times New Roman"/>
        </w:rPr>
      </w:pPr>
      <w:r w:rsidRPr="00907410">
        <w:rPr>
          <w:rFonts w:ascii="Times New Roman" w:hAnsi="Times New Roman" w:cs="Times New Roman"/>
        </w:rPr>
        <w:t xml:space="preserve">All entries </w:t>
      </w:r>
      <w:r w:rsidR="00C0560A" w:rsidRPr="00907410">
        <w:rPr>
          <w:rFonts w:ascii="Times New Roman" w:hAnsi="Times New Roman" w:cs="Times New Roman"/>
        </w:rPr>
        <w:t>in the</w:t>
      </w:r>
      <w:r w:rsidRPr="00907410">
        <w:rPr>
          <w:rFonts w:ascii="Times New Roman" w:hAnsi="Times New Roman" w:cs="Times New Roman"/>
        </w:rPr>
        <w:t xml:space="preserve"> </w:t>
      </w:r>
      <w:r w:rsidR="00C0560A" w:rsidRPr="00907410">
        <w:rPr>
          <w:rFonts w:ascii="Times New Roman" w:hAnsi="Times New Roman" w:cs="Times New Roman"/>
        </w:rPr>
        <w:t>tender documents</w:t>
      </w:r>
      <w:r w:rsidR="00F41FDB" w:rsidRPr="00907410">
        <w:rPr>
          <w:rFonts w:ascii="Times New Roman" w:hAnsi="Times New Roman" w:cs="Times New Roman"/>
        </w:rPr>
        <w:t xml:space="preserve"> should be in one </w:t>
      </w:r>
      <w:r w:rsidR="00C0560A" w:rsidRPr="00907410">
        <w:rPr>
          <w:rFonts w:ascii="Times New Roman" w:hAnsi="Times New Roman" w:cs="Times New Roman"/>
        </w:rPr>
        <w:t>ink,</w:t>
      </w:r>
      <w:r w:rsidR="001A73A7" w:rsidRPr="00907410">
        <w:rPr>
          <w:rFonts w:ascii="Times New Roman" w:hAnsi="Times New Roman" w:cs="Times New Roman"/>
        </w:rPr>
        <w:t xml:space="preserve"> c</w:t>
      </w:r>
      <w:r w:rsidRPr="00907410">
        <w:rPr>
          <w:rFonts w:ascii="Times New Roman" w:hAnsi="Times New Roman" w:cs="Times New Roman"/>
        </w:rPr>
        <w:t xml:space="preserve">orrections, over </w:t>
      </w:r>
      <w:r w:rsidR="00C0560A" w:rsidRPr="00907410">
        <w:rPr>
          <w:rFonts w:ascii="Times New Roman" w:hAnsi="Times New Roman" w:cs="Times New Roman"/>
        </w:rPr>
        <w:t>writing,</w:t>
      </w:r>
      <w:r w:rsidRPr="00907410">
        <w:rPr>
          <w:rFonts w:ascii="Times New Roman" w:hAnsi="Times New Roman" w:cs="Times New Roman"/>
        </w:rPr>
        <w:t xml:space="preserve"> cuttings etc. will not be </w:t>
      </w:r>
      <w:r w:rsidR="007D0476" w:rsidRPr="00907410">
        <w:rPr>
          <w:rFonts w:ascii="Times New Roman" w:hAnsi="Times New Roman" w:cs="Times New Roman"/>
        </w:rPr>
        <w:t>permitted. All</w:t>
      </w:r>
      <w:r w:rsidRPr="00907410">
        <w:rPr>
          <w:rFonts w:ascii="Times New Roman" w:hAnsi="Times New Roman" w:cs="Times New Roman"/>
        </w:rPr>
        <w:t xml:space="preserve"> the columns in the tender form </w:t>
      </w:r>
      <w:r w:rsidR="00C0560A" w:rsidRPr="00907410">
        <w:rPr>
          <w:rFonts w:ascii="Times New Roman" w:hAnsi="Times New Roman" w:cs="Times New Roman"/>
        </w:rPr>
        <w:t>should be</w:t>
      </w:r>
      <w:r w:rsidRPr="00907410">
        <w:rPr>
          <w:rFonts w:ascii="Times New Roman" w:hAnsi="Times New Roman" w:cs="Times New Roman"/>
        </w:rPr>
        <w:t xml:space="preserve"> filled without leaving blank in any page</w:t>
      </w:r>
      <w:r w:rsidR="00E65C90" w:rsidRPr="00907410">
        <w:rPr>
          <w:rFonts w:ascii="Times New Roman" w:hAnsi="Times New Roman" w:cs="Times New Roman"/>
        </w:rPr>
        <w:t xml:space="preserve"> of the tender </w:t>
      </w:r>
      <w:r w:rsidR="00C0560A" w:rsidRPr="00907410">
        <w:rPr>
          <w:rFonts w:ascii="Times New Roman" w:hAnsi="Times New Roman" w:cs="Times New Roman"/>
        </w:rPr>
        <w:t>and all</w:t>
      </w:r>
      <w:r w:rsidR="00E65C90" w:rsidRPr="00907410">
        <w:rPr>
          <w:rFonts w:ascii="Times New Roman" w:hAnsi="Times New Roman" w:cs="Times New Roman"/>
        </w:rPr>
        <w:t xml:space="preserve"> the pages must be duly signed &amp; stamped by the </w:t>
      </w:r>
      <w:r w:rsidR="00C462B2" w:rsidRPr="00907410">
        <w:rPr>
          <w:rFonts w:ascii="Times New Roman" w:hAnsi="Times New Roman" w:cs="Times New Roman"/>
        </w:rPr>
        <w:t>bidder</w:t>
      </w:r>
      <w:r w:rsidR="00C0560A" w:rsidRPr="00907410">
        <w:rPr>
          <w:rFonts w:ascii="Times New Roman" w:hAnsi="Times New Roman" w:cs="Times New Roman"/>
        </w:rPr>
        <w:t xml:space="preserve"> before</w:t>
      </w:r>
      <w:r w:rsidR="00E65C90" w:rsidRPr="00907410">
        <w:rPr>
          <w:rFonts w:ascii="Times New Roman" w:hAnsi="Times New Roman" w:cs="Times New Roman"/>
        </w:rPr>
        <w:t xml:space="preserve"> submission.</w:t>
      </w:r>
    </w:p>
    <w:p w:rsidR="00E65C90" w:rsidRPr="0076382B" w:rsidRDefault="00E65C90" w:rsidP="000B69B7">
      <w:pPr>
        <w:pStyle w:val="ListParagraph"/>
        <w:numPr>
          <w:ilvl w:val="0"/>
          <w:numId w:val="2"/>
        </w:numPr>
        <w:jc w:val="both"/>
        <w:rPr>
          <w:rFonts w:ascii="Times New Roman" w:hAnsi="Times New Roman" w:cs="Times New Roman"/>
        </w:rPr>
      </w:pPr>
      <w:r w:rsidRPr="00907410">
        <w:rPr>
          <w:rFonts w:ascii="Times New Roman" w:hAnsi="Times New Roman" w:cs="Times New Roman"/>
        </w:rPr>
        <w:t>The price / rate should be quoted</w:t>
      </w:r>
      <w:r w:rsidR="00557FBB">
        <w:rPr>
          <w:rFonts w:ascii="Times New Roman" w:hAnsi="Times New Roman" w:cs="Times New Roman"/>
        </w:rPr>
        <w:t xml:space="preserve"> on ‘per day basis’ (excluding service tax)</w:t>
      </w:r>
      <w:r w:rsidRPr="00907410">
        <w:rPr>
          <w:rFonts w:ascii="Times New Roman" w:hAnsi="Times New Roman" w:cs="Times New Roman"/>
        </w:rPr>
        <w:t>.</w:t>
      </w:r>
      <w:r w:rsidR="00103C86" w:rsidRPr="00907410">
        <w:rPr>
          <w:rFonts w:ascii="Times New Roman" w:hAnsi="Times New Roman" w:cs="Times New Roman"/>
        </w:rPr>
        <w:t xml:space="preserve"> </w:t>
      </w:r>
      <w:r w:rsidR="00557FBB">
        <w:rPr>
          <w:rFonts w:ascii="Times New Roman" w:hAnsi="Times New Roman" w:cs="Times New Roman"/>
        </w:rPr>
        <w:t xml:space="preserve">Service tax will be payable by BHEL as per existing rates. </w:t>
      </w:r>
      <w:r w:rsidR="0076382B">
        <w:rPr>
          <w:rFonts w:ascii="Times New Roman" w:hAnsi="Times New Roman" w:cs="Times New Roman"/>
        </w:rPr>
        <w:t xml:space="preserve">Price </w:t>
      </w:r>
      <w:r w:rsidR="0076382B" w:rsidRPr="0076382B">
        <w:rPr>
          <w:rFonts w:ascii="Times New Roman" w:hAnsi="Times New Roman" w:cs="Times New Roman"/>
        </w:rPr>
        <w:t>should be valid for a period of three months from the date of opening of Techno Commercial Bid.</w:t>
      </w:r>
    </w:p>
    <w:p w:rsidR="00103C86" w:rsidRPr="00907410" w:rsidRDefault="00EF104C" w:rsidP="000B69B7">
      <w:pPr>
        <w:pStyle w:val="ListParagraph"/>
        <w:numPr>
          <w:ilvl w:val="0"/>
          <w:numId w:val="2"/>
        </w:numPr>
        <w:jc w:val="both"/>
        <w:rPr>
          <w:rFonts w:ascii="Times New Roman" w:hAnsi="Times New Roman" w:cs="Times New Roman"/>
        </w:rPr>
      </w:pPr>
      <w:r w:rsidRPr="00907410">
        <w:rPr>
          <w:rFonts w:ascii="Times New Roman" w:hAnsi="Times New Roman" w:cs="Times New Roman"/>
        </w:rPr>
        <w:t xml:space="preserve">The contact shall commence on the date as applicable against the contract and shall be valid as for </w:t>
      </w:r>
      <w:r w:rsidR="00986A8C">
        <w:rPr>
          <w:rFonts w:ascii="Times New Roman" w:hAnsi="Times New Roman" w:cs="Times New Roman"/>
        </w:rPr>
        <w:t>three months from date of award</w:t>
      </w:r>
      <w:r w:rsidRPr="00907410">
        <w:rPr>
          <w:rFonts w:ascii="Times New Roman" w:hAnsi="Times New Roman" w:cs="Times New Roman"/>
        </w:rPr>
        <w:t>. The contract can be extended on mutually agreed terms &amp; conditions.</w:t>
      </w:r>
    </w:p>
    <w:p w:rsidR="001956ED" w:rsidRPr="00907410" w:rsidRDefault="001956ED" w:rsidP="001956ED">
      <w:pPr>
        <w:jc w:val="both"/>
        <w:rPr>
          <w:rFonts w:ascii="Times New Roman" w:hAnsi="Times New Roman" w:cs="Times New Roman"/>
        </w:rPr>
      </w:pPr>
    </w:p>
    <w:p w:rsidR="00E65C90" w:rsidRPr="00907410" w:rsidRDefault="00E65C90" w:rsidP="00E65C90">
      <w:pPr>
        <w:spacing w:after="0"/>
        <w:rPr>
          <w:rFonts w:ascii="Times New Roman" w:hAnsi="Times New Roman" w:cs="Times New Roman"/>
          <w:b/>
        </w:rPr>
      </w:pPr>
      <w:r w:rsidRPr="00907410">
        <w:rPr>
          <w:rFonts w:ascii="Times New Roman" w:hAnsi="Times New Roman" w:cs="Times New Roman"/>
          <w:b/>
        </w:rPr>
        <w:t xml:space="preserve">I/We agree with above </w:t>
      </w:r>
    </w:p>
    <w:p w:rsidR="00F6322D" w:rsidRPr="0024783F" w:rsidRDefault="00EF7239" w:rsidP="0024783F">
      <w:pPr>
        <w:spacing w:after="0"/>
        <w:rPr>
          <w:rFonts w:ascii="Times New Roman" w:hAnsi="Times New Roman" w:cs="Times New Roman"/>
          <w:b/>
        </w:rPr>
      </w:pPr>
      <w:r w:rsidRPr="00907410">
        <w:rPr>
          <w:rFonts w:ascii="Times New Roman" w:hAnsi="Times New Roman" w:cs="Times New Roman"/>
          <w:b/>
        </w:rPr>
        <w:t>Signature</w:t>
      </w:r>
      <w:r w:rsidR="00DE6B6C" w:rsidRPr="00907410">
        <w:rPr>
          <w:rFonts w:ascii="Times New Roman" w:hAnsi="Times New Roman" w:cs="Times New Roman"/>
          <w:b/>
        </w:rPr>
        <w:t xml:space="preserve"> </w:t>
      </w:r>
      <w:r w:rsidR="00E65C90" w:rsidRPr="00907410">
        <w:rPr>
          <w:rFonts w:ascii="Times New Roman" w:hAnsi="Times New Roman" w:cs="Times New Roman"/>
          <w:b/>
        </w:rPr>
        <w:t xml:space="preserve">Of contractor with seal                                                                             </w:t>
      </w:r>
      <w:r w:rsidR="00DE6B6C" w:rsidRPr="00907410">
        <w:rPr>
          <w:rFonts w:ascii="Times New Roman" w:hAnsi="Times New Roman" w:cs="Times New Roman"/>
          <w:b/>
        </w:rPr>
        <w:t xml:space="preserve"> </w:t>
      </w:r>
      <w:r w:rsidR="00E65C90" w:rsidRPr="00907410">
        <w:rPr>
          <w:rFonts w:ascii="Times New Roman" w:hAnsi="Times New Roman" w:cs="Times New Roman"/>
          <w:b/>
        </w:rPr>
        <w:t>Executive In</w:t>
      </w:r>
      <w:r w:rsidR="00C0560A" w:rsidRPr="00907410">
        <w:rPr>
          <w:rFonts w:ascii="Times New Roman" w:hAnsi="Times New Roman" w:cs="Times New Roman"/>
          <w:b/>
        </w:rPr>
        <w:t>-</w:t>
      </w:r>
      <w:r w:rsidR="00E65C90" w:rsidRPr="00907410">
        <w:rPr>
          <w:rFonts w:ascii="Times New Roman" w:hAnsi="Times New Roman" w:cs="Times New Roman"/>
          <w:b/>
        </w:rPr>
        <w:t>charge</w:t>
      </w:r>
      <w:r w:rsidR="00131475" w:rsidRPr="00907410">
        <w:rPr>
          <w:rFonts w:ascii="Times New Roman" w:hAnsi="Times New Roman" w:cs="Times New Roman"/>
          <w:b/>
        </w:rPr>
        <w:t xml:space="preserve">                                    </w:t>
      </w:r>
    </w:p>
    <w:p w:rsidR="006D40FD" w:rsidRDefault="00C0560A" w:rsidP="00C0560A">
      <w:pPr>
        <w:spacing w:after="0"/>
        <w:jc w:val="right"/>
        <w:rPr>
          <w:rFonts w:ascii="Times New Roman" w:hAnsi="Times New Roman" w:cs="Times New Roman"/>
          <w:color w:val="FF0000"/>
          <w:sz w:val="24"/>
          <w:szCs w:val="24"/>
        </w:rPr>
      </w:pPr>
      <w:r w:rsidRPr="00E228D3">
        <w:rPr>
          <w:rFonts w:ascii="Times New Roman" w:hAnsi="Times New Roman" w:cs="Times New Roman"/>
          <w:color w:val="FF0000"/>
          <w:sz w:val="24"/>
          <w:szCs w:val="24"/>
        </w:rPr>
        <w:lastRenderedPageBreak/>
        <w:tab/>
      </w:r>
    </w:p>
    <w:p w:rsidR="00D4233F" w:rsidRPr="000A1F62" w:rsidRDefault="0076382B" w:rsidP="0076382B">
      <w:pPr>
        <w:spacing w:after="0"/>
        <w:jc w:val="right"/>
        <w:rPr>
          <w:rFonts w:ascii="Times New Roman" w:hAnsi="Times New Roman" w:cs="Times New Roman"/>
          <w:sz w:val="24"/>
          <w:szCs w:val="24"/>
        </w:rPr>
      </w:pPr>
      <w:r>
        <w:rPr>
          <w:rFonts w:ascii="Times New Roman" w:hAnsi="Times New Roman" w:cs="Times New Roman"/>
          <w:b/>
          <w:sz w:val="24"/>
          <w:szCs w:val="24"/>
        </w:rPr>
        <w:t>Annexure ‘</w:t>
      </w:r>
      <w:r w:rsidR="00AC40C0" w:rsidRPr="000A1F62">
        <w:rPr>
          <w:rFonts w:ascii="Times New Roman" w:hAnsi="Times New Roman" w:cs="Times New Roman"/>
          <w:b/>
          <w:sz w:val="24"/>
          <w:szCs w:val="24"/>
        </w:rPr>
        <w:t>E</w:t>
      </w:r>
      <w:r w:rsidR="00C07C84" w:rsidRPr="000A1F62">
        <w:rPr>
          <w:rFonts w:ascii="Times New Roman" w:hAnsi="Times New Roman" w:cs="Times New Roman"/>
          <w:sz w:val="24"/>
          <w:szCs w:val="24"/>
        </w:rPr>
        <w:t>’</w:t>
      </w:r>
    </w:p>
    <w:p w:rsidR="00AC40C0" w:rsidRPr="000A1F62" w:rsidRDefault="00AC40C0" w:rsidP="00AC40C0">
      <w:pPr>
        <w:spacing w:after="0" w:line="240" w:lineRule="auto"/>
        <w:rPr>
          <w:rFonts w:ascii="Times New Roman" w:hAnsi="Times New Roman" w:cs="Times New Roman"/>
        </w:rPr>
      </w:pPr>
    </w:p>
    <w:p w:rsidR="00C07C84" w:rsidRPr="000A1F62" w:rsidRDefault="00C07C84" w:rsidP="00087BF7">
      <w:pPr>
        <w:spacing w:after="0" w:line="240" w:lineRule="auto"/>
        <w:jc w:val="center"/>
        <w:rPr>
          <w:rFonts w:ascii="Times New Roman" w:hAnsi="Times New Roman" w:cs="Times New Roman"/>
          <w:b/>
          <w:sz w:val="28"/>
          <w:szCs w:val="28"/>
          <w:u w:val="single"/>
        </w:rPr>
      </w:pPr>
      <w:r w:rsidRPr="000A1F62">
        <w:rPr>
          <w:rFonts w:ascii="Times New Roman" w:hAnsi="Times New Roman" w:cs="Times New Roman"/>
          <w:b/>
          <w:sz w:val="28"/>
          <w:szCs w:val="28"/>
          <w:u w:val="single"/>
        </w:rPr>
        <w:t>TENDER EVALUATION CRITERIA</w:t>
      </w:r>
    </w:p>
    <w:p w:rsidR="000E2CB2" w:rsidRPr="000A1F62" w:rsidRDefault="000E2CB2" w:rsidP="00AC40C0">
      <w:pPr>
        <w:spacing w:after="0" w:line="240" w:lineRule="auto"/>
        <w:rPr>
          <w:rFonts w:ascii="Times New Roman" w:hAnsi="Times New Roman" w:cs="Times New Roman"/>
          <w:u w:val="single"/>
        </w:rPr>
      </w:pPr>
    </w:p>
    <w:p w:rsidR="00C07C84" w:rsidRPr="000A1F62" w:rsidRDefault="00C07C84" w:rsidP="00AC40C0">
      <w:pPr>
        <w:spacing w:after="0" w:line="240" w:lineRule="auto"/>
        <w:rPr>
          <w:rFonts w:ascii="Times New Roman" w:hAnsi="Times New Roman" w:cs="Times New Roman"/>
          <w:sz w:val="24"/>
          <w:szCs w:val="24"/>
        </w:rPr>
      </w:pPr>
      <w:r w:rsidRPr="000A1F62">
        <w:rPr>
          <w:rFonts w:ascii="Times New Roman" w:hAnsi="Times New Roman" w:cs="Times New Roman"/>
          <w:sz w:val="24"/>
          <w:szCs w:val="24"/>
        </w:rPr>
        <w:t>The Evaluation of the tender will be carried out as follows:</w:t>
      </w:r>
    </w:p>
    <w:p w:rsidR="00C07C84" w:rsidRPr="000A1F62" w:rsidRDefault="00C07C84" w:rsidP="00AC40C0">
      <w:pPr>
        <w:spacing w:after="0" w:line="240" w:lineRule="auto"/>
        <w:rPr>
          <w:rFonts w:ascii="Times New Roman" w:hAnsi="Times New Roman" w:cs="Times New Roman"/>
          <w:sz w:val="24"/>
          <w:szCs w:val="24"/>
        </w:rPr>
      </w:pPr>
    </w:p>
    <w:p w:rsidR="00DD41D4" w:rsidRDefault="00C07C84" w:rsidP="000B69B7">
      <w:pPr>
        <w:pStyle w:val="ListParagraph"/>
        <w:numPr>
          <w:ilvl w:val="0"/>
          <w:numId w:val="3"/>
        </w:numPr>
        <w:spacing w:after="0" w:line="240" w:lineRule="auto"/>
        <w:jc w:val="both"/>
        <w:rPr>
          <w:rFonts w:ascii="Times New Roman" w:hAnsi="Times New Roman" w:cs="Times New Roman"/>
          <w:sz w:val="24"/>
          <w:szCs w:val="24"/>
        </w:rPr>
      </w:pPr>
      <w:r w:rsidRPr="0076382B">
        <w:rPr>
          <w:rFonts w:ascii="Times New Roman" w:hAnsi="Times New Roman" w:cs="Times New Roman"/>
          <w:sz w:val="24"/>
          <w:szCs w:val="24"/>
        </w:rPr>
        <w:t xml:space="preserve">The bidders meeting </w:t>
      </w:r>
      <w:r w:rsidR="00C0560A" w:rsidRPr="0076382B">
        <w:rPr>
          <w:rFonts w:ascii="Times New Roman" w:hAnsi="Times New Roman" w:cs="Times New Roman"/>
          <w:sz w:val="24"/>
          <w:szCs w:val="24"/>
        </w:rPr>
        <w:t>qualifying requirements</w:t>
      </w:r>
      <w:r w:rsidR="00DD41D4" w:rsidRPr="0076382B">
        <w:rPr>
          <w:rFonts w:ascii="Times New Roman" w:hAnsi="Times New Roman" w:cs="Times New Roman"/>
          <w:sz w:val="24"/>
          <w:szCs w:val="24"/>
        </w:rPr>
        <w:t xml:space="preserve"> as given in Annexure ‘C</w:t>
      </w:r>
      <w:r w:rsidRPr="0076382B">
        <w:rPr>
          <w:rFonts w:ascii="Times New Roman" w:hAnsi="Times New Roman" w:cs="Times New Roman"/>
          <w:sz w:val="24"/>
          <w:szCs w:val="24"/>
        </w:rPr>
        <w:t xml:space="preserve">’ shall be </w:t>
      </w:r>
      <w:r w:rsidR="00C0560A" w:rsidRPr="0076382B">
        <w:rPr>
          <w:rFonts w:ascii="Times New Roman" w:hAnsi="Times New Roman" w:cs="Times New Roman"/>
          <w:sz w:val="24"/>
          <w:szCs w:val="24"/>
        </w:rPr>
        <w:t>evaluated</w:t>
      </w:r>
      <w:r w:rsidR="0076382B">
        <w:rPr>
          <w:rFonts w:ascii="Times New Roman" w:hAnsi="Times New Roman" w:cs="Times New Roman"/>
          <w:sz w:val="24"/>
          <w:szCs w:val="24"/>
        </w:rPr>
        <w:t>.</w:t>
      </w:r>
      <w:r w:rsidRPr="0076382B">
        <w:rPr>
          <w:rFonts w:ascii="Times New Roman" w:hAnsi="Times New Roman" w:cs="Times New Roman"/>
          <w:sz w:val="24"/>
          <w:szCs w:val="24"/>
        </w:rPr>
        <w:t xml:space="preserve">    </w:t>
      </w:r>
    </w:p>
    <w:p w:rsidR="0076382B" w:rsidRPr="0076382B" w:rsidRDefault="0076382B" w:rsidP="0076382B">
      <w:pPr>
        <w:pStyle w:val="ListParagraph"/>
        <w:spacing w:after="0" w:line="240" w:lineRule="auto"/>
        <w:ind w:left="540"/>
        <w:jc w:val="both"/>
        <w:rPr>
          <w:rFonts w:ascii="Times New Roman" w:hAnsi="Times New Roman" w:cs="Times New Roman"/>
          <w:sz w:val="24"/>
          <w:szCs w:val="24"/>
        </w:rPr>
      </w:pPr>
    </w:p>
    <w:p w:rsidR="00C07C84" w:rsidRDefault="00DD41D4" w:rsidP="000B69B7">
      <w:pPr>
        <w:pStyle w:val="ListParagraph"/>
        <w:numPr>
          <w:ilvl w:val="0"/>
          <w:numId w:val="3"/>
        </w:numPr>
        <w:spacing w:after="0" w:line="240" w:lineRule="auto"/>
        <w:jc w:val="both"/>
        <w:rPr>
          <w:rFonts w:ascii="Times New Roman" w:hAnsi="Times New Roman" w:cs="Times New Roman"/>
          <w:sz w:val="24"/>
          <w:szCs w:val="24"/>
        </w:rPr>
      </w:pPr>
      <w:r w:rsidRPr="0076382B">
        <w:rPr>
          <w:rFonts w:ascii="Times New Roman" w:hAnsi="Times New Roman" w:cs="Times New Roman"/>
          <w:sz w:val="24"/>
          <w:szCs w:val="24"/>
        </w:rPr>
        <w:t xml:space="preserve"> </w:t>
      </w:r>
      <w:r w:rsidR="00C07C84" w:rsidRPr="000A1F62">
        <w:rPr>
          <w:rFonts w:ascii="Times New Roman" w:hAnsi="Times New Roman" w:cs="Times New Roman"/>
          <w:sz w:val="24"/>
          <w:szCs w:val="24"/>
        </w:rPr>
        <w:t xml:space="preserve">Successful technically qualified </w:t>
      </w:r>
      <w:r w:rsidR="00C462B2" w:rsidRPr="000A1F62">
        <w:rPr>
          <w:rFonts w:ascii="Times New Roman" w:hAnsi="Times New Roman" w:cs="Times New Roman"/>
          <w:sz w:val="24"/>
          <w:szCs w:val="24"/>
        </w:rPr>
        <w:t>bidder</w:t>
      </w:r>
      <w:r w:rsidR="00C07C84" w:rsidRPr="000A1F62">
        <w:rPr>
          <w:rFonts w:ascii="Times New Roman" w:hAnsi="Times New Roman" w:cs="Times New Roman"/>
          <w:sz w:val="24"/>
          <w:szCs w:val="24"/>
        </w:rPr>
        <w:t>s after the process only will be invited for opening of the rate/price bid.</w:t>
      </w:r>
    </w:p>
    <w:p w:rsidR="00947BC8" w:rsidRPr="00947BC8" w:rsidRDefault="00947BC8" w:rsidP="00947BC8">
      <w:pPr>
        <w:pStyle w:val="ListParagraph"/>
        <w:rPr>
          <w:rFonts w:ascii="Times New Roman" w:hAnsi="Times New Roman" w:cs="Times New Roman"/>
          <w:sz w:val="24"/>
          <w:szCs w:val="24"/>
        </w:rPr>
      </w:pPr>
    </w:p>
    <w:p w:rsidR="00947BC8" w:rsidRPr="000A1F62" w:rsidRDefault="00947BC8" w:rsidP="000B69B7">
      <w:pPr>
        <w:pStyle w:val="ListParagraph"/>
        <w:numPr>
          <w:ilvl w:val="0"/>
          <w:numId w:val="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The contractor shall furnish the Rate of Service Tax applicable &amp; percentage of abetment available in the price bid.</w:t>
      </w:r>
    </w:p>
    <w:p w:rsidR="00C07C84" w:rsidRPr="000A1F62" w:rsidRDefault="00C07C84" w:rsidP="00C0560A">
      <w:pPr>
        <w:spacing w:after="0" w:line="240" w:lineRule="auto"/>
        <w:jc w:val="both"/>
        <w:rPr>
          <w:rFonts w:ascii="Times New Roman" w:hAnsi="Times New Roman" w:cs="Times New Roman"/>
          <w:sz w:val="24"/>
          <w:szCs w:val="24"/>
        </w:rPr>
      </w:pPr>
    </w:p>
    <w:p w:rsidR="00E51E44" w:rsidRDefault="00970681" w:rsidP="000B69B7">
      <w:pPr>
        <w:pStyle w:val="ListParagraph"/>
        <w:numPr>
          <w:ilvl w:val="0"/>
          <w:numId w:val="3"/>
        </w:numPr>
        <w:spacing w:after="0" w:line="240" w:lineRule="auto"/>
        <w:jc w:val="both"/>
        <w:rPr>
          <w:rFonts w:ascii="Times New Roman" w:hAnsi="Times New Roman" w:cs="Times New Roman"/>
          <w:sz w:val="24"/>
          <w:szCs w:val="24"/>
        </w:rPr>
      </w:pPr>
      <w:r w:rsidRPr="000A1F62">
        <w:rPr>
          <w:rFonts w:ascii="Times New Roman" w:hAnsi="Times New Roman" w:cs="Times New Roman"/>
          <w:sz w:val="24"/>
          <w:szCs w:val="24"/>
        </w:rPr>
        <w:t xml:space="preserve">The contractor shall be </w:t>
      </w:r>
      <w:r w:rsidR="00C0560A" w:rsidRPr="000A1F62">
        <w:rPr>
          <w:rFonts w:ascii="Times New Roman" w:hAnsi="Times New Roman" w:cs="Times New Roman"/>
          <w:sz w:val="24"/>
          <w:szCs w:val="24"/>
        </w:rPr>
        <w:t>awarded the</w:t>
      </w:r>
      <w:r w:rsidRPr="000A1F62">
        <w:rPr>
          <w:rFonts w:ascii="Times New Roman" w:hAnsi="Times New Roman" w:cs="Times New Roman"/>
          <w:sz w:val="24"/>
          <w:szCs w:val="24"/>
        </w:rPr>
        <w:t xml:space="preserve"> work on over all L-1</w:t>
      </w:r>
      <w:r w:rsidR="00E51E44">
        <w:rPr>
          <w:rFonts w:ascii="Times New Roman" w:hAnsi="Times New Roman" w:cs="Times New Roman"/>
          <w:sz w:val="24"/>
          <w:szCs w:val="24"/>
        </w:rPr>
        <w:t xml:space="preserve"> (ie Lowest cost to BHEL)</w:t>
      </w:r>
      <w:r w:rsidRPr="000A1F62">
        <w:rPr>
          <w:rFonts w:ascii="Times New Roman" w:hAnsi="Times New Roman" w:cs="Times New Roman"/>
          <w:sz w:val="24"/>
          <w:szCs w:val="24"/>
        </w:rPr>
        <w:t xml:space="preserve"> </w:t>
      </w:r>
    </w:p>
    <w:p w:rsidR="00970681" w:rsidRPr="000A1F62" w:rsidRDefault="00970681" w:rsidP="00970681">
      <w:pPr>
        <w:spacing w:after="0" w:line="240" w:lineRule="auto"/>
        <w:rPr>
          <w:rFonts w:ascii="Times New Roman" w:hAnsi="Times New Roman" w:cs="Times New Roman"/>
          <w:sz w:val="24"/>
          <w:szCs w:val="24"/>
        </w:rPr>
      </w:pPr>
    </w:p>
    <w:p w:rsidR="00FF4C6A" w:rsidRPr="000A1F62" w:rsidRDefault="00FF4C6A" w:rsidP="00970681">
      <w:pPr>
        <w:spacing w:after="0" w:line="240" w:lineRule="auto"/>
        <w:ind w:left="720"/>
        <w:rPr>
          <w:rFonts w:ascii="Times New Roman" w:hAnsi="Times New Roman" w:cs="Times New Roman"/>
          <w:sz w:val="24"/>
          <w:szCs w:val="24"/>
        </w:rPr>
      </w:pPr>
    </w:p>
    <w:p w:rsidR="00FF4C6A" w:rsidRPr="000A1F62" w:rsidRDefault="00FF4C6A" w:rsidP="00970681">
      <w:pPr>
        <w:spacing w:after="0" w:line="240" w:lineRule="auto"/>
        <w:ind w:left="720"/>
        <w:rPr>
          <w:rFonts w:ascii="Times New Roman" w:hAnsi="Times New Roman" w:cs="Times New Roman"/>
          <w:sz w:val="24"/>
          <w:szCs w:val="24"/>
        </w:rPr>
      </w:pPr>
    </w:p>
    <w:p w:rsidR="00FF4C6A" w:rsidRPr="000A1F62" w:rsidRDefault="00FF4C6A" w:rsidP="00970681">
      <w:pPr>
        <w:spacing w:after="0" w:line="240" w:lineRule="auto"/>
        <w:ind w:left="720"/>
        <w:rPr>
          <w:rFonts w:ascii="Times New Roman" w:hAnsi="Times New Roman" w:cs="Times New Roman"/>
          <w:sz w:val="24"/>
          <w:szCs w:val="24"/>
        </w:rPr>
      </w:pPr>
    </w:p>
    <w:p w:rsidR="00FF4C6A" w:rsidRPr="000A1F62" w:rsidRDefault="00FF4C6A" w:rsidP="00970681">
      <w:pPr>
        <w:spacing w:after="0" w:line="240" w:lineRule="auto"/>
        <w:ind w:left="720"/>
        <w:rPr>
          <w:rFonts w:ascii="Times New Roman" w:hAnsi="Times New Roman" w:cs="Times New Roman"/>
          <w:sz w:val="24"/>
          <w:szCs w:val="24"/>
        </w:rPr>
      </w:pPr>
    </w:p>
    <w:p w:rsidR="00FF4C6A" w:rsidRPr="000A1F62" w:rsidRDefault="00FF4C6A" w:rsidP="00970681">
      <w:pPr>
        <w:spacing w:after="0" w:line="240" w:lineRule="auto"/>
        <w:ind w:left="720"/>
        <w:rPr>
          <w:rFonts w:ascii="Times New Roman" w:hAnsi="Times New Roman" w:cs="Times New Roman"/>
          <w:sz w:val="24"/>
          <w:szCs w:val="24"/>
        </w:rPr>
      </w:pPr>
    </w:p>
    <w:p w:rsidR="001956ED" w:rsidRPr="000A1F62" w:rsidRDefault="001956ED" w:rsidP="00970681">
      <w:pPr>
        <w:spacing w:after="0" w:line="240" w:lineRule="auto"/>
        <w:ind w:left="720"/>
        <w:rPr>
          <w:rFonts w:ascii="Times New Roman" w:hAnsi="Times New Roman" w:cs="Times New Roman"/>
          <w:sz w:val="24"/>
          <w:szCs w:val="24"/>
        </w:rPr>
      </w:pPr>
    </w:p>
    <w:p w:rsidR="001956ED" w:rsidRPr="000A1F62" w:rsidRDefault="001956ED" w:rsidP="00970681">
      <w:pPr>
        <w:spacing w:after="0" w:line="240" w:lineRule="auto"/>
        <w:ind w:left="720"/>
        <w:rPr>
          <w:rFonts w:ascii="Times New Roman" w:hAnsi="Times New Roman" w:cs="Times New Roman"/>
          <w:sz w:val="24"/>
          <w:szCs w:val="24"/>
        </w:rPr>
      </w:pPr>
    </w:p>
    <w:p w:rsidR="001956ED" w:rsidRPr="000A1F62" w:rsidRDefault="001956ED" w:rsidP="00970681">
      <w:pPr>
        <w:spacing w:after="0" w:line="240" w:lineRule="auto"/>
        <w:ind w:left="720"/>
        <w:rPr>
          <w:rFonts w:ascii="Times New Roman" w:hAnsi="Times New Roman" w:cs="Times New Roman"/>
          <w:sz w:val="24"/>
          <w:szCs w:val="24"/>
        </w:rPr>
      </w:pPr>
    </w:p>
    <w:p w:rsidR="001956ED" w:rsidRPr="000A1F62" w:rsidRDefault="001956ED" w:rsidP="00970681">
      <w:pPr>
        <w:spacing w:after="0" w:line="240" w:lineRule="auto"/>
        <w:ind w:left="720"/>
        <w:rPr>
          <w:rFonts w:ascii="Times New Roman" w:hAnsi="Times New Roman" w:cs="Times New Roman"/>
          <w:sz w:val="24"/>
          <w:szCs w:val="24"/>
        </w:rPr>
      </w:pPr>
    </w:p>
    <w:p w:rsidR="00FF4C6A" w:rsidRPr="000A1F62" w:rsidRDefault="00FF4C6A" w:rsidP="00970681">
      <w:pPr>
        <w:spacing w:after="0" w:line="240" w:lineRule="auto"/>
        <w:ind w:left="720"/>
        <w:rPr>
          <w:rFonts w:ascii="Times New Roman" w:hAnsi="Times New Roman" w:cs="Times New Roman"/>
          <w:sz w:val="24"/>
          <w:szCs w:val="24"/>
        </w:rPr>
      </w:pPr>
    </w:p>
    <w:p w:rsidR="00FF4C6A" w:rsidRPr="000A1F62" w:rsidRDefault="00FF4C6A" w:rsidP="00FF4C6A">
      <w:pPr>
        <w:spacing w:after="0" w:line="240" w:lineRule="auto"/>
        <w:rPr>
          <w:rFonts w:ascii="Times New Roman" w:hAnsi="Times New Roman" w:cs="Times New Roman"/>
          <w:sz w:val="24"/>
          <w:szCs w:val="24"/>
        </w:rPr>
      </w:pPr>
    </w:p>
    <w:p w:rsidR="00FF4C6A" w:rsidRPr="000A1F62" w:rsidRDefault="00FF4C6A" w:rsidP="00FF4C6A">
      <w:pPr>
        <w:spacing w:after="0" w:line="240" w:lineRule="auto"/>
        <w:rPr>
          <w:rFonts w:ascii="Times New Roman" w:hAnsi="Times New Roman" w:cs="Times New Roman"/>
          <w:sz w:val="24"/>
          <w:szCs w:val="24"/>
        </w:rPr>
      </w:pPr>
    </w:p>
    <w:p w:rsidR="00970681" w:rsidRPr="000A1F62" w:rsidRDefault="00970681" w:rsidP="00FF4C6A">
      <w:pPr>
        <w:spacing w:after="0" w:line="240" w:lineRule="auto"/>
        <w:rPr>
          <w:rFonts w:ascii="Times New Roman" w:hAnsi="Times New Roman" w:cs="Times New Roman"/>
          <w:b/>
          <w:sz w:val="24"/>
          <w:szCs w:val="24"/>
        </w:rPr>
      </w:pPr>
      <w:r w:rsidRPr="000A1F62">
        <w:rPr>
          <w:rFonts w:ascii="Times New Roman" w:hAnsi="Times New Roman" w:cs="Times New Roman"/>
          <w:b/>
          <w:sz w:val="24"/>
          <w:szCs w:val="24"/>
        </w:rPr>
        <w:t>I/We agree with the above</w:t>
      </w:r>
    </w:p>
    <w:p w:rsidR="00724278" w:rsidRPr="000A1F62" w:rsidRDefault="00970681" w:rsidP="00FF4C6A">
      <w:pPr>
        <w:spacing w:after="0" w:line="240" w:lineRule="auto"/>
        <w:rPr>
          <w:rFonts w:ascii="Times New Roman" w:hAnsi="Times New Roman" w:cs="Times New Roman"/>
          <w:b/>
          <w:sz w:val="24"/>
          <w:szCs w:val="24"/>
        </w:rPr>
      </w:pPr>
      <w:r w:rsidRPr="000A1F62">
        <w:rPr>
          <w:rFonts w:ascii="Times New Roman" w:hAnsi="Times New Roman" w:cs="Times New Roman"/>
          <w:b/>
          <w:sz w:val="24"/>
          <w:szCs w:val="24"/>
        </w:rPr>
        <w:t xml:space="preserve">Signature of Contractor with Seal       </w:t>
      </w:r>
      <w:r w:rsidR="00020BCD" w:rsidRPr="000A1F62">
        <w:rPr>
          <w:rFonts w:ascii="Times New Roman" w:hAnsi="Times New Roman" w:cs="Times New Roman"/>
          <w:b/>
          <w:sz w:val="24"/>
          <w:szCs w:val="24"/>
        </w:rPr>
        <w:t xml:space="preserve">               </w:t>
      </w:r>
      <w:r w:rsidR="00131475" w:rsidRPr="000A1F62">
        <w:rPr>
          <w:rFonts w:ascii="Times New Roman" w:hAnsi="Times New Roman" w:cs="Times New Roman"/>
          <w:b/>
          <w:sz w:val="24"/>
          <w:szCs w:val="24"/>
        </w:rPr>
        <w:t xml:space="preserve"> </w:t>
      </w:r>
      <w:r w:rsidR="00FF4C6A" w:rsidRPr="000A1F62">
        <w:rPr>
          <w:rFonts w:ascii="Times New Roman" w:hAnsi="Times New Roman" w:cs="Times New Roman"/>
          <w:b/>
          <w:sz w:val="24"/>
          <w:szCs w:val="24"/>
        </w:rPr>
        <w:t xml:space="preserve">                              </w:t>
      </w:r>
      <w:r w:rsidR="00D31B12" w:rsidRPr="000A1F62">
        <w:rPr>
          <w:rFonts w:ascii="Times New Roman" w:hAnsi="Times New Roman" w:cs="Times New Roman"/>
          <w:b/>
          <w:sz w:val="24"/>
          <w:szCs w:val="24"/>
        </w:rPr>
        <w:tab/>
      </w:r>
      <w:r w:rsidRPr="000A1F62">
        <w:rPr>
          <w:rFonts w:ascii="Times New Roman" w:hAnsi="Times New Roman" w:cs="Times New Roman"/>
          <w:b/>
          <w:sz w:val="24"/>
          <w:szCs w:val="24"/>
        </w:rPr>
        <w:t>Executive In</w:t>
      </w:r>
      <w:r w:rsidR="00C0560A" w:rsidRPr="000A1F62">
        <w:rPr>
          <w:rFonts w:ascii="Times New Roman" w:hAnsi="Times New Roman" w:cs="Times New Roman"/>
          <w:b/>
          <w:sz w:val="24"/>
          <w:szCs w:val="24"/>
        </w:rPr>
        <w:t>-</w:t>
      </w:r>
      <w:r w:rsidRPr="000A1F62">
        <w:rPr>
          <w:rFonts w:ascii="Times New Roman" w:hAnsi="Times New Roman" w:cs="Times New Roman"/>
          <w:b/>
          <w:sz w:val="24"/>
          <w:szCs w:val="24"/>
        </w:rPr>
        <w:t>charge</w:t>
      </w:r>
      <w:r w:rsidR="00131475" w:rsidRPr="000A1F62">
        <w:rPr>
          <w:rFonts w:ascii="Times New Roman" w:hAnsi="Times New Roman" w:cs="Times New Roman"/>
          <w:b/>
          <w:sz w:val="24"/>
          <w:szCs w:val="24"/>
        </w:rPr>
        <w:t xml:space="preserve">   </w:t>
      </w:r>
    </w:p>
    <w:p w:rsidR="00724278" w:rsidRPr="00E228D3" w:rsidRDefault="00724278" w:rsidP="00970681">
      <w:pPr>
        <w:spacing w:after="0" w:line="240" w:lineRule="auto"/>
        <w:ind w:left="720"/>
        <w:rPr>
          <w:rFonts w:ascii="Times New Roman" w:hAnsi="Times New Roman" w:cs="Times New Roman"/>
          <w:color w:val="FF0000"/>
          <w:sz w:val="24"/>
          <w:szCs w:val="24"/>
        </w:rPr>
      </w:pPr>
    </w:p>
    <w:p w:rsidR="00724278" w:rsidRPr="00E228D3" w:rsidRDefault="00724278" w:rsidP="00970681">
      <w:pPr>
        <w:spacing w:after="0" w:line="240" w:lineRule="auto"/>
        <w:ind w:left="720"/>
        <w:rPr>
          <w:rFonts w:cs="Arial"/>
          <w:color w:val="FF0000"/>
        </w:rPr>
      </w:pPr>
    </w:p>
    <w:p w:rsidR="00724278" w:rsidRPr="00E228D3" w:rsidRDefault="00724278" w:rsidP="00970681">
      <w:pPr>
        <w:spacing w:after="0" w:line="240" w:lineRule="auto"/>
        <w:ind w:left="720"/>
        <w:rPr>
          <w:rFonts w:cs="Arial"/>
          <w:color w:val="FF0000"/>
        </w:rPr>
      </w:pPr>
    </w:p>
    <w:p w:rsidR="001956ED" w:rsidRPr="00E228D3" w:rsidRDefault="001956ED" w:rsidP="000E2CB2">
      <w:pPr>
        <w:rPr>
          <w:rFonts w:cs="Arial"/>
          <w:color w:val="FF0000"/>
        </w:rPr>
      </w:pPr>
    </w:p>
    <w:p w:rsidR="00486121" w:rsidRPr="00E228D3" w:rsidRDefault="00486121" w:rsidP="000E2CB2">
      <w:pPr>
        <w:rPr>
          <w:rFonts w:cs="Arial"/>
          <w:color w:val="FF0000"/>
        </w:rPr>
      </w:pPr>
    </w:p>
    <w:p w:rsidR="003A2A13" w:rsidRPr="00E228D3" w:rsidRDefault="003A2A13" w:rsidP="000E2CB2">
      <w:pPr>
        <w:rPr>
          <w:rFonts w:cs="Arial"/>
          <w:color w:val="FF0000"/>
        </w:rPr>
      </w:pPr>
    </w:p>
    <w:p w:rsidR="003A2A13" w:rsidRDefault="003A2A13" w:rsidP="000E2CB2">
      <w:pPr>
        <w:rPr>
          <w:rFonts w:cs="Arial"/>
          <w:color w:val="FF0000"/>
        </w:rPr>
      </w:pPr>
    </w:p>
    <w:p w:rsidR="00C22FA1" w:rsidRDefault="00C22FA1" w:rsidP="000E2CB2">
      <w:pPr>
        <w:rPr>
          <w:rFonts w:cs="Arial"/>
          <w:color w:val="FF0000"/>
        </w:rPr>
      </w:pPr>
    </w:p>
    <w:p w:rsidR="00C22FA1" w:rsidRDefault="00C22FA1" w:rsidP="000E2CB2">
      <w:pPr>
        <w:rPr>
          <w:rFonts w:cs="Arial"/>
          <w:color w:val="FF0000"/>
        </w:rPr>
      </w:pPr>
    </w:p>
    <w:p w:rsidR="00C22FA1" w:rsidRDefault="00C22FA1" w:rsidP="000E2CB2">
      <w:pPr>
        <w:rPr>
          <w:rFonts w:cs="Arial"/>
          <w:color w:val="FF0000"/>
        </w:rPr>
      </w:pPr>
    </w:p>
    <w:p w:rsidR="00001E67" w:rsidRPr="009859A4" w:rsidRDefault="00D465DB" w:rsidP="005D39CD">
      <w:pPr>
        <w:tabs>
          <w:tab w:val="left" w:pos="1080"/>
        </w:tabs>
        <w:spacing w:after="0" w:line="240" w:lineRule="auto"/>
        <w:jc w:val="right"/>
        <w:rPr>
          <w:rFonts w:ascii="Times New Roman" w:hAnsi="Times New Roman" w:cs="Times New Roman"/>
          <w:b/>
        </w:rPr>
      </w:pPr>
      <w:r w:rsidRPr="009859A4">
        <w:rPr>
          <w:rFonts w:ascii="Times New Roman" w:hAnsi="Times New Roman" w:cs="Times New Roman"/>
          <w:b/>
        </w:rPr>
        <w:lastRenderedPageBreak/>
        <w:t>Annexure’F</w:t>
      </w:r>
      <w:r w:rsidR="00001E67" w:rsidRPr="009859A4">
        <w:rPr>
          <w:rFonts w:ascii="Times New Roman" w:hAnsi="Times New Roman" w:cs="Times New Roman"/>
          <w:b/>
        </w:rPr>
        <w:t>’</w:t>
      </w:r>
    </w:p>
    <w:p w:rsidR="000A1F62" w:rsidRPr="009859A4" w:rsidRDefault="009859A4" w:rsidP="00EF104C">
      <w:pPr>
        <w:tabs>
          <w:tab w:val="left" w:pos="1080"/>
        </w:tabs>
        <w:spacing w:after="0" w:line="240" w:lineRule="auto"/>
        <w:jc w:val="center"/>
        <w:rPr>
          <w:rFonts w:ascii="Times New Roman" w:hAnsi="Times New Roman" w:cs="Times New Roman"/>
          <w:b/>
          <w:bCs/>
          <w:u w:val="single"/>
        </w:rPr>
      </w:pPr>
      <w:r w:rsidRPr="009859A4">
        <w:rPr>
          <w:rFonts w:ascii="Times New Roman" w:hAnsi="Times New Roman" w:cs="Times New Roman"/>
          <w:b/>
          <w:bCs/>
          <w:u w:val="single"/>
        </w:rPr>
        <w:t>GENERAL TERMS AND CONDITIONS :-</w:t>
      </w:r>
    </w:p>
    <w:p w:rsidR="009859A4" w:rsidRPr="009859A4" w:rsidRDefault="009859A4" w:rsidP="00EF104C">
      <w:pPr>
        <w:tabs>
          <w:tab w:val="left" w:pos="1080"/>
        </w:tabs>
        <w:spacing w:after="0" w:line="240" w:lineRule="auto"/>
        <w:jc w:val="center"/>
        <w:rPr>
          <w:rFonts w:ascii="Times New Roman" w:hAnsi="Times New Roman" w:cs="Times New Roman"/>
          <w:b/>
          <w:sz w:val="24"/>
          <w:szCs w:val="24"/>
        </w:rPr>
      </w:pPr>
    </w:p>
    <w:p w:rsidR="00EF104C" w:rsidRPr="00EB6C1A" w:rsidRDefault="000A1F62" w:rsidP="00EB6C1A">
      <w:pPr>
        <w:tabs>
          <w:tab w:val="num" w:pos="1080"/>
        </w:tabs>
        <w:spacing w:after="0"/>
        <w:ind w:left="1080" w:hanging="540"/>
        <w:contextualSpacing/>
        <w:jc w:val="both"/>
        <w:rPr>
          <w:rFonts w:ascii="Times New Roman" w:hAnsi="Times New Roman" w:cs="Times New Roman"/>
          <w:b/>
          <w:bCs/>
          <w:sz w:val="24"/>
          <w:szCs w:val="24"/>
        </w:rPr>
      </w:pPr>
      <w:r w:rsidRPr="009859A4">
        <w:rPr>
          <w:rFonts w:ascii="Times New Roman" w:hAnsi="Times New Roman" w:cs="Times New Roman"/>
          <w:sz w:val="24"/>
          <w:szCs w:val="24"/>
        </w:rPr>
        <w:t>a</w:t>
      </w:r>
      <w:r w:rsidR="00EF104C" w:rsidRPr="009859A4">
        <w:rPr>
          <w:rFonts w:ascii="Times New Roman" w:hAnsi="Times New Roman" w:cs="Times New Roman"/>
          <w:sz w:val="24"/>
          <w:szCs w:val="24"/>
        </w:rPr>
        <w:t>)</w:t>
      </w:r>
      <w:r w:rsidR="00EF104C" w:rsidRPr="009859A4">
        <w:rPr>
          <w:rFonts w:ascii="Times New Roman" w:hAnsi="Times New Roman" w:cs="Times New Roman"/>
          <w:sz w:val="24"/>
          <w:szCs w:val="24"/>
        </w:rPr>
        <w:tab/>
        <w:t xml:space="preserve">Contractor to ensure that the </w:t>
      </w:r>
      <w:r w:rsidR="00907410">
        <w:rPr>
          <w:rFonts w:ascii="Times New Roman" w:hAnsi="Times New Roman" w:cs="Times New Roman"/>
          <w:sz w:val="24"/>
          <w:szCs w:val="24"/>
        </w:rPr>
        <w:t>driver</w:t>
      </w:r>
      <w:r w:rsidR="00EF104C" w:rsidRPr="009859A4">
        <w:rPr>
          <w:rFonts w:ascii="Times New Roman" w:hAnsi="Times New Roman" w:cs="Times New Roman"/>
          <w:sz w:val="24"/>
          <w:szCs w:val="24"/>
        </w:rPr>
        <w:t xml:space="preserve"> deployed in the premises of BHEL </w:t>
      </w:r>
      <w:r w:rsidR="00907410">
        <w:rPr>
          <w:rFonts w:ascii="Times New Roman" w:hAnsi="Times New Roman" w:cs="Times New Roman"/>
          <w:b/>
          <w:bCs/>
          <w:sz w:val="24"/>
          <w:szCs w:val="24"/>
        </w:rPr>
        <w:t>is</w:t>
      </w:r>
      <w:r w:rsidR="00EF104C" w:rsidRPr="009859A4">
        <w:rPr>
          <w:rFonts w:ascii="Times New Roman" w:hAnsi="Times New Roman" w:cs="Times New Roman"/>
          <w:b/>
          <w:bCs/>
          <w:sz w:val="24"/>
          <w:szCs w:val="24"/>
        </w:rPr>
        <w:t xml:space="preserve"> physically and mentally fit and do</w:t>
      </w:r>
      <w:r w:rsidR="00907410">
        <w:rPr>
          <w:rFonts w:ascii="Times New Roman" w:hAnsi="Times New Roman" w:cs="Times New Roman"/>
          <w:b/>
          <w:bCs/>
          <w:sz w:val="24"/>
          <w:szCs w:val="24"/>
        </w:rPr>
        <w:t>es</w:t>
      </w:r>
      <w:r w:rsidR="00EF104C" w:rsidRPr="009859A4">
        <w:rPr>
          <w:rFonts w:ascii="Times New Roman" w:hAnsi="Times New Roman" w:cs="Times New Roman"/>
          <w:b/>
          <w:bCs/>
          <w:sz w:val="24"/>
          <w:szCs w:val="24"/>
        </w:rPr>
        <w:t xml:space="preserve"> not have any criminal record.</w:t>
      </w:r>
      <w:r w:rsidR="00EF104C" w:rsidRPr="009859A4">
        <w:rPr>
          <w:rFonts w:ascii="Times New Roman" w:hAnsi="Times New Roman" w:cs="Times New Roman"/>
          <w:sz w:val="24"/>
          <w:szCs w:val="24"/>
        </w:rPr>
        <w:t xml:space="preserve"> </w:t>
      </w:r>
      <w:r w:rsidR="00907410">
        <w:rPr>
          <w:rFonts w:ascii="Times New Roman" w:hAnsi="Times New Roman" w:cs="Times New Roman"/>
          <w:sz w:val="24"/>
          <w:szCs w:val="24"/>
        </w:rPr>
        <w:t>Driver</w:t>
      </w:r>
      <w:r w:rsidR="00EF104C" w:rsidRPr="009859A4">
        <w:rPr>
          <w:rFonts w:ascii="Times New Roman" w:hAnsi="Times New Roman" w:cs="Times New Roman"/>
          <w:sz w:val="24"/>
          <w:szCs w:val="24"/>
        </w:rPr>
        <w:t xml:space="preserve"> should </w:t>
      </w:r>
      <w:r w:rsidR="00EF104C" w:rsidRPr="009859A4">
        <w:rPr>
          <w:rFonts w:ascii="Times New Roman" w:hAnsi="Times New Roman" w:cs="Times New Roman"/>
          <w:b/>
          <w:bCs/>
          <w:sz w:val="24"/>
          <w:szCs w:val="24"/>
        </w:rPr>
        <w:t>possess requisite skill</w:t>
      </w:r>
      <w:r w:rsidR="00907410">
        <w:rPr>
          <w:rFonts w:ascii="Times New Roman" w:hAnsi="Times New Roman" w:cs="Times New Roman"/>
          <w:b/>
          <w:bCs/>
          <w:sz w:val="24"/>
          <w:szCs w:val="24"/>
        </w:rPr>
        <w:t xml:space="preserve">, </w:t>
      </w:r>
      <w:r w:rsidR="00C42F88">
        <w:rPr>
          <w:rFonts w:ascii="Times New Roman" w:hAnsi="Times New Roman" w:cs="Times New Roman"/>
          <w:b/>
          <w:bCs/>
          <w:sz w:val="24"/>
          <w:szCs w:val="24"/>
        </w:rPr>
        <w:t xml:space="preserve">experience, valid </w:t>
      </w:r>
      <w:r w:rsidR="00722395">
        <w:rPr>
          <w:rFonts w:ascii="Times New Roman" w:hAnsi="Times New Roman" w:cs="Times New Roman"/>
          <w:b/>
          <w:bCs/>
          <w:sz w:val="24"/>
          <w:szCs w:val="24"/>
        </w:rPr>
        <w:t>truck</w:t>
      </w:r>
      <w:r w:rsidR="00C42F88">
        <w:rPr>
          <w:rFonts w:ascii="Times New Roman" w:hAnsi="Times New Roman" w:cs="Times New Roman"/>
          <w:b/>
          <w:bCs/>
          <w:sz w:val="24"/>
          <w:szCs w:val="24"/>
        </w:rPr>
        <w:t xml:space="preserve"> license </w:t>
      </w:r>
      <w:r w:rsidR="00EF104C" w:rsidRPr="009859A4">
        <w:rPr>
          <w:rFonts w:ascii="Times New Roman" w:hAnsi="Times New Roman" w:cs="Times New Roman"/>
          <w:b/>
          <w:bCs/>
          <w:sz w:val="24"/>
          <w:szCs w:val="24"/>
        </w:rPr>
        <w:t xml:space="preserve">etc. </w:t>
      </w:r>
      <w:r w:rsidR="0024783F">
        <w:rPr>
          <w:rFonts w:ascii="Times New Roman" w:hAnsi="Times New Roman" w:cs="Times New Roman"/>
          <w:b/>
          <w:bCs/>
          <w:sz w:val="24"/>
          <w:szCs w:val="24"/>
        </w:rPr>
        <w:t>(Labor Laws)</w:t>
      </w:r>
    </w:p>
    <w:p w:rsidR="00EF104C" w:rsidRPr="009859A4" w:rsidRDefault="008D635B" w:rsidP="00EB6C1A">
      <w:pPr>
        <w:spacing w:after="0"/>
        <w:ind w:left="1080" w:hanging="540"/>
        <w:contextualSpacing/>
        <w:jc w:val="both"/>
        <w:rPr>
          <w:rFonts w:ascii="Times New Roman" w:hAnsi="Times New Roman" w:cs="Times New Roman"/>
          <w:sz w:val="24"/>
          <w:szCs w:val="24"/>
        </w:rPr>
      </w:pPr>
      <w:r w:rsidRPr="009859A4">
        <w:rPr>
          <w:rFonts w:ascii="Times New Roman" w:hAnsi="Times New Roman" w:cs="Times New Roman"/>
          <w:sz w:val="24"/>
          <w:szCs w:val="24"/>
        </w:rPr>
        <w:t>b</w:t>
      </w:r>
      <w:r w:rsidR="00EF104C" w:rsidRPr="009859A4">
        <w:rPr>
          <w:rFonts w:ascii="Times New Roman" w:hAnsi="Times New Roman" w:cs="Times New Roman"/>
          <w:sz w:val="24"/>
          <w:szCs w:val="24"/>
        </w:rPr>
        <w:t>)</w:t>
      </w:r>
      <w:r w:rsidR="00EF104C" w:rsidRPr="009859A4">
        <w:rPr>
          <w:rFonts w:ascii="Times New Roman" w:hAnsi="Times New Roman" w:cs="Times New Roman"/>
          <w:sz w:val="24"/>
          <w:szCs w:val="24"/>
        </w:rPr>
        <w:tab/>
        <w:t xml:space="preserve">Contractor </w:t>
      </w:r>
      <w:r w:rsidR="00EF104C" w:rsidRPr="009859A4">
        <w:rPr>
          <w:rFonts w:ascii="Times New Roman" w:hAnsi="Times New Roman" w:cs="Times New Roman"/>
          <w:b/>
          <w:bCs/>
          <w:sz w:val="24"/>
          <w:szCs w:val="24"/>
        </w:rPr>
        <w:t>will be liable for any pilferage / loss to BHEL</w:t>
      </w:r>
      <w:r w:rsidR="00EF104C" w:rsidRPr="009859A4">
        <w:rPr>
          <w:rFonts w:ascii="Times New Roman" w:hAnsi="Times New Roman" w:cs="Times New Roman"/>
          <w:sz w:val="24"/>
          <w:szCs w:val="24"/>
        </w:rPr>
        <w:t xml:space="preserve"> due to acts of omission and commission by his employee.  Similarly, liability for any compensation to outsiders on account of any act of omission and commission by the employee deployed by the contractor shall lie exclusively with him.</w:t>
      </w:r>
    </w:p>
    <w:p w:rsidR="00EF104C" w:rsidRPr="009859A4" w:rsidRDefault="008D635B" w:rsidP="00EB6C1A">
      <w:pPr>
        <w:spacing w:after="100" w:afterAutospacing="1"/>
        <w:ind w:left="1080" w:hanging="540"/>
        <w:contextualSpacing/>
        <w:jc w:val="both"/>
        <w:rPr>
          <w:rFonts w:ascii="Times New Roman" w:hAnsi="Times New Roman" w:cs="Times New Roman"/>
        </w:rPr>
      </w:pPr>
      <w:r w:rsidRPr="009859A4">
        <w:rPr>
          <w:rFonts w:ascii="Times New Roman" w:hAnsi="Times New Roman" w:cs="Times New Roman"/>
          <w:sz w:val="24"/>
          <w:szCs w:val="24"/>
        </w:rPr>
        <w:t>c</w:t>
      </w:r>
      <w:r w:rsidR="00EF104C" w:rsidRPr="009859A4">
        <w:rPr>
          <w:rFonts w:ascii="Times New Roman" w:hAnsi="Times New Roman" w:cs="Times New Roman"/>
          <w:sz w:val="24"/>
          <w:szCs w:val="24"/>
        </w:rPr>
        <w:t>)</w:t>
      </w:r>
      <w:r w:rsidR="00EF104C" w:rsidRPr="009859A4">
        <w:rPr>
          <w:rFonts w:ascii="Times New Roman" w:hAnsi="Times New Roman" w:cs="Times New Roman"/>
          <w:sz w:val="24"/>
          <w:szCs w:val="24"/>
        </w:rPr>
        <w:tab/>
        <w:t xml:space="preserve">Contractor to ensure that </w:t>
      </w:r>
      <w:r w:rsidR="00EF104C" w:rsidRPr="009859A4">
        <w:rPr>
          <w:rFonts w:ascii="Times New Roman" w:hAnsi="Times New Roman" w:cs="Times New Roman"/>
          <w:b/>
          <w:bCs/>
          <w:sz w:val="24"/>
          <w:szCs w:val="24"/>
        </w:rPr>
        <w:t>all precautions are taken for safety</w:t>
      </w:r>
      <w:r w:rsidR="00907410">
        <w:rPr>
          <w:rFonts w:ascii="Times New Roman" w:hAnsi="Times New Roman" w:cs="Times New Roman"/>
          <w:sz w:val="24"/>
          <w:szCs w:val="24"/>
        </w:rPr>
        <w:t xml:space="preserve"> of his employee</w:t>
      </w:r>
      <w:r w:rsidR="00EF104C" w:rsidRPr="009859A4">
        <w:rPr>
          <w:rFonts w:ascii="Times New Roman" w:hAnsi="Times New Roman" w:cs="Times New Roman"/>
          <w:sz w:val="24"/>
          <w:szCs w:val="24"/>
        </w:rPr>
        <w:t xml:space="preserve"> and equipments.</w:t>
      </w:r>
      <w:r w:rsidR="00885FC0" w:rsidRPr="009859A4">
        <w:rPr>
          <w:rFonts w:ascii="Times New Roman" w:hAnsi="Times New Roman" w:cs="Times New Roman"/>
          <w:sz w:val="24"/>
          <w:szCs w:val="24"/>
        </w:rPr>
        <w:t xml:space="preserve"> C</w:t>
      </w:r>
      <w:r w:rsidR="00885FC0" w:rsidRPr="009859A4">
        <w:rPr>
          <w:rFonts w:ascii="Times New Roman" w:hAnsi="Times New Roman" w:cs="Times New Roman"/>
        </w:rPr>
        <w:t xml:space="preserve">ontractor to obtain insurance cover for his employees and equipment / tools / tackles etc. </w:t>
      </w:r>
      <w:r w:rsidR="00C42F88">
        <w:rPr>
          <w:rFonts w:ascii="Times New Roman" w:hAnsi="Times New Roman" w:cs="Times New Roman"/>
        </w:rPr>
        <w:t>Contractor should also</w:t>
      </w:r>
      <w:r w:rsidR="00885FC0" w:rsidRPr="009859A4">
        <w:rPr>
          <w:rFonts w:ascii="Times New Roman" w:hAnsi="Times New Roman" w:cs="Times New Roman"/>
        </w:rPr>
        <w:t xml:space="preserve"> take </w:t>
      </w:r>
      <w:r w:rsidR="00885FC0" w:rsidRPr="009859A4">
        <w:rPr>
          <w:rFonts w:ascii="Times New Roman" w:hAnsi="Times New Roman" w:cs="Times New Roman"/>
          <w:u w:val="single"/>
        </w:rPr>
        <w:t>third party risk insurance coverage at his own cost.</w:t>
      </w:r>
      <w:r w:rsidR="00885FC0" w:rsidRPr="009859A4">
        <w:rPr>
          <w:rFonts w:ascii="Times New Roman" w:hAnsi="Times New Roman" w:cs="Times New Roman"/>
        </w:rPr>
        <w:t xml:space="preserve"> BHEL will not be responsible for any loss, damage, pilferage of his property and / or his employees.</w:t>
      </w:r>
    </w:p>
    <w:p w:rsidR="008D635B" w:rsidRPr="009859A4" w:rsidRDefault="008D635B" w:rsidP="00EB6C1A">
      <w:pPr>
        <w:spacing w:after="0"/>
        <w:ind w:left="1080" w:hanging="540"/>
        <w:contextualSpacing/>
        <w:jc w:val="both"/>
        <w:rPr>
          <w:rFonts w:ascii="Times New Roman" w:hAnsi="Times New Roman" w:cs="Times New Roman"/>
          <w:sz w:val="24"/>
          <w:szCs w:val="24"/>
        </w:rPr>
      </w:pPr>
      <w:r w:rsidRPr="009859A4">
        <w:rPr>
          <w:rFonts w:ascii="Times New Roman" w:hAnsi="Times New Roman" w:cs="Times New Roman"/>
          <w:sz w:val="24"/>
          <w:szCs w:val="24"/>
        </w:rPr>
        <w:t>d</w:t>
      </w:r>
      <w:r w:rsidR="00EF104C" w:rsidRPr="009859A4">
        <w:rPr>
          <w:rFonts w:ascii="Times New Roman" w:hAnsi="Times New Roman" w:cs="Times New Roman"/>
          <w:sz w:val="24"/>
          <w:szCs w:val="24"/>
        </w:rPr>
        <w:t>)</w:t>
      </w:r>
      <w:r w:rsidR="00EF104C" w:rsidRPr="009859A4">
        <w:rPr>
          <w:rFonts w:ascii="Times New Roman" w:hAnsi="Times New Roman" w:cs="Times New Roman"/>
          <w:sz w:val="24"/>
          <w:szCs w:val="24"/>
        </w:rPr>
        <w:tab/>
        <w:t>Contractor shall indemnify BHEL against all claims by statutory authorities and losses under various Labour Laws</w:t>
      </w:r>
      <w:r w:rsidR="00FD1A3A" w:rsidRPr="009859A4">
        <w:rPr>
          <w:rFonts w:ascii="Times New Roman" w:hAnsi="Times New Roman" w:cs="Times New Roman"/>
          <w:sz w:val="24"/>
          <w:szCs w:val="24"/>
        </w:rPr>
        <w:t>, statutes</w:t>
      </w:r>
      <w:r w:rsidR="00EF104C" w:rsidRPr="009859A4">
        <w:rPr>
          <w:rFonts w:ascii="Times New Roman" w:hAnsi="Times New Roman" w:cs="Times New Roman"/>
          <w:sz w:val="24"/>
          <w:szCs w:val="24"/>
        </w:rPr>
        <w:t xml:space="preserve"> or any civil or criminal law</w:t>
      </w:r>
      <w:r w:rsidR="00907410">
        <w:rPr>
          <w:rFonts w:ascii="Times New Roman" w:hAnsi="Times New Roman" w:cs="Times New Roman"/>
          <w:sz w:val="24"/>
          <w:szCs w:val="24"/>
        </w:rPr>
        <w:t xml:space="preserve"> in connection with employee</w:t>
      </w:r>
      <w:r w:rsidR="00EF104C" w:rsidRPr="009859A4">
        <w:rPr>
          <w:rFonts w:ascii="Times New Roman" w:hAnsi="Times New Roman" w:cs="Times New Roman"/>
          <w:sz w:val="24"/>
          <w:szCs w:val="24"/>
        </w:rPr>
        <w:t xml:space="preserve"> deployed by him.</w:t>
      </w:r>
    </w:p>
    <w:p w:rsidR="00EB6C1A" w:rsidRPr="009859A4" w:rsidRDefault="008D635B" w:rsidP="00EB6C1A">
      <w:pPr>
        <w:spacing w:after="100" w:afterAutospacing="1"/>
        <w:ind w:left="1035" w:hanging="495"/>
        <w:contextualSpacing/>
        <w:jc w:val="both"/>
        <w:rPr>
          <w:rFonts w:ascii="Times New Roman" w:hAnsi="Times New Roman" w:cs="Times New Roman"/>
        </w:rPr>
      </w:pPr>
      <w:r w:rsidRPr="009859A4">
        <w:rPr>
          <w:rFonts w:ascii="Times New Roman" w:hAnsi="Times New Roman" w:cs="Times New Roman"/>
        </w:rPr>
        <w:t>e)</w:t>
      </w:r>
      <w:r w:rsidRPr="009859A4">
        <w:rPr>
          <w:rFonts w:ascii="Times New Roman" w:hAnsi="Times New Roman" w:cs="Times New Roman"/>
        </w:rPr>
        <w:tab/>
      </w:r>
      <w:r w:rsidR="00907410">
        <w:rPr>
          <w:rFonts w:ascii="Times New Roman" w:hAnsi="Times New Roman" w:cs="Times New Roman"/>
        </w:rPr>
        <w:t>C</w:t>
      </w:r>
      <w:r w:rsidRPr="009859A4">
        <w:rPr>
          <w:rFonts w:ascii="Times New Roman" w:hAnsi="Times New Roman" w:cs="Times New Roman"/>
        </w:rPr>
        <w:t>ontractor should provide cell phone to the driver to facilitate communication at the time of emergencies/breakdowns/accidents and any other important message to be passed to the contractor.</w:t>
      </w:r>
    </w:p>
    <w:p w:rsidR="008D635B" w:rsidRPr="009859A4" w:rsidRDefault="008D635B" w:rsidP="00EB6C1A">
      <w:pPr>
        <w:spacing w:after="100" w:afterAutospacing="1"/>
        <w:ind w:left="1035" w:hanging="495"/>
        <w:contextualSpacing/>
        <w:jc w:val="both"/>
        <w:rPr>
          <w:rFonts w:ascii="Times New Roman" w:hAnsi="Times New Roman" w:cs="Times New Roman"/>
        </w:rPr>
      </w:pPr>
      <w:r w:rsidRPr="009859A4">
        <w:rPr>
          <w:rFonts w:ascii="Times New Roman" w:hAnsi="Times New Roman" w:cs="Times New Roman"/>
        </w:rPr>
        <w:t xml:space="preserve">f) </w:t>
      </w:r>
      <w:r w:rsidRPr="009859A4">
        <w:rPr>
          <w:rFonts w:ascii="Times New Roman" w:hAnsi="Times New Roman" w:cs="Times New Roman"/>
        </w:rPr>
        <w:tab/>
        <w:t>Contractor is solely responsible for payment of minimum wages/salaries and allowances to his personnel. BHEL will have no liability whatsoever in this regard.</w:t>
      </w:r>
    </w:p>
    <w:p w:rsidR="008D635B" w:rsidRDefault="008D635B" w:rsidP="0008209A">
      <w:pPr>
        <w:spacing w:after="100" w:afterAutospacing="1"/>
        <w:ind w:left="1035" w:hanging="495"/>
        <w:contextualSpacing/>
        <w:jc w:val="both"/>
        <w:rPr>
          <w:rFonts w:ascii="Times New Roman" w:hAnsi="Times New Roman" w:cs="Times New Roman"/>
        </w:rPr>
      </w:pPr>
      <w:r w:rsidRPr="009859A4">
        <w:rPr>
          <w:rFonts w:ascii="Times New Roman" w:hAnsi="Times New Roman" w:cs="Times New Roman"/>
        </w:rPr>
        <w:t xml:space="preserve">g) </w:t>
      </w:r>
      <w:r w:rsidRPr="009859A4">
        <w:rPr>
          <w:rFonts w:ascii="Times New Roman" w:hAnsi="Times New Roman" w:cs="Times New Roman"/>
        </w:rPr>
        <w:tab/>
        <w:t>The contractor shall arrange alternate driver in case the original driver falls ill, on leave or absent from duty, immediately.</w:t>
      </w:r>
    </w:p>
    <w:p w:rsidR="00EB6C1A" w:rsidRPr="009859A4" w:rsidRDefault="00EB6C1A" w:rsidP="00EB6C1A">
      <w:pPr>
        <w:spacing w:after="100" w:afterAutospacing="1"/>
        <w:ind w:left="1035" w:hanging="495"/>
        <w:contextualSpacing/>
        <w:jc w:val="both"/>
        <w:rPr>
          <w:rFonts w:ascii="Times New Roman" w:hAnsi="Times New Roman" w:cs="Times New Roman"/>
        </w:rPr>
      </w:pPr>
      <w:r>
        <w:rPr>
          <w:rFonts w:ascii="Times New Roman" w:hAnsi="Times New Roman" w:cs="Times New Roman"/>
        </w:rPr>
        <w:t xml:space="preserve">h) </w:t>
      </w:r>
      <w:r>
        <w:rPr>
          <w:rFonts w:ascii="Times New Roman" w:hAnsi="Times New Roman" w:cs="Times New Roman"/>
        </w:rPr>
        <w:tab/>
      </w:r>
      <w:r w:rsidR="00585D59">
        <w:rPr>
          <w:rFonts w:ascii="Times New Roman" w:hAnsi="Times New Roman" w:cs="Times New Roman"/>
        </w:rPr>
        <w:t>Billing period shall be 1</w:t>
      </w:r>
      <w:r w:rsidR="00585D59" w:rsidRPr="00585D59">
        <w:rPr>
          <w:rFonts w:ascii="Times New Roman" w:hAnsi="Times New Roman" w:cs="Times New Roman"/>
          <w:vertAlign w:val="superscript"/>
        </w:rPr>
        <w:t>st</w:t>
      </w:r>
      <w:r w:rsidR="00585D59">
        <w:rPr>
          <w:rFonts w:ascii="Times New Roman" w:hAnsi="Times New Roman" w:cs="Times New Roman"/>
        </w:rPr>
        <w:t xml:space="preserve"> day to last day of every month. </w:t>
      </w:r>
      <w:r w:rsidRPr="00C1518E">
        <w:rPr>
          <w:rFonts w:ascii="Times New Roman" w:hAnsi="Times New Roman" w:cs="Times New Roman"/>
        </w:rPr>
        <w:t>The contractor shall submit bills to the contracting department on 8</w:t>
      </w:r>
      <w:r w:rsidRPr="00C1518E">
        <w:rPr>
          <w:rFonts w:ascii="Times New Roman" w:hAnsi="Times New Roman" w:cs="Times New Roman"/>
          <w:vertAlign w:val="superscript"/>
        </w:rPr>
        <w:t>th</w:t>
      </w:r>
      <w:r w:rsidRPr="00C1518E">
        <w:rPr>
          <w:rFonts w:ascii="Times New Roman" w:hAnsi="Times New Roman" w:cs="Times New Roman"/>
        </w:rPr>
        <w:t xml:space="preserve"> of each month</w:t>
      </w:r>
      <w:r>
        <w:rPr>
          <w:rFonts w:ascii="Times New Roman" w:hAnsi="Times New Roman" w:cs="Times New Roman"/>
        </w:rPr>
        <w:t xml:space="preserve">. </w:t>
      </w:r>
      <w:r w:rsidRPr="00C1518E">
        <w:rPr>
          <w:rFonts w:ascii="Times New Roman" w:hAnsi="Times New Roman" w:cs="Times New Roman"/>
        </w:rPr>
        <w:t>Finance department shall, on satisfactory compliance, and after deduction on account of Security deposit amount and TDS will make payment to the contractor within 10 days of submission of clean bill by the contractor</w:t>
      </w:r>
    </w:p>
    <w:p w:rsidR="00405E2B" w:rsidRPr="009859A4" w:rsidRDefault="00405E2B" w:rsidP="00D155EF">
      <w:pPr>
        <w:spacing w:after="0" w:line="240" w:lineRule="auto"/>
        <w:jc w:val="both"/>
        <w:rPr>
          <w:rFonts w:ascii="Times New Roman" w:hAnsi="Times New Roman" w:cs="Times New Roman"/>
        </w:rPr>
      </w:pPr>
    </w:p>
    <w:p w:rsidR="00C1518E" w:rsidRPr="009859A4" w:rsidRDefault="00C1518E" w:rsidP="00C1518E">
      <w:pPr>
        <w:spacing w:after="0" w:line="240" w:lineRule="auto"/>
        <w:jc w:val="both"/>
        <w:rPr>
          <w:rFonts w:ascii="Times New Roman" w:hAnsi="Times New Roman" w:cs="Times New Roman"/>
          <w:b/>
          <w:bCs/>
          <w:u w:val="single"/>
        </w:rPr>
      </w:pPr>
      <w:r w:rsidRPr="009859A4">
        <w:rPr>
          <w:rFonts w:ascii="Times New Roman" w:hAnsi="Times New Roman" w:cs="Times New Roman"/>
        </w:rPr>
        <w:tab/>
      </w:r>
      <w:r w:rsidRPr="009859A4">
        <w:rPr>
          <w:rFonts w:ascii="Times New Roman" w:hAnsi="Times New Roman" w:cs="Times New Roman"/>
          <w:b/>
          <w:bCs/>
          <w:u w:val="single"/>
        </w:rPr>
        <w:t xml:space="preserve">OTHER </w:t>
      </w:r>
      <w:r w:rsidR="009859A4" w:rsidRPr="009859A4">
        <w:rPr>
          <w:rFonts w:ascii="Times New Roman" w:hAnsi="Times New Roman" w:cs="Times New Roman"/>
          <w:b/>
          <w:bCs/>
          <w:u w:val="single"/>
        </w:rPr>
        <w:t>TERMS AND CONDITIONS</w:t>
      </w:r>
    </w:p>
    <w:p w:rsidR="00C1518E" w:rsidRPr="009859A4" w:rsidRDefault="00C1518E" w:rsidP="00C1518E">
      <w:pPr>
        <w:spacing w:after="0" w:line="240" w:lineRule="auto"/>
        <w:ind w:left="1440" w:hanging="720"/>
        <w:jc w:val="both"/>
        <w:rPr>
          <w:rFonts w:ascii="Times New Roman" w:hAnsi="Times New Roman" w:cs="Times New Roman"/>
        </w:rPr>
      </w:pPr>
    </w:p>
    <w:p w:rsidR="00D155EF" w:rsidRPr="009859A4" w:rsidRDefault="00C1518E" w:rsidP="000B69B7">
      <w:pPr>
        <w:pStyle w:val="ListParagraph"/>
        <w:numPr>
          <w:ilvl w:val="0"/>
          <w:numId w:val="10"/>
        </w:numPr>
        <w:spacing w:after="0" w:line="240" w:lineRule="auto"/>
        <w:ind w:left="907"/>
        <w:contextualSpacing w:val="0"/>
        <w:jc w:val="both"/>
        <w:rPr>
          <w:rFonts w:ascii="Times New Roman" w:hAnsi="Times New Roman" w:cs="Times New Roman"/>
        </w:rPr>
      </w:pPr>
      <w:r w:rsidRPr="009859A4">
        <w:rPr>
          <w:rFonts w:ascii="Times New Roman" w:hAnsi="Times New Roman" w:cs="Times New Roman"/>
        </w:rPr>
        <w:t>The Contractor shall compensate BHE</w:t>
      </w:r>
      <w:r w:rsidR="00925865" w:rsidRPr="009859A4">
        <w:rPr>
          <w:rFonts w:ascii="Times New Roman" w:hAnsi="Times New Roman" w:cs="Times New Roman"/>
        </w:rPr>
        <w:t xml:space="preserve">L for any loss or damage to the </w:t>
      </w:r>
      <w:r w:rsidR="002E086C" w:rsidRPr="009859A4">
        <w:rPr>
          <w:rFonts w:ascii="Times New Roman" w:hAnsi="Times New Roman" w:cs="Times New Roman"/>
        </w:rPr>
        <w:tab/>
      </w:r>
      <w:r w:rsidRPr="009859A4">
        <w:rPr>
          <w:rFonts w:ascii="Times New Roman" w:hAnsi="Times New Roman" w:cs="Times New Roman"/>
        </w:rPr>
        <w:t>plant/property, material of BHEL due to his workmen/representatives’ negligence or otherwise during execution of work.</w:t>
      </w:r>
    </w:p>
    <w:p w:rsidR="00D155EF" w:rsidRPr="009859A4" w:rsidRDefault="00C1518E" w:rsidP="000B69B7">
      <w:pPr>
        <w:pStyle w:val="ListParagraph"/>
        <w:numPr>
          <w:ilvl w:val="0"/>
          <w:numId w:val="10"/>
        </w:numPr>
        <w:spacing w:after="0" w:line="240" w:lineRule="auto"/>
        <w:ind w:left="907"/>
        <w:contextualSpacing w:val="0"/>
        <w:jc w:val="both"/>
        <w:rPr>
          <w:rFonts w:ascii="Times New Roman" w:hAnsi="Times New Roman" w:cs="Times New Roman"/>
        </w:rPr>
      </w:pPr>
      <w:r w:rsidRPr="009859A4">
        <w:rPr>
          <w:rFonts w:ascii="Times New Roman" w:hAnsi="Times New Roman" w:cs="Times New Roman"/>
        </w:rPr>
        <w:t xml:space="preserve">In the event of contractor abandoning the work or BHEL revoking the </w:t>
      </w:r>
      <w:r w:rsidR="002E086C" w:rsidRPr="009859A4">
        <w:rPr>
          <w:rFonts w:ascii="Times New Roman" w:hAnsi="Times New Roman" w:cs="Times New Roman"/>
        </w:rPr>
        <w:tab/>
      </w:r>
      <w:r w:rsidRPr="009859A4">
        <w:rPr>
          <w:rFonts w:ascii="Times New Roman" w:hAnsi="Times New Roman" w:cs="Times New Roman"/>
        </w:rPr>
        <w:t>contract BHEL shall have a right to get incomplete work completed at contractor’s risk and cost. BHEL shall have a right to terminate the contract at any time without assigning any reason thereof.</w:t>
      </w:r>
    </w:p>
    <w:p w:rsidR="00D155EF" w:rsidRDefault="00D155EF" w:rsidP="000B69B7">
      <w:pPr>
        <w:pStyle w:val="ListParagraph"/>
        <w:numPr>
          <w:ilvl w:val="0"/>
          <w:numId w:val="10"/>
        </w:numPr>
        <w:spacing w:after="0" w:line="240" w:lineRule="auto"/>
        <w:ind w:left="907"/>
        <w:contextualSpacing w:val="0"/>
        <w:jc w:val="both"/>
        <w:rPr>
          <w:rFonts w:ascii="Times New Roman" w:hAnsi="Times New Roman" w:cs="Times New Roman"/>
        </w:rPr>
      </w:pPr>
      <w:r w:rsidRPr="009859A4">
        <w:rPr>
          <w:rFonts w:ascii="Times New Roman" w:hAnsi="Times New Roman" w:cs="Times New Roman"/>
        </w:rPr>
        <w:t>In case of non satisfactory performance of the contract, BHEL shall have a right of forfeiting</w:t>
      </w:r>
      <w:r w:rsidRPr="00D155EF">
        <w:rPr>
          <w:rFonts w:ascii="Times New Roman" w:hAnsi="Times New Roman" w:cs="Times New Roman"/>
        </w:rPr>
        <w:t xml:space="preserve"> the security deposit. In case of any dispute decision of concerned Head of the Department will be final</w:t>
      </w:r>
    </w:p>
    <w:p w:rsidR="00907410" w:rsidRDefault="00907410" w:rsidP="00907410">
      <w:pPr>
        <w:pStyle w:val="ListParagraph"/>
        <w:spacing w:after="0" w:line="240" w:lineRule="auto"/>
        <w:ind w:left="907"/>
        <w:contextualSpacing w:val="0"/>
        <w:jc w:val="both"/>
        <w:rPr>
          <w:rFonts w:ascii="Times New Roman" w:hAnsi="Times New Roman" w:cs="Times New Roman"/>
        </w:rPr>
      </w:pPr>
    </w:p>
    <w:p w:rsidR="00585D59" w:rsidRPr="003C1127" w:rsidRDefault="00585D59" w:rsidP="003C1127">
      <w:pPr>
        <w:spacing w:after="0" w:line="240" w:lineRule="auto"/>
        <w:jc w:val="both"/>
        <w:rPr>
          <w:rFonts w:ascii="Times New Roman" w:hAnsi="Times New Roman" w:cs="Times New Roman"/>
        </w:rPr>
      </w:pPr>
    </w:p>
    <w:p w:rsidR="00B217F7" w:rsidRDefault="00B217F7" w:rsidP="00907410">
      <w:pPr>
        <w:pStyle w:val="ListParagraph"/>
        <w:spacing w:after="0" w:line="240" w:lineRule="auto"/>
        <w:ind w:left="907"/>
        <w:contextualSpacing w:val="0"/>
        <w:jc w:val="both"/>
        <w:rPr>
          <w:rFonts w:ascii="Times New Roman" w:hAnsi="Times New Roman" w:cs="Times New Roman"/>
        </w:rPr>
      </w:pPr>
    </w:p>
    <w:p w:rsidR="00585D59" w:rsidRDefault="00585D59" w:rsidP="00907410">
      <w:pPr>
        <w:pStyle w:val="ListParagraph"/>
        <w:spacing w:after="0" w:line="240" w:lineRule="auto"/>
        <w:ind w:left="907"/>
        <w:contextualSpacing w:val="0"/>
        <w:jc w:val="both"/>
        <w:rPr>
          <w:rFonts w:ascii="Times New Roman" w:hAnsi="Times New Roman" w:cs="Times New Roman"/>
        </w:rPr>
      </w:pPr>
    </w:p>
    <w:p w:rsidR="004B30A7" w:rsidRDefault="004B30A7" w:rsidP="00907410">
      <w:pPr>
        <w:pStyle w:val="ListParagraph"/>
        <w:spacing w:after="0" w:line="240" w:lineRule="auto"/>
        <w:ind w:left="907"/>
        <w:contextualSpacing w:val="0"/>
        <w:jc w:val="both"/>
        <w:rPr>
          <w:rFonts w:ascii="Times New Roman" w:hAnsi="Times New Roman" w:cs="Times New Roman"/>
        </w:rPr>
      </w:pPr>
    </w:p>
    <w:p w:rsidR="00585D59" w:rsidRDefault="00585D59" w:rsidP="00907410">
      <w:pPr>
        <w:pStyle w:val="ListParagraph"/>
        <w:spacing w:after="0" w:line="240" w:lineRule="auto"/>
        <w:ind w:left="907"/>
        <w:contextualSpacing w:val="0"/>
        <w:jc w:val="both"/>
        <w:rPr>
          <w:rFonts w:ascii="Times New Roman" w:hAnsi="Times New Roman" w:cs="Times New Roman"/>
        </w:rPr>
      </w:pPr>
    </w:p>
    <w:p w:rsidR="00C1518E" w:rsidRPr="00D155EF" w:rsidRDefault="00C1518E" w:rsidP="000B69B7">
      <w:pPr>
        <w:pStyle w:val="ListParagraph"/>
        <w:numPr>
          <w:ilvl w:val="0"/>
          <w:numId w:val="10"/>
        </w:numPr>
        <w:spacing w:after="0" w:line="240" w:lineRule="auto"/>
        <w:ind w:left="907"/>
        <w:contextualSpacing w:val="0"/>
        <w:jc w:val="both"/>
        <w:rPr>
          <w:rFonts w:ascii="Times New Roman" w:hAnsi="Times New Roman" w:cs="Times New Roman"/>
        </w:rPr>
      </w:pPr>
      <w:r w:rsidRPr="00D155EF">
        <w:rPr>
          <w:rFonts w:ascii="Times New Roman" w:hAnsi="Times New Roman" w:cs="Times New Roman"/>
          <w:b/>
          <w:bCs/>
          <w:u w:val="single"/>
        </w:rPr>
        <w:lastRenderedPageBreak/>
        <w:t>SETTLEMENT OF DISPUTE/JURISDICTION/ARBITRATION ETC.</w:t>
      </w:r>
      <w:r w:rsidRPr="00D155EF">
        <w:rPr>
          <w:rFonts w:ascii="Times New Roman" w:hAnsi="Times New Roman" w:cs="Times New Roman"/>
          <w:b/>
          <w:bCs/>
        </w:rPr>
        <w:t xml:space="preserve"> :-</w:t>
      </w:r>
    </w:p>
    <w:p w:rsidR="00C1518E" w:rsidRPr="000A1F62" w:rsidRDefault="00C1518E" w:rsidP="00907410">
      <w:pPr>
        <w:tabs>
          <w:tab w:val="left" w:pos="738"/>
        </w:tabs>
        <w:spacing w:after="0" w:line="240" w:lineRule="auto"/>
        <w:jc w:val="both"/>
        <w:rPr>
          <w:rFonts w:ascii="Times New Roman" w:hAnsi="Times New Roman" w:cs="Times New Roman"/>
        </w:rPr>
      </w:pPr>
      <w:r w:rsidRPr="000A1F62">
        <w:rPr>
          <w:rFonts w:ascii="Times New Roman" w:hAnsi="Times New Roman" w:cs="Times New Roman"/>
        </w:rPr>
        <w:t xml:space="preserve">       </w:t>
      </w:r>
    </w:p>
    <w:p w:rsidR="00C1518E" w:rsidRPr="000A1F62" w:rsidRDefault="00D155EF" w:rsidP="00907410">
      <w:pPr>
        <w:tabs>
          <w:tab w:val="left" w:pos="738"/>
        </w:tabs>
        <w:spacing w:after="0" w:line="240" w:lineRule="auto"/>
        <w:ind w:left="1440" w:hanging="1440"/>
        <w:jc w:val="both"/>
        <w:rPr>
          <w:rFonts w:ascii="Times New Roman" w:hAnsi="Times New Roman" w:cs="Times New Roman"/>
        </w:rPr>
      </w:pPr>
      <w:r>
        <w:rPr>
          <w:rFonts w:ascii="Times New Roman" w:hAnsi="Times New Roman" w:cs="Times New Roman"/>
        </w:rPr>
        <w:tab/>
      </w:r>
      <w:r w:rsidR="00C1518E" w:rsidRPr="000A1F62">
        <w:rPr>
          <w:rFonts w:ascii="Times New Roman" w:hAnsi="Times New Roman" w:cs="Times New Roman"/>
        </w:rPr>
        <w:t>BHEL Reserve the following rights:-</w:t>
      </w:r>
    </w:p>
    <w:p w:rsidR="00C1518E" w:rsidRPr="000A1F62" w:rsidRDefault="00D155EF" w:rsidP="00907410">
      <w:pPr>
        <w:tabs>
          <w:tab w:val="left" w:pos="738"/>
        </w:tabs>
        <w:spacing w:after="0" w:line="240" w:lineRule="auto"/>
        <w:ind w:left="720"/>
        <w:jc w:val="both"/>
        <w:rPr>
          <w:rFonts w:ascii="Times New Roman" w:hAnsi="Times New Roman" w:cs="Times New Roman"/>
          <w:b/>
        </w:rPr>
      </w:pPr>
      <w:r>
        <w:rPr>
          <w:rFonts w:ascii="Times New Roman" w:hAnsi="Times New Roman" w:cs="Times New Roman"/>
        </w:rPr>
        <w:tab/>
      </w:r>
      <w:r w:rsidR="00C1518E" w:rsidRPr="000A1F62">
        <w:rPr>
          <w:rFonts w:ascii="Times New Roman" w:hAnsi="Times New Roman" w:cs="Times New Roman"/>
        </w:rPr>
        <w:t>To evaluate the bid as per BHEL policy and Govt. guide</w:t>
      </w:r>
      <w:r>
        <w:rPr>
          <w:rFonts w:ascii="Times New Roman" w:hAnsi="Times New Roman" w:cs="Times New Roman"/>
        </w:rPr>
        <w:t xml:space="preserve">lines including CVC / Vigilance </w:t>
      </w:r>
      <w:r w:rsidR="00C1518E" w:rsidRPr="000A1F62">
        <w:rPr>
          <w:rFonts w:ascii="Times New Roman" w:hAnsi="Times New Roman" w:cs="Times New Roman"/>
        </w:rPr>
        <w:t>guidelines by the tender committee duly constituted by BHEL Management. The decision of BHEL, Jhansi Management or Tender committee duly approved by competent authority shall be final and binding to bidder.</w:t>
      </w:r>
    </w:p>
    <w:p w:rsidR="00405E2B" w:rsidRPr="000A1F62" w:rsidRDefault="009859A4" w:rsidP="00907410">
      <w:pPr>
        <w:tabs>
          <w:tab w:val="left" w:pos="738"/>
        </w:tabs>
        <w:spacing w:after="0" w:line="240" w:lineRule="auto"/>
        <w:ind w:left="1440" w:hanging="720"/>
        <w:jc w:val="both"/>
        <w:rPr>
          <w:rFonts w:ascii="Times New Roman" w:hAnsi="Times New Roman" w:cs="Times New Roman"/>
        </w:rPr>
      </w:pPr>
      <w:r>
        <w:rPr>
          <w:rFonts w:ascii="Times New Roman" w:hAnsi="Times New Roman" w:cs="Times New Roman"/>
        </w:rPr>
        <w:tab/>
      </w:r>
      <w:r w:rsidR="00C1518E" w:rsidRPr="000A1F62">
        <w:rPr>
          <w:rFonts w:ascii="Times New Roman" w:hAnsi="Times New Roman" w:cs="Times New Roman"/>
        </w:rPr>
        <w:t>Accept / Reject any or all tender fully or partly without valid reasons.</w:t>
      </w:r>
    </w:p>
    <w:p w:rsidR="002E086C" w:rsidRPr="000A1F62" w:rsidRDefault="002E086C" w:rsidP="00907410">
      <w:pPr>
        <w:tabs>
          <w:tab w:val="left" w:pos="738"/>
        </w:tabs>
        <w:spacing w:after="0" w:line="240" w:lineRule="auto"/>
        <w:ind w:left="1440" w:hanging="720"/>
        <w:jc w:val="both"/>
        <w:rPr>
          <w:rFonts w:ascii="Times New Roman" w:hAnsi="Times New Roman" w:cs="Times New Roman"/>
        </w:rPr>
      </w:pPr>
    </w:p>
    <w:p w:rsidR="00C1518E" w:rsidRPr="00D155EF" w:rsidRDefault="00C1518E" w:rsidP="000B69B7">
      <w:pPr>
        <w:pStyle w:val="ListParagraph"/>
        <w:numPr>
          <w:ilvl w:val="0"/>
          <w:numId w:val="10"/>
        </w:numPr>
        <w:tabs>
          <w:tab w:val="left" w:pos="738"/>
        </w:tabs>
        <w:spacing w:after="0" w:line="240" w:lineRule="auto"/>
        <w:contextualSpacing w:val="0"/>
        <w:jc w:val="both"/>
        <w:rPr>
          <w:rFonts w:ascii="Times New Roman" w:hAnsi="Times New Roman" w:cs="Times New Roman"/>
          <w:b/>
          <w:bCs/>
        </w:rPr>
      </w:pPr>
      <w:r w:rsidRPr="00D155EF">
        <w:rPr>
          <w:rFonts w:ascii="Times New Roman" w:hAnsi="Times New Roman" w:cs="Times New Roman"/>
          <w:b/>
          <w:bCs/>
          <w:u w:val="single"/>
        </w:rPr>
        <w:t>CONFIDENTIALITY</w:t>
      </w:r>
      <w:r w:rsidRPr="00D155EF">
        <w:rPr>
          <w:rFonts w:ascii="Times New Roman" w:hAnsi="Times New Roman" w:cs="Times New Roman"/>
          <w:b/>
          <w:bCs/>
        </w:rPr>
        <w:t xml:space="preserve"> </w:t>
      </w:r>
    </w:p>
    <w:p w:rsidR="00C1518E" w:rsidRPr="000A1F62" w:rsidRDefault="00C1518E" w:rsidP="00907410">
      <w:pPr>
        <w:tabs>
          <w:tab w:val="left" w:pos="738"/>
        </w:tabs>
        <w:spacing w:after="0" w:line="240" w:lineRule="auto"/>
        <w:jc w:val="both"/>
        <w:rPr>
          <w:rFonts w:ascii="Times New Roman" w:hAnsi="Times New Roman" w:cs="Times New Roman"/>
          <w:b/>
          <w:bCs/>
        </w:rPr>
      </w:pPr>
    </w:p>
    <w:p w:rsidR="00C1518E" w:rsidRPr="000A1F62" w:rsidRDefault="00C1518E" w:rsidP="00907410">
      <w:pPr>
        <w:tabs>
          <w:tab w:val="left" w:pos="738"/>
        </w:tabs>
        <w:spacing w:after="0" w:line="240" w:lineRule="auto"/>
        <w:ind w:left="720" w:hanging="720"/>
        <w:jc w:val="both"/>
        <w:rPr>
          <w:rFonts w:ascii="Times New Roman" w:hAnsi="Times New Roman" w:cs="Times New Roman"/>
        </w:rPr>
      </w:pPr>
      <w:r w:rsidRPr="000A1F62">
        <w:rPr>
          <w:rFonts w:ascii="Times New Roman" w:hAnsi="Times New Roman" w:cs="Times New Roman"/>
        </w:rPr>
        <w:tab/>
      </w:r>
      <w:r w:rsidRPr="000A1F62">
        <w:rPr>
          <w:rFonts w:ascii="Times New Roman" w:hAnsi="Times New Roman" w:cs="Times New Roman"/>
        </w:rPr>
        <w:tab/>
        <w:t>The parties agree &amp; acknowledge that in the course of their discussions and interaction, BHEL may disclose information of confidential proprietary nature relating to its business, products, know-how, technology, customers, employees and financial to the contractor. Such information shall be considered as confidential. The contract agrees to keep it confidential &amp; secret at all times and not directly or indirectly disclose to any party other than its employees and authorised personnel’s strictly on a need know basis, without the prior written permission of BHEL.</w:t>
      </w:r>
    </w:p>
    <w:p w:rsidR="00C1518E" w:rsidRPr="000A1F62" w:rsidRDefault="00C1518E" w:rsidP="00907410">
      <w:pPr>
        <w:tabs>
          <w:tab w:val="left" w:pos="738"/>
        </w:tabs>
        <w:spacing w:after="0" w:line="240" w:lineRule="auto"/>
        <w:jc w:val="both"/>
        <w:rPr>
          <w:rFonts w:ascii="Times New Roman" w:hAnsi="Times New Roman" w:cs="Times New Roman"/>
        </w:rPr>
      </w:pPr>
      <w:r w:rsidRPr="000A1F62">
        <w:rPr>
          <w:rFonts w:ascii="Times New Roman" w:hAnsi="Times New Roman" w:cs="Times New Roman"/>
        </w:rPr>
        <w:tab/>
      </w:r>
    </w:p>
    <w:p w:rsidR="00C1518E" w:rsidRPr="00D155EF" w:rsidRDefault="00C1518E" w:rsidP="000B69B7">
      <w:pPr>
        <w:pStyle w:val="ListParagraph"/>
        <w:numPr>
          <w:ilvl w:val="0"/>
          <w:numId w:val="10"/>
        </w:numPr>
        <w:tabs>
          <w:tab w:val="left" w:pos="738"/>
        </w:tabs>
        <w:spacing w:after="0" w:line="240" w:lineRule="auto"/>
        <w:contextualSpacing w:val="0"/>
        <w:jc w:val="both"/>
        <w:rPr>
          <w:rFonts w:ascii="Times New Roman" w:hAnsi="Times New Roman" w:cs="Times New Roman"/>
          <w:b/>
          <w:bCs/>
        </w:rPr>
      </w:pPr>
      <w:r w:rsidRPr="00D155EF">
        <w:rPr>
          <w:rFonts w:ascii="Times New Roman" w:hAnsi="Times New Roman" w:cs="Times New Roman"/>
          <w:b/>
          <w:bCs/>
          <w:u w:val="single"/>
        </w:rPr>
        <w:t xml:space="preserve">SUSPENSION </w:t>
      </w:r>
    </w:p>
    <w:p w:rsidR="00C1518E" w:rsidRPr="000A1F62" w:rsidRDefault="00C1518E" w:rsidP="00907410">
      <w:pPr>
        <w:tabs>
          <w:tab w:val="left" w:pos="738"/>
        </w:tabs>
        <w:spacing w:after="0" w:line="240" w:lineRule="auto"/>
        <w:jc w:val="both"/>
        <w:rPr>
          <w:rFonts w:ascii="Times New Roman" w:hAnsi="Times New Roman" w:cs="Times New Roman"/>
          <w:b/>
          <w:bCs/>
        </w:rPr>
      </w:pPr>
    </w:p>
    <w:p w:rsidR="00C1518E" w:rsidRPr="000A1F62" w:rsidRDefault="00D155EF" w:rsidP="00907410">
      <w:pPr>
        <w:tabs>
          <w:tab w:val="left" w:pos="738"/>
        </w:tabs>
        <w:spacing w:after="0" w:line="240" w:lineRule="auto"/>
        <w:ind w:left="720"/>
        <w:jc w:val="both"/>
        <w:rPr>
          <w:rFonts w:ascii="Times New Roman" w:hAnsi="Times New Roman" w:cs="Times New Roman"/>
        </w:rPr>
      </w:pPr>
      <w:r>
        <w:rPr>
          <w:rFonts w:ascii="Times New Roman" w:hAnsi="Times New Roman" w:cs="Times New Roman"/>
        </w:rPr>
        <w:tab/>
      </w:r>
      <w:r w:rsidR="00C1518E" w:rsidRPr="000A1F62">
        <w:rPr>
          <w:rFonts w:ascii="Times New Roman" w:hAnsi="Times New Roman" w:cs="Times New Roman"/>
        </w:rPr>
        <w:t xml:space="preserve">BHEL reserves the right to suspend performance of any or all of its obligations under the contract.  Such notice shall specify the obligation of which performance is to be suspended, the effective date of the suspension and the reasons therefore. </w:t>
      </w:r>
      <w:r w:rsidR="002E086C" w:rsidRPr="000A1F62">
        <w:rPr>
          <w:rFonts w:ascii="Times New Roman" w:hAnsi="Times New Roman" w:cs="Times New Roman"/>
        </w:rPr>
        <w:t>The Contractor</w:t>
      </w:r>
      <w:r w:rsidR="00C1518E" w:rsidRPr="000A1F62">
        <w:rPr>
          <w:rFonts w:ascii="Times New Roman" w:hAnsi="Times New Roman" w:cs="Times New Roman"/>
        </w:rPr>
        <w:t xml:space="preserve"> shall thereupon suspend performance of such obligations until ordered in writing to resume such performance by the same authority that ordered for suspension.</w:t>
      </w:r>
    </w:p>
    <w:p w:rsidR="00C1518E" w:rsidRPr="000A1F62" w:rsidRDefault="00C1518E" w:rsidP="00907410">
      <w:pPr>
        <w:tabs>
          <w:tab w:val="left" w:pos="738"/>
        </w:tabs>
        <w:spacing w:after="0" w:line="240" w:lineRule="auto"/>
        <w:ind w:left="1260" w:hanging="1440"/>
        <w:jc w:val="both"/>
        <w:rPr>
          <w:rFonts w:ascii="Times New Roman" w:hAnsi="Times New Roman" w:cs="Times New Roman"/>
        </w:rPr>
      </w:pPr>
      <w:r w:rsidRPr="000A1F62">
        <w:rPr>
          <w:rFonts w:ascii="Times New Roman" w:hAnsi="Times New Roman" w:cs="Times New Roman"/>
        </w:rPr>
        <w:t xml:space="preserve"> </w:t>
      </w:r>
      <w:r w:rsidRPr="000A1F62">
        <w:rPr>
          <w:rFonts w:ascii="Times New Roman" w:hAnsi="Times New Roman" w:cs="Times New Roman"/>
        </w:rPr>
        <w:tab/>
      </w:r>
    </w:p>
    <w:p w:rsidR="00C1518E" w:rsidRPr="00D155EF" w:rsidRDefault="00C1518E" w:rsidP="000B69B7">
      <w:pPr>
        <w:pStyle w:val="ListParagraph"/>
        <w:numPr>
          <w:ilvl w:val="0"/>
          <w:numId w:val="10"/>
        </w:numPr>
        <w:tabs>
          <w:tab w:val="left" w:pos="738"/>
        </w:tabs>
        <w:spacing w:after="0" w:line="240" w:lineRule="auto"/>
        <w:contextualSpacing w:val="0"/>
        <w:jc w:val="both"/>
        <w:rPr>
          <w:rFonts w:ascii="Times New Roman" w:hAnsi="Times New Roman" w:cs="Times New Roman"/>
          <w:b/>
          <w:bCs/>
        </w:rPr>
      </w:pPr>
      <w:r w:rsidRPr="00D155EF">
        <w:rPr>
          <w:rFonts w:ascii="Times New Roman" w:hAnsi="Times New Roman" w:cs="Times New Roman"/>
          <w:b/>
          <w:bCs/>
          <w:u w:val="single"/>
        </w:rPr>
        <w:t>JURISDICTION</w:t>
      </w:r>
    </w:p>
    <w:p w:rsidR="00C1518E" w:rsidRPr="000A1F62" w:rsidRDefault="00C1518E" w:rsidP="00907410">
      <w:pPr>
        <w:tabs>
          <w:tab w:val="left" w:pos="738"/>
        </w:tabs>
        <w:spacing w:after="0" w:line="240" w:lineRule="auto"/>
        <w:jc w:val="both"/>
        <w:rPr>
          <w:rFonts w:ascii="Times New Roman" w:hAnsi="Times New Roman" w:cs="Times New Roman"/>
        </w:rPr>
      </w:pPr>
    </w:p>
    <w:p w:rsidR="00C1518E" w:rsidRPr="000A1F62" w:rsidRDefault="00C1518E" w:rsidP="00907410">
      <w:pPr>
        <w:spacing w:after="0" w:line="240" w:lineRule="auto"/>
        <w:ind w:left="540"/>
        <w:jc w:val="both"/>
        <w:rPr>
          <w:rFonts w:ascii="Times New Roman" w:hAnsi="Times New Roman" w:cs="Times New Roman"/>
        </w:rPr>
      </w:pPr>
      <w:r w:rsidRPr="000A1F62">
        <w:rPr>
          <w:rFonts w:ascii="Times New Roman" w:hAnsi="Times New Roman" w:cs="Times New Roman"/>
        </w:rPr>
        <w:t xml:space="preserve">Any matter of dispute arising out of or in connection with </w:t>
      </w:r>
      <w:r w:rsidR="002E086C" w:rsidRPr="000A1F62">
        <w:rPr>
          <w:rFonts w:ascii="Times New Roman" w:hAnsi="Times New Roman" w:cs="Times New Roman"/>
        </w:rPr>
        <w:t>this contract</w:t>
      </w:r>
      <w:r w:rsidRPr="000A1F62">
        <w:rPr>
          <w:rFonts w:ascii="Times New Roman" w:hAnsi="Times New Roman" w:cs="Times New Roman"/>
        </w:rPr>
        <w:t xml:space="preserve"> shall be under jurisdiction of Jhansi Court only.  </w:t>
      </w:r>
    </w:p>
    <w:p w:rsidR="00C1518E" w:rsidRPr="000A1F62" w:rsidRDefault="00C1518E" w:rsidP="00907410">
      <w:pPr>
        <w:tabs>
          <w:tab w:val="left" w:pos="738"/>
        </w:tabs>
        <w:spacing w:after="0" w:line="240" w:lineRule="auto"/>
        <w:jc w:val="both"/>
        <w:rPr>
          <w:rFonts w:ascii="Times New Roman" w:hAnsi="Times New Roman" w:cs="Times New Roman"/>
          <w:b/>
        </w:rPr>
      </w:pPr>
    </w:p>
    <w:p w:rsidR="00C1518E" w:rsidRPr="00D155EF" w:rsidRDefault="002E086C" w:rsidP="000B69B7">
      <w:pPr>
        <w:pStyle w:val="ListParagraph"/>
        <w:numPr>
          <w:ilvl w:val="0"/>
          <w:numId w:val="10"/>
        </w:numPr>
        <w:tabs>
          <w:tab w:val="left" w:pos="738"/>
        </w:tabs>
        <w:spacing w:after="0" w:line="240" w:lineRule="auto"/>
        <w:contextualSpacing w:val="0"/>
        <w:jc w:val="both"/>
        <w:rPr>
          <w:rFonts w:ascii="Times New Roman" w:hAnsi="Times New Roman" w:cs="Times New Roman"/>
          <w:b/>
          <w:bCs/>
        </w:rPr>
      </w:pPr>
      <w:r w:rsidRPr="000D315A">
        <w:rPr>
          <w:rFonts w:ascii="Times New Roman" w:hAnsi="Times New Roman" w:cs="Times New Roman"/>
          <w:b/>
          <w:bCs/>
          <w:u w:val="single"/>
        </w:rPr>
        <w:t>ARBITRATION</w:t>
      </w:r>
      <w:r w:rsidRPr="00D155EF">
        <w:rPr>
          <w:rFonts w:ascii="Times New Roman" w:hAnsi="Times New Roman" w:cs="Times New Roman"/>
          <w:b/>
          <w:bCs/>
        </w:rPr>
        <w:t>:</w:t>
      </w:r>
      <w:r w:rsidR="00C1518E" w:rsidRPr="00D155EF">
        <w:rPr>
          <w:rFonts w:ascii="Times New Roman" w:hAnsi="Times New Roman" w:cs="Times New Roman"/>
          <w:b/>
          <w:bCs/>
        </w:rPr>
        <w:t>-</w:t>
      </w:r>
    </w:p>
    <w:p w:rsidR="00C1518E" w:rsidRPr="000A1F62" w:rsidRDefault="00C1518E" w:rsidP="00907410">
      <w:pPr>
        <w:tabs>
          <w:tab w:val="left" w:pos="738"/>
        </w:tabs>
        <w:spacing w:after="0" w:line="240" w:lineRule="auto"/>
        <w:jc w:val="both"/>
        <w:rPr>
          <w:rFonts w:ascii="Times New Roman" w:hAnsi="Times New Roman" w:cs="Times New Roman"/>
          <w:b/>
          <w:bCs/>
          <w:u w:val="single"/>
        </w:rPr>
      </w:pPr>
      <w:r w:rsidRPr="000A1F62">
        <w:rPr>
          <w:rFonts w:ascii="Times New Roman" w:hAnsi="Times New Roman" w:cs="Times New Roman"/>
          <w:b/>
          <w:bCs/>
        </w:rPr>
        <w:tab/>
      </w:r>
      <w:r w:rsidRPr="000A1F62">
        <w:rPr>
          <w:rFonts w:ascii="Times New Roman" w:hAnsi="Times New Roman" w:cs="Times New Roman"/>
          <w:b/>
          <w:bCs/>
        </w:rPr>
        <w:tab/>
      </w:r>
      <w:r w:rsidRPr="000A1F62">
        <w:rPr>
          <w:rFonts w:ascii="Times New Roman" w:hAnsi="Times New Roman" w:cs="Times New Roman"/>
          <w:b/>
          <w:bCs/>
        </w:rPr>
        <w:tab/>
      </w:r>
    </w:p>
    <w:p w:rsidR="00C1518E" w:rsidRPr="000A1F62" w:rsidRDefault="00C1518E" w:rsidP="00907410">
      <w:pPr>
        <w:spacing w:after="0" w:line="240" w:lineRule="auto"/>
        <w:ind w:left="540"/>
        <w:jc w:val="both"/>
        <w:rPr>
          <w:rFonts w:ascii="Times New Roman" w:hAnsi="Times New Roman" w:cs="Times New Roman"/>
        </w:rPr>
      </w:pPr>
      <w:r w:rsidRPr="000A1F62">
        <w:rPr>
          <w:rFonts w:ascii="Times New Roman" w:hAnsi="Times New Roman" w:cs="Times New Roman"/>
        </w:rPr>
        <w:t xml:space="preserve">All disputes arising in connection with the contract shall be settled by mutual consultation. If no agreement is reached the dispute shall be settled in accordance with Arbitration and conciliation Act, 1996 and the rules made there under. The dispute shall be referred for arbitration to any arbitrator to be appointed by the Head of the unit. </w:t>
      </w:r>
    </w:p>
    <w:p w:rsidR="00C1518E" w:rsidRPr="000A1F62" w:rsidRDefault="00C1518E" w:rsidP="00907410">
      <w:pPr>
        <w:spacing w:after="0" w:line="240" w:lineRule="auto"/>
        <w:ind w:left="1620" w:hanging="900"/>
        <w:jc w:val="both"/>
        <w:rPr>
          <w:rFonts w:ascii="Times New Roman" w:hAnsi="Times New Roman" w:cs="Times New Roman"/>
        </w:rPr>
      </w:pPr>
      <w:r w:rsidRPr="000A1F62">
        <w:rPr>
          <w:rFonts w:ascii="Times New Roman" w:hAnsi="Times New Roman" w:cs="Times New Roman"/>
        </w:rPr>
        <w:tab/>
      </w:r>
    </w:p>
    <w:p w:rsidR="00C1518E" w:rsidRPr="000A1F62" w:rsidRDefault="00C1518E" w:rsidP="00907410">
      <w:pPr>
        <w:spacing w:after="0" w:line="240" w:lineRule="auto"/>
        <w:ind w:left="540"/>
        <w:jc w:val="both"/>
        <w:rPr>
          <w:rFonts w:ascii="Times New Roman" w:hAnsi="Times New Roman" w:cs="Times New Roman"/>
        </w:rPr>
      </w:pPr>
      <w:r w:rsidRPr="000A1F62">
        <w:rPr>
          <w:rFonts w:ascii="Times New Roman" w:hAnsi="Times New Roman" w:cs="Times New Roman"/>
        </w:rPr>
        <w:t xml:space="preserve">The award of the arbitrator shall be final and binding on both the parties. The venue of the Arbitration shall be at Jhansi in India. The Award to be given by the Arbitration shall be a speaking award. All questions, disputes, differences arising under, out of or in connection with this contract shall be to the exclusive jurisdiction of Jhansi court. </w:t>
      </w:r>
    </w:p>
    <w:p w:rsidR="002E086C" w:rsidRPr="000A1F62" w:rsidRDefault="002E086C" w:rsidP="00E51E44">
      <w:pPr>
        <w:spacing w:after="0" w:line="240" w:lineRule="auto"/>
        <w:jc w:val="both"/>
        <w:rPr>
          <w:rFonts w:ascii="Times New Roman" w:hAnsi="Times New Roman" w:cs="Times New Roman"/>
          <w:b/>
          <w:bCs/>
        </w:rPr>
      </w:pPr>
    </w:p>
    <w:p w:rsidR="002E086C" w:rsidRPr="000A1F62" w:rsidRDefault="002E086C" w:rsidP="00C1518E">
      <w:pPr>
        <w:spacing w:after="0" w:line="240" w:lineRule="auto"/>
        <w:ind w:left="720" w:firstLine="720"/>
        <w:jc w:val="both"/>
        <w:rPr>
          <w:rFonts w:ascii="Times New Roman" w:hAnsi="Times New Roman" w:cs="Times New Roman"/>
          <w:b/>
          <w:bCs/>
        </w:rPr>
      </w:pPr>
    </w:p>
    <w:p w:rsidR="00C1518E" w:rsidRPr="000A1F62" w:rsidRDefault="00C1518E" w:rsidP="00C1518E">
      <w:pPr>
        <w:spacing w:after="0" w:line="240" w:lineRule="auto"/>
        <w:ind w:firstLine="720"/>
        <w:jc w:val="both"/>
        <w:rPr>
          <w:rFonts w:ascii="Times New Roman" w:hAnsi="Times New Roman" w:cs="Times New Roman"/>
          <w:b/>
        </w:rPr>
      </w:pPr>
      <w:r w:rsidRPr="000A1F62">
        <w:rPr>
          <w:rFonts w:ascii="Times New Roman" w:hAnsi="Times New Roman" w:cs="Times New Roman"/>
          <w:b/>
        </w:rPr>
        <w:t>I/We agree with the above</w:t>
      </w:r>
    </w:p>
    <w:p w:rsidR="00C1518E" w:rsidRPr="000A1F62" w:rsidRDefault="00C1518E" w:rsidP="00C1518E">
      <w:pPr>
        <w:spacing w:after="0" w:line="240" w:lineRule="auto"/>
        <w:ind w:firstLine="720"/>
        <w:jc w:val="both"/>
        <w:rPr>
          <w:rFonts w:ascii="Times New Roman" w:hAnsi="Times New Roman" w:cs="Times New Roman"/>
          <w:b/>
        </w:rPr>
      </w:pPr>
      <w:r w:rsidRPr="000A1F62">
        <w:rPr>
          <w:rFonts w:ascii="Times New Roman" w:hAnsi="Times New Roman" w:cs="Times New Roman"/>
          <w:b/>
        </w:rPr>
        <w:t>Signature of Contractor with Seal</w:t>
      </w:r>
      <w:r w:rsidRPr="000A1F62">
        <w:rPr>
          <w:rFonts w:ascii="Times New Roman" w:hAnsi="Times New Roman" w:cs="Times New Roman"/>
          <w:b/>
        </w:rPr>
        <w:tab/>
      </w:r>
      <w:r w:rsidRPr="000A1F62">
        <w:rPr>
          <w:rFonts w:ascii="Times New Roman" w:hAnsi="Times New Roman" w:cs="Times New Roman"/>
          <w:b/>
        </w:rPr>
        <w:tab/>
      </w:r>
      <w:r w:rsidRPr="000A1F62">
        <w:rPr>
          <w:rFonts w:ascii="Times New Roman" w:hAnsi="Times New Roman" w:cs="Times New Roman"/>
          <w:b/>
        </w:rPr>
        <w:tab/>
        <w:t xml:space="preserve">           Executive In</w:t>
      </w:r>
      <w:r w:rsidR="00405E2B" w:rsidRPr="000A1F62">
        <w:rPr>
          <w:rFonts w:ascii="Times New Roman" w:hAnsi="Times New Roman" w:cs="Times New Roman"/>
          <w:b/>
        </w:rPr>
        <w:t>-</w:t>
      </w:r>
      <w:r w:rsidRPr="000A1F62">
        <w:rPr>
          <w:rFonts w:ascii="Times New Roman" w:hAnsi="Times New Roman" w:cs="Times New Roman"/>
          <w:b/>
        </w:rPr>
        <w:t>charge</w:t>
      </w:r>
    </w:p>
    <w:p w:rsidR="008137E5" w:rsidRPr="00E228D3" w:rsidRDefault="008137E5">
      <w:pPr>
        <w:rPr>
          <w:rFonts w:ascii="Times New Roman" w:hAnsi="Times New Roman" w:cs="Times New Roman"/>
          <w:color w:val="FF0000"/>
        </w:rPr>
      </w:pPr>
    </w:p>
    <w:p w:rsidR="002448ED" w:rsidRPr="000B6830" w:rsidRDefault="008137E5" w:rsidP="000B6830">
      <w:pPr>
        <w:rPr>
          <w:rFonts w:ascii="Times New Roman" w:hAnsi="Times New Roman" w:cs="Times New Roman"/>
          <w:color w:val="FF0000"/>
        </w:rPr>
      </w:pPr>
      <w:r w:rsidRPr="00E228D3">
        <w:rPr>
          <w:rFonts w:ascii="Times New Roman" w:hAnsi="Times New Roman" w:cs="Times New Roman"/>
          <w:noProof/>
          <w:color w:val="FF0000"/>
        </w:rPr>
        <w:lastRenderedPageBreak/>
        <w:drawing>
          <wp:anchor distT="0" distB="0" distL="114300" distR="114300" simplePos="0" relativeHeight="251659264" behindDoc="0" locked="0" layoutInCell="1" allowOverlap="1">
            <wp:simplePos x="0" y="0"/>
            <wp:positionH relativeFrom="column">
              <wp:posOffset>-415290</wp:posOffset>
            </wp:positionH>
            <wp:positionV relativeFrom="paragraph">
              <wp:posOffset>-17145</wp:posOffset>
            </wp:positionV>
            <wp:extent cx="6610350" cy="8214360"/>
            <wp:effectExtent l="19050" t="0" r="0" b="0"/>
            <wp:wrapTopAndBottom/>
            <wp:docPr id="1" name="Picture 4" descr="scan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an002"/>
                    <pic:cNvPicPr>
                      <a:picLocks noChangeAspect="1" noChangeArrowheads="1"/>
                    </pic:cNvPicPr>
                  </pic:nvPicPr>
                  <pic:blipFill>
                    <a:blip r:embed="rId9"/>
                    <a:srcRect/>
                    <a:stretch>
                      <a:fillRect/>
                    </a:stretch>
                  </pic:blipFill>
                  <pic:spPr bwMode="auto">
                    <a:xfrm>
                      <a:off x="0" y="0"/>
                      <a:ext cx="6610350" cy="8214360"/>
                    </a:xfrm>
                    <a:prstGeom prst="rect">
                      <a:avLst/>
                    </a:prstGeom>
                    <a:noFill/>
                    <a:ln w="9525">
                      <a:noFill/>
                      <a:miter lim="800000"/>
                      <a:headEnd/>
                      <a:tailEnd/>
                    </a:ln>
                  </pic:spPr>
                </pic:pic>
              </a:graphicData>
            </a:graphic>
          </wp:anchor>
        </w:drawing>
      </w:r>
      <w:r w:rsidR="002441BC" w:rsidRPr="001D184D">
        <w:rPr>
          <w:rFonts w:ascii="Times New Roman" w:hAnsi="Times New Roman" w:cs="Times New Roman"/>
          <w:b/>
        </w:rPr>
        <w:t xml:space="preserve">        </w:t>
      </w:r>
    </w:p>
    <w:p w:rsidR="00057BC8" w:rsidRPr="006E7FF3" w:rsidRDefault="00CC261D" w:rsidP="00CC261D">
      <w:pPr>
        <w:spacing w:after="0" w:line="240" w:lineRule="auto"/>
        <w:jc w:val="center"/>
        <w:rPr>
          <w:rFonts w:ascii="Times New Roman" w:hAnsi="Times New Roman" w:cs="Times New Roman"/>
          <w:b/>
        </w:rPr>
      </w:pPr>
      <w:r>
        <w:rPr>
          <w:rFonts w:cs="Arial"/>
          <w:b/>
        </w:rPr>
        <w:lastRenderedPageBreak/>
        <w:t xml:space="preserve">  </w:t>
      </w:r>
      <w:r w:rsidR="002441BC" w:rsidRPr="006E7FF3">
        <w:rPr>
          <w:rFonts w:cs="Arial"/>
          <w:b/>
        </w:rPr>
        <w:tab/>
      </w:r>
      <w:r w:rsidR="002441BC" w:rsidRPr="006E7FF3">
        <w:rPr>
          <w:rFonts w:cs="Arial"/>
          <w:b/>
        </w:rPr>
        <w:tab/>
      </w:r>
      <w:r w:rsidR="002441BC" w:rsidRPr="006E7FF3">
        <w:rPr>
          <w:rFonts w:cs="Arial"/>
          <w:b/>
        </w:rPr>
        <w:tab/>
      </w:r>
      <w:r w:rsidR="002441BC" w:rsidRPr="006E7FF3">
        <w:rPr>
          <w:rFonts w:cs="Arial"/>
          <w:b/>
        </w:rPr>
        <w:tab/>
      </w:r>
      <w:r w:rsidR="002441BC" w:rsidRPr="006E7FF3">
        <w:rPr>
          <w:rFonts w:cs="Arial"/>
          <w:b/>
        </w:rPr>
        <w:tab/>
      </w:r>
      <w:r w:rsidR="002441BC" w:rsidRPr="006E7FF3">
        <w:rPr>
          <w:rFonts w:cs="Arial"/>
          <w:b/>
        </w:rPr>
        <w:tab/>
      </w:r>
      <w:r>
        <w:rPr>
          <w:rFonts w:cs="Arial"/>
          <w:b/>
        </w:rPr>
        <w:t xml:space="preserve">                                                                   </w:t>
      </w:r>
      <w:r w:rsidR="002441BC" w:rsidRPr="006E7FF3">
        <w:rPr>
          <w:rFonts w:ascii="Times New Roman" w:hAnsi="Times New Roman" w:cs="Times New Roman"/>
          <w:b/>
        </w:rPr>
        <w:t xml:space="preserve">Annexure’I’    </w:t>
      </w:r>
    </w:p>
    <w:p w:rsidR="002441BC" w:rsidRPr="006E7FF3" w:rsidRDefault="002441BC" w:rsidP="004D3FD0">
      <w:pPr>
        <w:spacing w:after="0" w:line="240" w:lineRule="auto"/>
        <w:jc w:val="right"/>
        <w:rPr>
          <w:rFonts w:ascii="Times New Roman" w:hAnsi="Times New Roman" w:cs="Times New Roman"/>
          <w:b/>
        </w:rPr>
      </w:pPr>
      <w:r w:rsidRPr="006E7FF3">
        <w:rPr>
          <w:rFonts w:ascii="Times New Roman" w:hAnsi="Times New Roman" w:cs="Times New Roman"/>
          <w:b/>
        </w:rPr>
        <w:t xml:space="preserve">                                                                                                                                                </w:t>
      </w:r>
    </w:p>
    <w:p w:rsidR="00A01351" w:rsidRPr="00CC261D" w:rsidRDefault="00A16979" w:rsidP="00CC261D">
      <w:pPr>
        <w:contextualSpacing/>
        <w:jc w:val="both"/>
        <w:rPr>
          <w:rFonts w:ascii="Times New Roman" w:hAnsi="Times New Roman" w:cs="Times New Roman"/>
          <w:b/>
          <w:sz w:val="26"/>
          <w:szCs w:val="26"/>
        </w:rPr>
      </w:pPr>
      <w:r w:rsidRPr="006E7FF3">
        <w:rPr>
          <w:rFonts w:ascii="Times New Roman" w:hAnsi="Times New Roman" w:cs="Times New Roman"/>
          <w:b/>
          <w:sz w:val="26"/>
          <w:szCs w:val="26"/>
        </w:rPr>
        <w:t>PERFORMA FOR SUBMITTING</w:t>
      </w:r>
      <w:r w:rsidR="00057BC8" w:rsidRPr="006E7FF3">
        <w:rPr>
          <w:rFonts w:ascii="Times New Roman" w:hAnsi="Times New Roman" w:cs="Times New Roman"/>
          <w:b/>
          <w:sz w:val="26"/>
          <w:szCs w:val="26"/>
        </w:rPr>
        <w:t xml:space="preserve"> TECHNICAL BID FOR </w:t>
      </w:r>
      <w:r w:rsidR="0076382B" w:rsidRPr="006E7FF3">
        <w:rPr>
          <w:rFonts w:ascii="Times New Roman" w:hAnsi="Times New Roman" w:cs="Times New Roman"/>
          <w:b/>
          <w:sz w:val="26"/>
          <w:szCs w:val="26"/>
        </w:rPr>
        <w:t xml:space="preserve">Hiring of </w:t>
      </w:r>
      <w:r w:rsidR="00E55DAC">
        <w:rPr>
          <w:rFonts w:ascii="Times New Roman" w:hAnsi="Times New Roman" w:cs="Times New Roman"/>
          <w:b/>
          <w:sz w:val="26"/>
          <w:szCs w:val="26"/>
        </w:rPr>
        <w:t xml:space="preserve">1 no open body </w:t>
      </w:r>
      <w:r w:rsidR="00C36EC1" w:rsidRPr="00C36EC1">
        <w:rPr>
          <w:rFonts w:ascii="Times New Roman" w:hAnsi="Times New Roman" w:cs="Times New Roman"/>
          <w:b/>
          <w:bCs/>
          <w:sz w:val="26"/>
          <w:szCs w:val="26"/>
        </w:rPr>
        <w:t>truck capacity upto 15 MT</w:t>
      </w:r>
      <w:r w:rsidR="00C36EC1" w:rsidRPr="00C36EC1">
        <w:rPr>
          <w:rFonts w:ascii="Times New Roman" w:hAnsi="Times New Roman" w:cs="Times New Roman"/>
          <w:b/>
          <w:bCs/>
          <w:sz w:val="24"/>
          <w:szCs w:val="24"/>
        </w:rPr>
        <w:t xml:space="preserve">  </w:t>
      </w:r>
      <w:r w:rsidR="00E55DAC" w:rsidRPr="00C36EC1">
        <w:rPr>
          <w:rFonts w:ascii="Times New Roman" w:hAnsi="Times New Roman" w:cs="Times New Roman"/>
          <w:b/>
          <w:sz w:val="26"/>
          <w:szCs w:val="26"/>
        </w:rPr>
        <w:t>having loading platform length of 2</w:t>
      </w:r>
      <w:r w:rsidR="001C4602">
        <w:rPr>
          <w:rFonts w:ascii="Times New Roman" w:hAnsi="Times New Roman" w:cs="Times New Roman"/>
          <w:b/>
          <w:sz w:val="26"/>
          <w:szCs w:val="26"/>
        </w:rPr>
        <w:t>2</w:t>
      </w:r>
      <w:r w:rsidR="00E55DAC" w:rsidRPr="00C36EC1">
        <w:rPr>
          <w:rFonts w:ascii="Times New Roman" w:hAnsi="Times New Roman" w:cs="Times New Roman"/>
          <w:b/>
          <w:sz w:val="26"/>
          <w:szCs w:val="26"/>
        </w:rPr>
        <w:t xml:space="preserve"> feet</w:t>
      </w:r>
      <w:r w:rsidR="001C4602">
        <w:rPr>
          <w:rFonts w:ascii="Times New Roman" w:hAnsi="Times New Roman" w:cs="Times New Roman"/>
          <w:b/>
          <w:sz w:val="26"/>
          <w:szCs w:val="26"/>
        </w:rPr>
        <w:t xml:space="preserve"> or more,</w:t>
      </w:r>
      <w:r w:rsidR="00E55DAC" w:rsidRPr="00C36EC1">
        <w:rPr>
          <w:rFonts w:ascii="Times New Roman" w:hAnsi="Times New Roman" w:cs="Times New Roman"/>
          <w:b/>
          <w:sz w:val="26"/>
          <w:szCs w:val="26"/>
        </w:rPr>
        <w:t xml:space="preserve"> along with driver.</w:t>
      </w:r>
    </w:p>
    <w:p w:rsidR="00A01351" w:rsidRPr="00947BC8" w:rsidRDefault="00A01351" w:rsidP="00A01351">
      <w:pPr>
        <w:spacing w:after="0" w:line="240" w:lineRule="auto"/>
        <w:jc w:val="both"/>
        <w:rPr>
          <w:rFonts w:ascii="Times New Roman" w:hAnsi="Times New Roman" w:cs="Times New Roman"/>
          <w:sz w:val="24"/>
          <w:szCs w:val="24"/>
        </w:rPr>
      </w:pPr>
      <w:r w:rsidRPr="00947BC8">
        <w:rPr>
          <w:rFonts w:ascii="Times New Roman" w:hAnsi="Times New Roman" w:cs="Times New Roman"/>
          <w:sz w:val="24"/>
          <w:szCs w:val="24"/>
        </w:rPr>
        <w:t xml:space="preserve">1.       </w:t>
      </w:r>
      <w:r w:rsidR="00057BC8" w:rsidRPr="00947BC8">
        <w:rPr>
          <w:rFonts w:ascii="Times New Roman" w:hAnsi="Times New Roman" w:cs="Times New Roman"/>
          <w:sz w:val="24"/>
          <w:szCs w:val="24"/>
        </w:rPr>
        <w:t xml:space="preserve">  </w:t>
      </w:r>
      <w:r w:rsidRPr="00947BC8">
        <w:rPr>
          <w:rFonts w:ascii="Times New Roman" w:hAnsi="Times New Roman" w:cs="Times New Roman"/>
          <w:sz w:val="24"/>
          <w:szCs w:val="24"/>
        </w:rPr>
        <w:t xml:space="preserve">Name of the firm                              </w:t>
      </w:r>
      <w:r w:rsidRPr="00947BC8">
        <w:rPr>
          <w:rFonts w:ascii="Times New Roman" w:hAnsi="Times New Roman" w:cs="Times New Roman"/>
          <w:sz w:val="24"/>
          <w:szCs w:val="24"/>
        </w:rPr>
        <w:tab/>
      </w:r>
      <w:r w:rsidR="00947BC8">
        <w:rPr>
          <w:rFonts w:ascii="Times New Roman" w:hAnsi="Times New Roman" w:cs="Times New Roman"/>
          <w:sz w:val="24"/>
          <w:szCs w:val="24"/>
        </w:rPr>
        <w:tab/>
      </w:r>
      <w:r w:rsidRPr="00947BC8">
        <w:rPr>
          <w:rFonts w:ascii="Times New Roman" w:hAnsi="Times New Roman" w:cs="Times New Roman"/>
          <w:sz w:val="24"/>
          <w:szCs w:val="24"/>
        </w:rPr>
        <w:t>:  _________________________</w:t>
      </w:r>
    </w:p>
    <w:p w:rsidR="00A01351" w:rsidRPr="00001887" w:rsidRDefault="00A01351" w:rsidP="00A01351">
      <w:pPr>
        <w:spacing w:after="0" w:line="240" w:lineRule="auto"/>
        <w:jc w:val="both"/>
        <w:rPr>
          <w:rFonts w:ascii="Times New Roman" w:hAnsi="Times New Roman" w:cs="Times New Roman"/>
          <w:sz w:val="8"/>
          <w:szCs w:val="8"/>
        </w:rPr>
      </w:pPr>
    </w:p>
    <w:p w:rsidR="00A01351" w:rsidRPr="00947BC8" w:rsidRDefault="00A01351" w:rsidP="000B69B7">
      <w:pPr>
        <w:numPr>
          <w:ilvl w:val="3"/>
          <w:numId w:val="9"/>
        </w:numPr>
        <w:tabs>
          <w:tab w:val="clear" w:pos="3975"/>
          <w:tab w:val="num" w:pos="720"/>
        </w:tabs>
        <w:spacing w:after="0" w:line="240" w:lineRule="auto"/>
        <w:ind w:hanging="3975"/>
        <w:jc w:val="both"/>
        <w:rPr>
          <w:rFonts w:ascii="Times New Roman" w:hAnsi="Times New Roman" w:cs="Times New Roman"/>
          <w:sz w:val="24"/>
          <w:szCs w:val="24"/>
        </w:rPr>
      </w:pPr>
      <w:r w:rsidRPr="00947BC8">
        <w:rPr>
          <w:rFonts w:ascii="Times New Roman" w:hAnsi="Times New Roman" w:cs="Times New Roman"/>
          <w:sz w:val="24"/>
          <w:szCs w:val="24"/>
        </w:rPr>
        <w:t xml:space="preserve">Name of the Proprietor                     </w:t>
      </w:r>
      <w:r w:rsidRPr="00947BC8">
        <w:rPr>
          <w:rFonts w:ascii="Times New Roman" w:hAnsi="Times New Roman" w:cs="Times New Roman"/>
          <w:sz w:val="24"/>
          <w:szCs w:val="24"/>
        </w:rPr>
        <w:tab/>
      </w:r>
      <w:r w:rsidR="00947BC8">
        <w:rPr>
          <w:rFonts w:ascii="Times New Roman" w:hAnsi="Times New Roman" w:cs="Times New Roman"/>
          <w:sz w:val="24"/>
          <w:szCs w:val="24"/>
        </w:rPr>
        <w:tab/>
      </w:r>
      <w:r w:rsidRPr="00947BC8">
        <w:rPr>
          <w:rFonts w:ascii="Times New Roman" w:hAnsi="Times New Roman" w:cs="Times New Roman"/>
          <w:sz w:val="24"/>
          <w:szCs w:val="24"/>
        </w:rPr>
        <w:t>: _________________________</w:t>
      </w:r>
    </w:p>
    <w:p w:rsidR="00A01351" w:rsidRPr="00001887" w:rsidRDefault="00A01351" w:rsidP="00A01351">
      <w:pPr>
        <w:spacing w:after="0" w:line="240" w:lineRule="auto"/>
        <w:jc w:val="both"/>
        <w:rPr>
          <w:rFonts w:ascii="Times New Roman" w:hAnsi="Times New Roman" w:cs="Times New Roman"/>
          <w:sz w:val="8"/>
          <w:szCs w:val="8"/>
        </w:rPr>
      </w:pPr>
    </w:p>
    <w:p w:rsidR="00A01351" w:rsidRPr="00947BC8" w:rsidRDefault="00A01351" w:rsidP="000B69B7">
      <w:pPr>
        <w:numPr>
          <w:ilvl w:val="3"/>
          <w:numId w:val="9"/>
        </w:numPr>
        <w:tabs>
          <w:tab w:val="clear" w:pos="3975"/>
          <w:tab w:val="num" w:pos="720"/>
        </w:tabs>
        <w:spacing w:after="0" w:line="240" w:lineRule="auto"/>
        <w:ind w:hanging="3975"/>
        <w:jc w:val="both"/>
        <w:rPr>
          <w:rFonts w:ascii="Times New Roman" w:hAnsi="Times New Roman" w:cs="Times New Roman"/>
          <w:sz w:val="24"/>
          <w:szCs w:val="24"/>
        </w:rPr>
      </w:pPr>
      <w:r w:rsidRPr="00947BC8">
        <w:rPr>
          <w:rFonts w:ascii="Times New Roman" w:hAnsi="Times New Roman" w:cs="Times New Roman"/>
          <w:sz w:val="24"/>
          <w:szCs w:val="24"/>
        </w:rPr>
        <w:t xml:space="preserve">Address and Contact Numbers       </w:t>
      </w:r>
      <w:r w:rsidRPr="00947BC8">
        <w:rPr>
          <w:rFonts w:ascii="Times New Roman" w:hAnsi="Times New Roman" w:cs="Times New Roman"/>
          <w:sz w:val="24"/>
          <w:szCs w:val="24"/>
        </w:rPr>
        <w:tab/>
      </w:r>
      <w:r w:rsidR="00947BC8">
        <w:rPr>
          <w:rFonts w:ascii="Times New Roman" w:hAnsi="Times New Roman" w:cs="Times New Roman"/>
          <w:sz w:val="24"/>
          <w:szCs w:val="24"/>
        </w:rPr>
        <w:tab/>
      </w:r>
      <w:r w:rsidRPr="00947BC8">
        <w:rPr>
          <w:rFonts w:ascii="Times New Roman" w:hAnsi="Times New Roman" w:cs="Times New Roman"/>
          <w:sz w:val="24"/>
          <w:szCs w:val="24"/>
        </w:rPr>
        <w:t>: _________________________</w:t>
      </w:r>
    </w:p>
    <w:p w:rsidR="00A01351" w:rsidRPr="00001887" w:rsidRDefault="00A01351" w:rsidP="00A01351">
      <w:pPr>
        <w:spacing w:after="0" w:line="240" w:lineRule="auto"/>
        <w:jc w:val="both"/>
        <w:rPr>
          <w:rFonts w:ascii="Times New Roman" w:hAnsi="Times New Roman" w:cs="Times New Roman"/>
          <w:sz w:val="8"/>
          <w:szCs w:val="8"/>
        </w:rPr>
      </w:pPr>
    </w:p>
    <w:p w:rsidR="00A01351" w:rsidRPr="00947BC8" w:rsidRDefault="00A01351" w:rsidP="000B69B7">
      <w:pPr>
        <w:numPr>
          <w:ilvl w:val="3"/>
          <w:numId w:val="9"/>
        </w:numPr>
        <w:tabs>
          <w:tab w:val="clear" w:pos="3975"/>
          <w:tab w:val="num" w:pos="720"/>
        </w:tabs>
        <w:spacing w:after="0" w:line="240" w:lineRule="auto"/>
        <w:ind w:hanging="3975"/>
        <w:jc w:val="both"/>
        <w:rPr>
          <w:rFonts w:ascii="Times New Roman" w:hAnsi="Times New Roman" w:cs="Times New Roman"/>
          <w:sz w:val="24"/>
          <w:szCs w:val="24"/>
        </w:rPr>
      </w:pPr>
      <w:r w:rsidRPr="00947BC8">
        <w:rPr>
          <w:rFonts w:ascii="Times New Roman" w:hAnsi="Times New Roman" w:cs="Times New Roman"/>
          <w:sz w:val="24"/>
          <w:szCs w:val="24"/>
        </w:rPr>
        <w:t>Registration Number</w:t>
      </w:r>
      <w:r w:rsidR="0091564C" w:rsidRPr="00947BC8">
        <w:rPr>
          <w:rFonts w:ascii="Times New Roman" w:hAnsi="Times New Roman" w:cs="Times New Roman"/>
          <w:sz w:val="24"/>
          <w:szCs w:val="24"/>
        </w:rPr>
        <w:t xml:space="preserve"> of </w:t>
      </w:r>
      <w:r w:rsidR="003C1127">
        <w:rPr>
          <w:rFonts w:ascii="Times New Roman" w:hAnsi="Times New Roman" w:cs="Times New Roman"/>
          <w:sz w:val="24"/>
          <w:szCs w:val="24"/>
        </w:rPr>
        <w:t>T</w:t>
      </w:r>
      <w:r w:rsidR="00800CC4">
        <w:rPr>
          <w:rFonts w:ascii="Times New Roman" w:hAnsi="Times New Roman" w:cs="Times New Roman"/>
          <w:sz w:val="24"/>
          <w:szCs w:val="24"/>
        </w:rPr>
        <w:t>ruck</w:t>
      </w:r>
      <w:r w:rsidRPr="00947BC8">
        <w:rPr>
          <w:rFonts w:ascii="Times New Roman" w:hAnsi="Times New Roman" w:cs="Times New Roman"/>
          <w:sz w:val="24"/>
          <w:szCs w:val="24"/>
        </w:rPr>
        <w:t xml:space="preserve">                </w:t>
      </w:r>
      <w:r w:rsidRPr="00947BC8">
        <w:rPr>
          <w:rFonts w:ascii="Times New Roman" w:hAnsi="Times New Roman" w:cs="Times New Roman"/>
          <w:sz w:val="24"/>
          <w:szCs w:val="24"/>
        </w:rPr>
        <w:tab/>
        <w:t>: _________________________</w:t>
      </w:r>
    </w:p>
    <w:p w:rsidR="0091564C" w:rsidRPr="00001887" w:rsidRDefault="0091564C" w:rsidP="0091564C">
      <w:pPr>
        <w:spacing w:after="0" w:line="240" w:lineRule="auto"/>
        <w:jc w:val="both"/>
        <w:rPr>
          <w:rFonts w:ascii="Times New Roman" w:hAnsi="Times New Roman" w:cs="Times New Roman"/>
          <w:sz w:val="8"/>
          <w:szCs w:val="8"/>
        </w:rPr>
      </w:pPr>
    </w:p>
    <w:p w:rsidR="00A01351" w:rsidRPr="00947BC8" w:rsidRDefault="00A01351" w:rsidP="00A01351">
      <w:pPr>
        <w:spacing w:after="0" w:line="240" w:lineRule="auto"/>
        <w:jc w:val="both"/>
        <w:rPr>
          <w:rFonts w:ascii="Times New Roman" w:hAnsi="Times New Roman" w:cs="Times New Roman"/>
          <w:sz w:val="24"/>
          <w:szCs w:val="24"/>
        </w:rPr>
      </w:pPr>
      <w:r w:rsidRPr="00947BC8">
        <w:rPr>
          <w:rFonts w:ascii="Times New Roman" w:hAnsi="Times New Roman" w:cs="Times New Roman"/>
          <w:sz w:val="24"/>
          <w:szCs w:val="24"/>
        </w:rPr>
        <w:t xml:space="preserve">          </w:t>
      </w:r>
      <w:r w:rsidR="00057BC8" w:rsidRPr="00947BC8">
        <w:rPr>
          <w:rFonts w:ascii="Times New Roman" w:hAnsi="Times New Roman" w:cs="Times New Roman"/>
          <w:sz w:val="24"/>
          <w:szCs w:val="24"/>
        </w:rPr>
        <w:t xml:space="preserve">  </w:t>
      </w:r>
      <w:r w:rsidRPr="00947BC8">
        <w:rPr>
          <w:rFonts w:ascii="Times New Roman" w:hAnsi="Times New Roman" w:cs="Times New Roman"/>
          <w:sz w:val="24"/>
          <w:szCs w:val="24"/>
        </w:rPr>
        <w:t xml:space="preserve">Copy of the </w:t>
      </w:r>
      <w:r w:rsidR="0091564C" w:rsidRPr="00947BC8">
        <w:rPr>
          <w:rFonts w:ascii="Times New Roman" w:hAnsi="Times New Roman" w:cs="Times New Roman"/>
          <w:sz w:val="24"/>
          <w:szCs w:val="24"/>
        </w:rPr>
        <w:t>Registration</w:t>
      </w:r>
      <w:r w:rsidRPr="00947BC8">
        <w:rPr>
          <w:rFonts w:ascii="Times New Roman" w:hAnsi="Times New Roman" w:cs="Times New Roman"/>
          <w:sz w:val="24"/>
          <w:szCs w:val="24"/>
        </w:rPr>
        <w:t xml:space="preserve">                      </w:t>
      </w:r>
      <w:r w:rsidRPr="00947BC8">
        <w:rPr>
          <w:rFonts w:ascii="Times New Roman" w:hAnsi="Times New Roman" w:cs="Times New Roman"/>
          <w:sz w:val="24"/>
          <w:szCs w:val="24"/>
        </w:rPr>
        <w:tab/>
        <w:t>:    Enclosed / Not Enclosed</w:t>
      </w:r>
    </w:p>
    <w:p w:rsidR="00A01351" w:rsidRPr="00947BC8" w:rsidRDefault="00A01351" w:rsidP="00A01351">
      <w:pPr>
        <w:spacing w:after="0" w:line="240" w:lineRule="auto"/>
        <w:jc w:val="both"/>
        <w:rPr>
          <w:rFonts w:ascii="Times New Roman" w:hAnsi="Times New Roman" w:cs="Times New Roman"/>
          <w:sz w:val="24"/>
          <w:szCs w:val="24"/>
        </w:rPr>
      </w:pPr>
      <w:r w:rsidRPr="00947BC8">
        <w:rPr>
          <w:rFonts w:ascii="Times New Roman" w:hAnsi="Times New Roman" w:cs="Times New Roman"/>
          <w:sz w:val="24"/>
          <w:szCs w:val="24"/>
        </w:rPr>
        <w:t xml:space="preserve">                       </w:t>
      </w:r>
    </w:p>
    <w:p w:rsidR="00A01351" w:rsidRPr="00947BC8" w:rsidRDefault="0091564C" w:rsidP="000B69B7">
      <w:pPr>
        <w:numPr>
          <w:ilvl w:val="3"/>
          <w:numId w:val="9"/>
        </w:numPr>
        <w:tabs>
          <w:tab w:val="clear" w:pos="3975"/>
          <w:tab w:val="num" w:pos="720"/>
        </w:tabs>
        <w:spacing w:after="0" w:line="240" w:lineRule="auto"/>
        <w:ind w:hanging="3975"/>
        <w:jc w:val="both"/>
        <w:rPr>
          <w:rFonts w:ascii="Times New Roman" w:hAnsi="Times New Roman" w:cs="Times New Roman"/>
          <w:sz w:val="24"/>
          <w:szCs w:val="24"/>
        </w:rPr>
      </w:pPr>
      <w:r w:rsidRPr="00947BC8">
        <w:rPr>
          <w:rFonts w:ascii="Times New Roman" w:hAnsi="Times New Roman" w:cs="Times New Roman"/>
          <w:sz w:val="24"/>
          <w:szCs w:val="24"/>
        </w:rPr>
        <w:t xml:space="preserve">Copy of the Insurance of </w:t>
      </w:r>
      <w:r w:rsidR="003C1127">
        <w:rPr>
          <w:rFonts w:ascii="Times New Roman" w:hAnsi="Times New Roman" w:cs="Times New Roman"/>
          <w:sz w:val="24"/>
          <w:szCs w:val="24"/>
        </w:rPr>
        <w:t>T</w:t>
      </w:r>
      <w:r w:rsidR="00800CC4">
        <w:rPr>
          <w:rFonts w:ascii="Times New Roman" w:hAnsi="Times New Roman" w:cs="Times New Roman"/>
          <w:sz w:val="24"/>
          <w:szCs w:val="24"/>
        </w:rPr>
        <w:t>ruck</w:t>
      </w:r>
      <w:r w:rsidRPr="00947BC8">
        <w:rPr>
          <w:rFonts w:ascii="Times New Roman" w:hAnsi="Times New Roman" w:cs="Times New Roman"/>
          <w:sz w:val="24"/>
          <w:szCs w:val="24"/>
        </w:rPr>
        <w:t xml:space="preserve">              </w:t>
      </w:r>
      <w:r w:rsidR="00A01351" w:rsidRPr="00947BC8">
        <w:rPr>
          <w:rFonts w:ascii="Times New Roman" w:hAnsi="Times New Roman" w:cs="Times New Roman"/>
          <w:sz w:val="24"/>
          <w:szCs w:val="24"/>
        </w:rPr>
        <w:tab/>
      </w:r>
      <w:r w:rsidRPr="00947BC8">
        <w:rPr>
          <w:rFonts w:ascii="Times New Roman" w:hAnsi="Times New Roman" w:cs="Times New Roman"/>
          <w:sz w:val="24"/>
          <w:szCs w:val="24"/>
        </w:rPr>
        <w:t>:    Enclosed / Not Enclosed</w:t>
      </w:r>
    </w:p>
    <w:p w:rsidR="00A01351" w:rsidRPr="00001887" w:rsidRDefault="00A01351" w:rsidP="00A01351">
      <w:pPr>
        <w:spacing w:after="0" w:line="240" w:lineRule="auto"/>
        <w:jc w:val="both"/>
        <w:rPr>
          <w:rFonts w:ascii="Times New Roman" w:hAnsi="Times New Roman" w:cs="Times New Roman"/>
          <w:sz w:val="8"/>
          <w:szCs w:val="8"/>
        </w:rPr>
      </w:pPr>
    </w:p>
    <w:p w:rsidR="00947BC8" w:rsidRPr="00947BC8" w:rsidRDefault="00A01351" w:rsidP="000B69B7">
      <w:pPr>
        <w:numPr>
          <w:ilvl w:val="3"/>
          <w:numId w:val="9"/>
        </w:numPr>
        <w:tabs>
          <w:tab w:val="clear" w:pos="3975"/>
          <w:tab w:val="num" w:pos="720"/>
        </w:tabs>
        <w:spacing w:after="0"/>
        <w:ind w:hanging="3975"/>
        <w:jc w:val="both"/>
        <w:rPr>
          <w:rFonts w:ascii="Times New Roman" w:hAnsi="Times New Roman" w:cs="Times New Roman"/>
          <w:sz w:val="24"/>
          <w:szCs w:val="24"/>
        </w:rPr>
      </w:pPr>
      <w:r w:rsidRPr="00947BC8">
        <w:rPr>
          <w:rFonts w:ascii="Times New Roman" w:hAnsi="Times New Roman" w:cs="Times New Roman"/>
          <w:sz w:val="24"/>
          <w:szCs w:val="24"/>
        </w:rPr>
        <w:t>Service Tax Number</w:t>
      </w:r>
      <w:r w:rsidR="0091564C" w:rsidRPr="00947BC8">
        <w:rPr>
          <w:rFonts w:ascii="Times New Roman" w:hAnsi="Times New Roman" w:cs="Times New Roman"/>
          <w:sz w:val="24"/>
          <w:szCs w:val="24"/>
        </w:rPr>
        <w:t xml:space="preserve"> </w:t>
      </w:r>
      <w:r w:rsidRPr="00947BC8">
        <w:rPr>
          <w:rFonts w:ascii="Times New Roman" w:hAnsi="Times New Roman" w:cs="Times New Roman"/>
          <w:sz w:val="24"/>
          <w:szCs w:val="24"/>
        </w:rPr>
        <w:t xml:space="preserve">(PAN Based) </w:t>
      </w:r>
      <w:r w:rsidRPr="00947BC8">
        <w:rPr>
          <w:rFonts w:ascii="Times New Roman" w:hAnsi="Times New Roman" w:cs="Times New Roman"/>
          <w:sz w:val="24"/>
          <w:szCs w:val="24"/>
        </w:rPr>
        <w:tab/>
        <w:t xml:space="preserve"> </w:t>
      </w:r>
      <w:r w:rsidR="00D31B12" w:rsidRPr="00947BC8">
        <w:rPr>
          <w:rFonts w:ascii="Times New Roman" w:hAnsi="Times New Roman" w:cs="Times New Roman"/>
          <w:sz w:val="24"/>
          <w:szCs w:val="24"/>
        </w:rPr>
        <w:tab/>
      </w:r>
      <w:r w:rsidRPr="00947BC8">
        <w:rPr>
          <w:rFonts w:ascii="Times New Roman" w:hAnsi="Times New Roman" w:cs="Times New Roman"/>
          <w:sz w:val="24"/>
          <w:szCs w:val="24"/>
        </w:rPr>
        <w:t xml:space="preserve">:________________________  </w:t>
      </w:r>
    </w:p>
    <w:p w:rsidR="00947BC8" w:rsidRDefault="00947BC8" w:rsidP="000B69B7">
      <w:pPr>
        <w:numPr>
          <w:ilvl w:val="3"/>
          <w:numId w:val="9"/>
        </w:numPr>
        <w:tabs>
          <w:tab w:val="clear" w:pos="3975"/>
          <w:tab w:val="num" w:pos="720"/>
        </w:tabs>
        <w:spacing w:after="0"/>
        <w:ind w:hanging="3975"/>
        <w:jc w:val="both"/>
        <w:rPr>
          <w:rFonts w:ascii="Times New Roman" w:hAnsi="Times New Roman" w:cs="Times New Roman"/>
          <w:sz w:val="24"/>
          <w:szCs w:val="24"/>
        </w:rPr>
      </w:pPr>
      <w:r w:rsidRPr="00947BC8">
        <w:rPr>
          <w:rFonts w:ascii="Times New Roman" w:hAnsi="Times New Roman" w:cs="Times New Roman"/>
          <w:sz w:val="24"/>
          <w:szCs w:val="24"/>
        </w:rPr>
        <w:t xml:space="preserve">Category of </w:t>
      </w:r>
      <w:r w:rsidR="00001887">
        <w:rPr>
          <w:rFonts w:ascii="Times New Roman" w:hAnsi="Times New Roman" w:cs="Times New Roman"/>
          <w:sz w:val="24"/>
          <w:szCs w:val="24"/>
        </w:rPr>
        <w:t>S</w:t>
      </w:r>
      <w:r w:rsidRPr="00947BC8">
        <w:rPr>
          <w:rFonts w:ascii="Times New Roman" w:hAnsi="Times New Roman" w:cs="Times New Roman"/>
          <w:sz w:val="24"/>
          <w:szCs w:val="24"/>
        </w:rPr>
        <w:t>ervice in</w:t>
      </w:r>
      <w:r>
        <w:rPr>
          <w:rFonts w:ascii="Times New Roman" w:hAnsi="Times New Roman" w:cs="Times New Roman"/>
          <w:sz w:val="24"/>
          <w:szCs w:val="24"/>
        </w:rPr>
        <w:t xml:space="preserve"> which the</w:t>
      </w:r>
      <w:r w:rsidR="0008209A" w:rsidRPr="0008209A">
        <w:rPr>
          <w:rFonts w:ascii="Times New Roman" w:hAnsi="Times New Roman" w:cs="Times New Roman"/>
          <w:sz w:val="24"/>
          <w:szCs w:val="24"/>
        </w:rPr>
        <w:t xml:space="preserve"> </w:t>
      </w:r>
      <w:r w:rsidR="0008209A" w:rsidRPr="00947BC8">
        <w:rPr>
          <w:rFonts w:ascii="Times New Roman" w:hAnsi="Times New Roman" w:cs="Times New Roman"/>
          <w:sz w:val="24"/>
          <w:szCs w:val="24"/>
        </w:rPr>
        <w:t>bidder</w:t>
      </w:r>
      <w:r w:rsidR="0008209A">
        <w:rPr>
          <w:rFonts w:ascii="Times New Roman" w:hAnsi="Times New Roman" w:cs="Times New Roman"/>
          <w:sz w:val="24"/>
          <w:szCs w:val="24"/>
        </w:rPr>
        <w:tab/>
      </w:r>
      <w:r w:rsidRPr="00947BC8">
        <w:rPr>
          <w:rFonts w:ascii="Times New Roman" w:hAnsi="Times New Roman" w:cs="Times New Roman"/>
          <w:sz w:val="24"/>
          <w:szCs w:val="24"/>
        </w:rPr>
        <w:t>:________________________</w:t>
      </w:r>
    </w:p>
    <w:p w:rsidR="00001887" w:rsidRDefault="00947BC8" w:rsidP="00001887">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947BC8">
        <w:rPr>
          <w:rFonts w:ascii="Times New Roman" w:hAnsi="Times New Roman" w:cs="Times New Roman"/>
          <w:sz w:val="24"/>
          <w:szCs w:val="24"/>
        </w:rPr>
        <w:t>is registered with Service Tax deptt.</w:t>
      </w:r>
      <w:r w:rsidR="00001887">
        <w:rPr>
          <w:rFonts w:ascii="Times New Roman" w:hAnsi="Times New Roman" w:cs="Times New Roman"/>
          <w:sz w:val="24"/>
          <w:szCs w:val="24"/>
        </w:rPr>
        <w:t xml:space="preserve"> </w:t>
      </w:r>
    </w:p>
    <w:p w:rsidR="0091564C" w:rsidRPr="00001887" w:rsidRDefault="00001887" w:rsidP="00001887">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E51E44">
        <w:rPr>
          <w:rFonts w:ascii="Times New Roman" w:hAnsi="Times New Roman" w:cs="Times New Roman"/>
          <w:sz w:val="24"/>
          <w:szCs w:val="24"/>
        </w:rPr>
        <w:t xml:space="preserve"> a</w:t>
      </w:r>
      <w:r>
        <w:rPr>
          <w:rFonts w:ascii="Times New Roman" w:hAnsi="Times New Roman" w:cs="Times New Roman"/>
          <w:sz w:val="24"/>
          <w:szCs w:val="24"/>
        </w:rPr>
        <w:t>nd % of abetment available.</w:t>
      </w:r>
      <w:r w:rsidR="00A01351" w:rsidRPr="00947BC8">
        <w:rPr>
          <w:rFonts w:ascii="Times New Roman" w:hAnsi="Times New Roman" w:cs="Times New Roman"/>
          <w:sz w:val="24"/>
          <w:szCs w:val="24"/>
        </w:rPr>
        <w:t xml:space="preserve"> </w:t>
      </w:r>
      <w:r w:rsidR="00A01351" w:rsidRPr="00001887">
        <w:rPr>
          <w:rFonts w:ascii="Times New Roman" w:hAnsi="Times New Roman" w:cs="Times New Roman"/>
          <w:sz w:val="24"/>
          <w:szCs w:val="24"/>
        </w:rPr>
        <w:t xml:space="preserve">         </w:t>
      </w:r>
    </w:p>
    <w:p w:rsidR="006E7FF3" w:rsidRPr="00001887" w:rsidRDefault="006E7FF3" w:rsidP="006E7FF3">
      <w:pPr>
        <w:spacing w:after="0" w:line="240" w:lineRule="auto"/>
        <w:jc w:val="both"/>
        <w:rPr>
          <w:rFonts w:ascii="Times New Roman" w:hAnsi="Times New Roman" w:cs="Times New Roman"/>
          <w:sz w:val="8"/>
          <w:szCs w:val="8"/>
        </w:rPr>
      </w:pPr>
    </w:p>
    <w:p w:rsidR="00A01351" w:rsidRPr="00947BC8" w:rsidRDefault="0091564C" w:rsidP="000B69B7">
      <w:pPr>
        <w:numPr>
          <w:ilvl w:val="3"/>
          <w:numId w:val="9"/>
        </w:numPr>
        <w:tabs>
          <w:tab w:val="clear" w:pos="3975"/>
          <w:tab w:val="num" w:pos="720"/>
        </w:tabs>
        <w:spacing w:after="0" w:line="240" w:lineRule="auto"/>
        <w:ind w:hanging="3975"/>
        <w:jc w:val="both"/>
        <w:rPr>
          <w:rFonts w:ascii="Times New Roman" w:hAnsi="Times New Roman" w:cs="Times New Roman"/>
          <w:sz w:val="24"/>
          <w:szCs w:val="24"/>
        </w:rPr>
      </w:pPr>
      <w:r w:rsidRPr="00947BC8">
        <w:rPr>
          <w:rFonts w:ascii="Times New Roman" w:hAnsi="Times New Roman" w:cs="Times New Roman"/>
          <w:sz w:val="24"/>
          <w:szCs w:val="24"/>
        </w:rPr>
        <w:t>Earnest Money Deposit</w:t>
      </w:r>
      <w:r w:rsidRPr="00947BC8">
        <w:rPr>
          <w:rFonts w:ascii="Times New Roman" w:hAnsi="Times New Roman" w:cs="Times New Roman"/>
          <w:sz w:val="24"/>
          <w:szCs w:val="24"/>
        </w:rPr>
        <w:tab/>
      </w:r>
      <w:r w:rsidRPr="00947BC8">
        <w:rPr>
          <w:rFonts w:ascii="Times New Roman" w:hAnsi="Times New Roman" w:cs="Times New Roman"/>
          <w:sz w:val="24"/>
          <w:szCs w:val="24"/>
        </w:rPr>
        <w:tab/>
      </w:r>
      <w:r w:rsidRPr="00947BC8">
        <w:rPr>
          <w:rFonts w:ascii="Times New Roman" w:hAnsi="Times New Roman" w:cs="Times New Roman"/>
          <w:sz w:val="24"/>
          <w:szCs w:val="24"/>
        </w:rPr>
        <w:tab/>
        <w:t xml:space="preserve"> </w:t>
      </w:r>
      <w:r w:rsidR="00A01351" w:rsidRPr="00947BC8">
        <w:rPr>
          <w:rFonts w:ascii="Times New Roman" w:hAnsi="Times New Roman" w:cs="Times New Roman"/>
          <w:sz w:val="24"/>
          <w:szCs w:val="24"/>
        </w:rPr>
        <w:t>: Rs. -----------------------------</w:t>
      </w:r>
    </w:p>
    <w:p w:rsidR="00A01351" w:rsidRPr="00001887" w:rsidRDefault="00A01351" w:rsidP="00A01351">
      <w:pPr>
        <w:spacing w:after="0" w:line="240" w:lineRule="auto"/>
        <w:ind w:left="720" w:hanging="720"/>
        <w:jc w:val="both"/>
        <w:rPr>
          <w:rFonts w:ascii="Times New Roman" w:hAnsi="Times New Roman" w:cs="Times New Roman"/>
          <w:sz w:val="8"/>
          <w:szCs w:val="8"/>
        </w:rPr>
      </w:pPr>
    </w:p>
    <w:p w:rsidR="00A01351" w:rsidRPr="00947BC8" w:rsidRDefault="00A01351" w:rsidP="006E7FF3">
      <w:pPr>
        <w:spacing w:after="0"/>
        <w:ind w:left="720" w:hanging="720"/>
        <w:jc w:val="both"/>
        <w:rPr>
          <w:rFonts w:ascii="Times New Roman" w:hAnsi="Times New Roman" w:cs="Times New Roman"/>
          <w:sz w:val="24"/>
          <w:szCs w:val="24"/>
        </w:rPr>
      </w:pPr>
      <w:r w:rsidRPr="00947BC8">
        <w:rPr>
          <w:rFonts w:ascii="Times New Roman" w:hAnsi="Times New Roman" w:cs="Times New Roman"/>
          <w:sz w:val="24"/>
          <w:szCs w:val="24"/>
        </w:rPr>
        <w:t xml:space="preserve">  </w:t>
      </w:r>
      <w:r w:rsidR="006E7FF3" w:rsidRPr="00947BC8">
        <w:rPr>
          <w:rFonts w:ascii="Times New Roman" w:hAnsi="Times New Roman" w:cs="Times New Roman"/>
          <w:sz w:val="24"/>
          <w:szCs w:val="24"/>
        </w:rPr>
        <w:t xml:space="preserve">      a) D.D. Number &amp; Date</w:t>
      </w:r>
      <w:r w:rsidR="006E7FF3" w:rsidRPr="00947BC8">
        <w:rPr>
          <w:rFonts w:ascii="Times New Roman" w:hAnsi="Times New Roman" w:cs="Times New Roman"/>
          <w:sz w:val="24"/>
          <w:szCs w:val="24"/>
        </w:rPr>
        <w:tab/>
      </w:r>
      <w:r w:rsidR="006E7FF3" w:rsidRPr="00947BC8">
        <w:rPr>
          <w:rFonts w:ascii="Times New Roman" w:hAnsi="Times New Roman" w:cs="Times New Roman"/>
          <w:sz w:val="24"/>
          <w:szCs w:val="24"/>
        </w:rPr>
        <w:tab/>
      </w:r>
      <w:r w:rsidR="006E7FF3" w:rsidRPr="00947BC8">
        <w:rPr>
          <w:rFonts w:ascii="Times New Roman" w:hAnsi="Times New Roman" w:cs="Times New Roman"/>
          <w:sz w:val="24"/>
          <w:szCs w:val="24"/>
        </w:rPr>
        <w:tab/>
        <w:t xml:space="preserve"> </w:t>
      </w:r>
      <w:r w:rsidR="00001887">
        <w:rPr>
          <w:rFonts w:ascii="Times New Roman" w:hAnsi="Times New Roman" w:cs="Times New Roman"/>
          <w:sz w:val="24"/>
          <w:szCs w:val="24"/>
        </w:rPr>
        <w:tab/>
      </w:r>
      <w:r w:rsidRPr="00947BC8">
        <w:rPr>
          <w:rFonts w:ascii="Times New Roman" w:hAnsi="Times New Roman" w:cs="Times New Roman"/>
          <w:sz w:val="24"/>
          <w:szCs w:val="24"/>
        </w:rPr>
        <w:t>:  -------------------Date-------------</w:t>
      </w:r>
    </w:p>
    <w:p w:rsidR="0091564C" w:rsidRPr="00947BC8" w:rsidRDefault="00A01351" w:rsidP="0091564C">
      <w:pPr>
        <w:spacing w:after="0" w:line="240" w:lineRule="auto"/>
        <w:ind w:left="720" w:hanging="720"/>
        <w:jc w:val="both"/>
        <w:rPr>
          <w:rFonts w:ascii="Times New Roman" w:hAnsi="Times New Roman" w:cs="Times New Roman"/>
          <w:sz w:val="24"/>
          <w:szCs w:val="24"/>
        </w:rPr>
      </w:pPr>
      <w:r w:rsidRPr="00947BC8">
        <w:rPr>
          <w:rFonts w:ascii="Times New Roman" w:hAnsi="Times New Roman" w:cs="Times New Roman"/>
          <w:sz w:val="24"/>
          <w:szCs w:val="24"/>
        </w:rPr>
        <w:t xml:space="preserve">        b) </w:t>
      </w:r>
      <w:r w:rsidR="00DC56DB" w:rsidRPr="00947BC8">
        <w:rPr>
          <w:rFonts w:ascii="Times New Roman" w:hAnsi="Times New Roman" w:cs="Times New Roman"/>
          <w:sz w:val="24"/>
          <w:szCs w:val="24"/>
        </w:rPr>
        <w:t>Drawn on</w:t>
      </w:r>
      <w:r w:rsidR="006E7FF3" w:rsidRPr="00947BC8">
        <w:rPr>
          <w:rFonts w:ascii="Times New Roman" w:hAnsi="Times New Roman" w:cs="Times New Roman"/>
          <w:sz w:val="24"/>
          <w:szCs w:val="24"/>
        </w:rPr>
        <w:t xml:space="preserve"> (Bank)</w:t>
      </w:r>
      <w:r w:rsidR="006E7FF3" w:rsidRPr="00947BC8">
        <w:rPr>
          <w:rFonts w:ascii="Times New Roman" w:hAnsi="Times New Roman" w:cs="Times New Roman"/>
          <w:sz w:val="24"/>
          <w:szCs w:val="24"/>
        </w:rPr>
        <w:tab/>
      </w:r>
      <w:r w:rsidR="006E7FF3" w:rsidRPr="00947BC8">
        <w:rPr>
          <w:rFonts w:ascii="Times New Roman" w:hAnsi="Times New Roman" w:cs="Times New Roman"/>
          <w:sz w:val="24"/>
          <w:szCs w:val="24"/>
        </w:rPr>
        <w:tab/>
      </w:r>
      <w:r w:rsidR="006E7FF3" w:rsidRPr="00947BC8">
        <w:rPr>
          <w:rFonts w:ascii="Times New Roman" w:hAnsi="Times New Roman" w:cs="Times New Roman"/>
          <w:sz w:val="24"/>
          <w:szCs w:val="24"/>
        </w:rPr>
        <w:tab/>
      </w:r>
      <w:r w:rsidR="006E7FF3" w:rsidRPr="00947BC8">
        <w:rPr>
          <w:rFonts w:ascii="Times New Roman" w:hAnsi="Times New Roman" w:cs="Times New Roman"/>
          <w:sz w:val="24"/>
          <w:szCs w:val="24"/>
        </w:rPr>
        <w:tab/>
        <w:t xml:space="preserve"> </w:t>
      </w:r>
      <w:r w:rsidRPr="00947BC8">
        <w:rPr>
          <w:rFonts w:ascii="Times New Roman" w:hAnsi="Times New Roman" w:cs="Times New Roman"/>
          <w:sz w:val="24"/>
          <w:szCs w:val="24"/>
        </w:rPr>
        <w:t>:  ------</w:t>
      </w:r>
      <w:r w:rsidR="0091564C" w:rsidRPr="00947BC8">
        <w:rPr>
          <w:rFonts w:ascii="Times New Roman" w:hAnsi="Times New Roman" w:cs="Times New Roman"/>
          <w:sz w:val="24"/>
          <w:szCs w:val="24"/>
        </w:rPr>
        <w:t>-------------------------------</w:t>
      </w:r>
    </w:p>
    <w:p w:rsidR="0091564C" w:rsidRPr="00947BC8" w:rsidRDefault="0091564C" w:rsidP="0091564C">
      <w:pPr>
        <w:spacing w:after="0" w:line="240" w:lineRule="auto"/>
        <w:ind w:left="720" w:hanging="720"/>
        <w:jc w:val="both"/>
        <w:rPr>
          <w:rFonts w:ascii="Times New Roman" w:hAnsi="Times New Roman" w:cs="Times New Roman"/>
          <w:sz w:val="24"/>
          <w:szCs w:val="24"/>
        </w:rPr>
      </w:pPr>
    </w:p>
    <w:p w:rsidR="00A01351" w:rsidRPr="00947BC8" w:rsidRDefault="0091564C" w:rsidP="000B69B7">
      <w:pPr>
        <w:pStyle w:val="ListParagraph"/>
        <w:numPr>
          <w:ilvl w:val="3"/>
          <w:numId w:val="9"/>
        </w:numPr>
        <w:tabs>
          <w:tab w:val="clear" w:pos="3975"/>
          <w:tab w:val="num" w:pos="720"/>
        </w:tabs>
        <w:spacing w:after="0" w:line="240" w:lineRule="auto"/>
        <w:ind w:hanging="3975"/>
        <w:jc w:val="both"/>
        <w:rPr>
          <w:rFonts w:ascii="Times New Roman" w:hAnsi="Times New Roman" w:cs="Times New Roman"/>
          <w:sz w:val="24"/>
          <w:szCs w:val="24"/>
        </w:rPr>
      </w:pPr>
      <w:r w:rsidRPr="00947BC8">
        <w:rPr>
          <w:rFonts w:ascii="Times New Roman" w:hAnsi="Times New Roman" w:cs="Times New Roman"/>
          <w:sz w:val="24"/>
          <w:szCs w:val="24"/>
        </w:rPr>
        <w:t>Tender Cost</w:t>
      </w:r>
      <w:r w:rsidRPr="00947BC8">
        <w:rPr>
          <w:rFonts w:ascii="Times New Roman" w:hAnsi="Times New Roman" w:cs="Times New Roman"/>
          <w:sz w:val="24"/>
          <w:szCs w:val="24"/>
        </w:rPr>
        <w:tab/>
      </w:r>
      <w:r w:rsidRPr="00947BC8">
        <w:rPr>
          <w:rFonts w:ascii="Times New Roman" w:hAnsi="Times New Roman" w:cs="Times New Roman"/>
          <w:sz w:val="24"/>
          <w:szCs w:val="24"/>
        </w:rPr>
        <w:tab/>
      </w:r>
      <w:r w:rsidRPr="00947BC8">
        <w:rPr>
          <w:rFonts w:ascii="Times New Roman" w:hAnsi="Times New Roman" w:cs="Times New Roman"/>
          <w:sz w:val="24"/>
          <w:szCs w:val="24"/>
        </w:rPr>
        <w:tab/>
      </w:r>
      <w:r w:rsidR="006E7FF3" w:rsidRPr="00947BC8">
        <w:rPr>
          <w:rFonts w:ascii="Times New Roman" w:hAnsi="Times New Roman" w:cs="Times New Roman"/>
          <w:sz w:val="24"/>
          <w:szCs w:val="24"/>
        </w:rPr>
        <w:t xml:space="preserve"> </w:t>
      </w:r>
      <w:r w:rsidR="00A01351" w:rsidRPr="00947BC8">
        <w:rPr>
          <w:rFonts w:ascii="Times New Roman" w:hAnsi="Times New Roman" w:cs="Times New Roman"/>
          <w:sz w:val="24"/>
          <w:szCs w:val="24"/>
        </w:rPr>
        <w:t xml:space="preserve">:  Rs. -------------------- </w:t>
      </w:r>
    </w:p>
    <w:p w:rsidR="00A01351" w:rsidRPr="00947BC8" w:rsidRDefault="0091564C" w:rsidP="00A01351">
      <w:pPr>
        <w:spacing w:after="0" w:line="240" w:lineRule="auto"/>
        <w:ind w:left="720" w:hanging="720"/>
        <w:jc w:val="both"/>
        <w:rPr>
          <w:rFonts w:ascii="Times New Roman" w:hAnsi="Times New Roman" w:cs="Times New Roman"/>
          <w:sz w:val="24"/>
          <w:szCs w:val="24"/>
        </w:rPr>
      </w:pPr>
      <w:r w:rsidRPr="00947BC8">
        <w:rPr>
          <w:rFonts w:ascii="Times New Roman" w:hAnsi="Times New Roman" w:cs="Times New Roman"/>
          <w:sz w:val="24"/>
          <w:szCs w:val="24"/>
        </w:rPr>
        <w:tab/>
        <w:t>D.D.No.</w:t>
      </w:r>
      <w:r w:rsidRPr="00947BC8">
        <w:rPr>
          <w:rFonts w:ascii="Times New Roman" w:hAnsi="Times New Roman" w:cs="Times New Roman"/>
          <w:sz w:val="24"/>
          <w:szCs w:val="24"/>
        </w:rPr>
        <w:tab/>
      </w:r>
      <w:r w:rsidRPr="00947BC8">
        <w:rPr>
          <w:rFonts w:ascii="Times New Roman" w:hAnsi="Times New Roman" w:cs="Times New Roman"/>
          <w:sz w:val="24"/>
          <w:szCs w:val="24"/>
        </w:rPr>
        <w:tab/>
      </w:r>
      <w:r w:rsidRPr="00947BC8">
        <w:rPr>
          <w:rFonts w:ascii="Times New Roman" w:hAnsi="Times New Roman" w:cs="Times New Roman"/>
          <w:sz w:val="24"/>
          <w:szCs w:val="24"/>
        </w:rPr>
        <w:tab/>
      </w:r>
      <w:r w:rsidRPr="00947BC8">
        <w:rPr>
          <w:rFonts w:ascii="Times New Roman" w:hAnsi="Times New Roman" w:cs="Times New Roman"/>
          <w:sz w:val="24"/>
          <w:szCs w:val="24"/>
        </w:rPr>
        <w:tab/>
      </w:r>
      <w:r w:rsidRPr="00947BC8">
        <w:rPr>
          <w:rFonts w:ascii="Times New Roman" w:hAnsi="Times New Roman" w:cs="Times New Roman"/>
          <w:sz w:val="24"/>
          <w:szCs w:val="24"/>
        </w:rPr>
        <w:tab/>
      </w:r>
      <w:r w:rsidR="006E7FF3" w:rsidRPr="00947BC8">
        <w:rPr>
          <w:rFonts w:ascii="Times New Roman" w:hAnsi="Times New Roman" w:cs="Times New Roman"/>
          <w:sz w:val="24"/>
          <w:szCs w:val="24"/>
        </w:rPr>
        <w:t xml:space="preserve"> </w:t>
      </w:r>
      <w:r w:rsidR="00A01351" w:rsidRPr="00947BC8">
        <w:rPr>
          <w:rFonts w:ascii="Times New Roman" w:hAnsi="Times New Roman" w:cs="Times New Roman"/>
          <w:sz w:val="24"/>
          <w:szCs w:val="24"/>
        </w:rPr>
        <w:t>:  -------------------------</w:t>
      </w:r>
    </w:p>
    <w:p w:rsidR="00A01351" w:rsidRPr="00947BC8" w:rsidRDefault="00A01351" w:rsidP="00A01351">
      <w:pPr>
        <w:spacing w:after="0" w:line="240" w:lineRule="auto"/>
        <w:ind w:left="720" w:hanging="720"/>
        <w:jc w:val="both"/>
        <w:rPr>
          <w:rFonts w:ascii="Times New Roman" w:hAnsi="Times New Roman" w:cs="Times New Roman"/>
          <w:sz w:val="24"/>
          <w:szCs w:val="24"/>
        </w:rPr>
      </w:pPr>
    </w:p>
    <w:p w:rsidR="00A01351" w:rsidRPr="00947BC8" w:rsidRDefault="009348F7" w:rsidP="00B1028F">
      <w:pPr>
        <w:spacing w:after="0" w:line="240" w:lineRule="auto"/>
        <w:ind w:left="720" w:hanging="720"/>
        <w:rPr>
          <w:rFonts w:ascii="Times New Roman" w:hAnsi="Times New Roman" w:cs="Times New Roman"/>
          <w:sz w:val="24"/>
          <w:szCs w:val="24"/>
        </w:rPr>
      </w:pPr>
      <w:r w:rsidRPr="00947BC8">
        <w:rPr>
          <w:rFonts w:ascii="Times New Roman" w:hAnsi="Times New Roman" w:cs="Times New Roman"/>
          <w:sz w:val="24"/>
          <w:szCs w:val="24"/>
        </w:rPr>
        <w:t>9</w:t>
      </w:r>
      <w:r w:rsidR="00D31B12" w:rsidRPr="00947BC8">
        <w:rPr>
          <w:rFonts w:ascii="Times New Roman" w:hAnsi="Times New Roman" w:cs="Times New Roman"/>
          <w:sz w:val="24"/>
          <w:szCs w:val="24"/>
        </w:rPr>
        <w:t>.</w:t>
      </w:r>
      <w:r w:rsidR="00D31B12" w:rsidRPr="00947BC8">
        <w:rPr>
          <w:rFonts w:ascii="Times New Roman" w:hAnsi="Times New Roman" w:cs="Times New Roman"/>
          <w:sz w:val="24"/>
          <w:szCs w:val="24"/>
        </w:rPr>
        <w:tab/>
      </w:r>
      <w:r w:rsidR="006E7FF3" w:rsidRPr="00947BC8">
        <w:rPr>
          <w:rFonts w:ascii="Times New Roman" w:hAnsi="Times New Roman" w:cs="Times New Roman"/>
          <w:sz w:val="24"/>
          <w:szCs w:val="24"/>
        </w:rPr>
        <w:t>Validity of offer</w:t>
      </w:r>
      <w:r w:rsidR="006E7FF3" w:rsidRPr="00947BC8">
        <w:rPr>
          <w:rFonts w:ascii="Times New Roman" w:hAnsi="Times New Roman" w:cs="Times New Roman"/>
          <w:sz w:val="24"/>
          <w:szCs w:val="24"/>
        </w:rPr>
        <w:tab/>
      </w:r>
      <w:r w:rsidR="006E7FF3" w:rsidRPr="00947BC8">
        <w:rPr>
          <w:rFonts w:ascii="Times New Roman" w:hAnsi="Times New Roman" w:cs="Times New Roman"/>
          <w:sz w:val="24"/>
          <w:szCs w:val="24"/>
        </w:rPr>
        <w:tab/>
      </w:r>
      <w:r w:rsidR="006E7FF3" w:rsidRPr="00947BC8">
        <w:rPr>
          <w:rFonts w:ascii="Times New Roman" w:hAnsi="Times New Roman" w:cs="Times New Roman"/>
          <w:sz w:val="24"/>
          <w:szCs w:val="24"/>
        </w:rPr>
        <w:tab/>
      </w:r>
      <w:r w:rsidR="006E7FF3" w:rsidRPr="00947BC8">
        <w:rPr>
          <w:rFonts w:ascii="Times New Roman" w:hAnsi="Times New Roman" w:cs="Times New Roman"/>
          <w:sz w:val="24"/>
          <w:szCs w:val="24"/>
        </w:rPr>
        <w:tab/>
        <w:t xml:space="preserve">  </w:t>
      </w:r>
      <w:r w:rsidR="00A01351" w:rsidRPr="00947BC8">
        <w:rPr>
          <w:rFonts w:ascii="Times New Roman" w:hAnsi="Times New Roman" w:cs="Times New Roman"/>
          <w:sz w:val="24"/>
          <w:szCs w:val="24"/>
        </w:rPr>
        <w:t xml:space="preserve">: 90 days from the date of </w:t>
      </w:r>
      <w:r w:rsidR="00A01351" w:rsidRPr="00947BC8">
        <w:rPr>
          <w:rFonts w:ascii="Times New Roman" w:hAnsi="Times New Roman" w:cs="Times New Roman"/>
          <w:sz w:val="24"/>
          <w:szCs w:val="24"/>
        </w:rPr>
        <w:tab/>
      </w:r>
      <w:r w:rsidR="00A01351" w:rsidRPr="00947BC8">
        <w:rPr>
          <w:rFonts w:ascii="Times New Roman" w:hAnsi="Times New Roman" w:cs="Times New Roman"/>
          <w:sz w:val="24"/>
          <w:szCs w:val="24"/>
        </w:rPr>
        <w:tab/>
      </w:r>
      <w:r w:rsidR="00A01351" w:rsidRPr="00947BC8">
        <w:rPr>
          <w:rFonts w:ascii="Times New Roman" w:hAnsi="Times New Roman" w:cs="Times New Roman"/>
          <w:sz w:val="24"/>
          <w:szCs w:val="24"/>
        </w:rPr>
        <w:tab/>
      </w:r>
      <w:r w:rsidR="00A01351" w:rsidRPr="00947BC8">
        <w:rPr>
          <w:rFonts w:ascii="Times New Roman" w:hAnsi="Times New Roman" w:cs="Times New Roman"/>
          <w:sz w:val="24"/>
          <w:szCs w:val="24"/>
        </w:rPr>
        <w:tab/>
      </w:r>
      <w:r w:rsidR="00A01351" w:rsidRPr="00947BC8">
        <w:rPr>
          <w:rFonts w:ascii="Times New Roman" w:hAnsi="Times New Roman" w:cs="Times New Roman"/>
          <w:sz w:val="24"/>
          <w:szCs w:val="24"/>
        </w:rPr>
        <w:tab/>
      </w:r>
      <w:r w:rsidR="00A01351" w:rsidRPr="00947BC8">
        <w:rPr>
          <w:rFonts w:ascii="Times New Roman" w:hAnsi="Times New Roman" w:cs="Times New Roman"/>
          <w:sz w:val="24"/>
          <w:szCs w:val="24"/>
        </w:rPr>
        <w:tab/>
      </w:r>
      <w:r w:rsidR="00A01351" w:rsidRPr="00947BC8">
        <w:rPr>
          <w:rFonts w:ascii="Times New Roman" w:hAnsi="Times New Roman" w:cs="Times New Roman"/>
          <w:sz w:val="24"/>
          <w:szCs w:val="24"/>
        </w:rPr>
        <w:tab/>
      </w:r>
      <w:r w:rsidR="00A01351" w:rsidRPr="00947BC8">
        <w:rPr>
          <w:rFonts w:ascii="Times New Roman" w:hAnsi="Times New Roman" w:cs="Times New Roman"/>
          <w:sz w:val="24"/>
          <w:szCs w:val="24"/>
        </w:rPr>
        <w:tab/>
        <w:t xml:space="preserve">    </w:t>
      </w:r>
      <w:r w:rsidR="00A01351" w:rsidRPr="00947BC8">
        <w:rPr>
          <w:rFonts w:ascii="Times New Roman" w:hAnsi="Times New Roman" w:cs="Times New Roman"/>
          <w:sz w:val="24"/>
          <w:szCs w:val="24"/>
        </w:rPr>
        <w:tab/>
        <w:t xml:space="preserve">    tender Opening.</w:t>
      </w:r>
    </w:p>
    <w:p w:rsidR="00A01351" w:rsidRPr="00001887" w:rsidRDefault="00A01351" w:rsidP="00A01351">
      <w:pPr>
        <w:spacing w:after="0" w:line="240" w:lineRule="auto"/>
        <w:ind w:left="720" w:hanging="720"/>
        <w:jc w:val="both"/>
        <w:rPr>
          <w:rFonts w:ascii="Times New Roman" w:hAnsi="Times New Roman" w:cs="Times New Roman"/>
          <w:sz w:val="8"/>
          <w:szCs w:val="8"/>
        </w:rPr>
      </w:pPr>
    </w:p>
    <w:p w:rsidR="00A01351" w:rsidRPr="00947BC8" w:rsidRDefault="00D31B12" w:rsidP="006E7FF3">
      <w:pPr>
        <w:tabs>
          <w:tab w:val="num" w:pos="360"/>
        </w:tabs>
        <w:spacing w:after="0" w:line="240" w:lineRule="auto"/>
        <w:jc w:val="both"/>
        <w:rPr>
          <w:rFonts w:ascii="Times New Roman" w:hAnsi="Times New Roman" w:cs="Times New Roman"/>
          <w:sz w:val="24"/>
          <w:szCs w:val="24"/>
        </w:rPr>
      </w:pPr>
      <w:r w:rsidRPr="00947BC8">
        <w:rPr>
          <w:rFonts w:ascii="Times New Roman" w:hAnsi="Times New Roman" w:cs="Times New Roman"/>
          <w:sz w:val="24"/>
          <w:szCs w:val="24"/>
        </w:rPr>
        <w:t xml:space="preserve"> </w:t>
      </w:r>
      <w:r w:rsidR="006E7FF3" w:rsidRPr="00947BC8">
        <w:rPr>
          <w:rFonts w:ascii="Times New Roman" w:hAnsi="Times New Roman" w:cs="Times New Roman"/>
          <w:sz w:val="24"/>
          <w:szCs w:val="24"/>
        </w:rPr>
        <w:t>1</w:t>
      </w:r>
      <w:r w:rsidR="009348F7" w:rsidRPr="00947BC8">
        <w:rPr>
          <w:rFonts w:ascii="Times New Roman" w:hAnsi="Times New Roman" w:cs="Times New Roman"/>
          <w:sz w:val="24"/>
          <w:szCs w:val="24"/>
        </w:rPr>
        <w:t>0</w:t>
      </w:r>
      <w:r w:rsidR="006E7FF3" w:rsidRPr="00947BC8">
        <w:rPr>
          <w:rFonts w:ascii="Times New Roman" w:hAnsi="Times New Roman" w:cs="Times New Roman"/>
          <w:sz w:val="24"/>
          <w:szCs w:val="24"/>
        </w:rPr>
        <w:t xml:space="preserve">.     </w:t>
      </w:r>
      <w:r w:rsidRPr="00947BC8">
        <w:rPr>
          <w:rFonts w:ascii="Times New Roman" w:hAnsi="Times New Roman" w:cs="Times New Roman"/>
          <w:sz w:val="24"/>
          <w:szCs w:val="24"/>
        </w:rPr>
        <w:t>Blank Pri</w:t>
      </w:r>
      <w:r w:rsidR="006E7FF3" w:rsidRPr="00947BC8">
        <w:rPr>
          <w:rFonts w:ascii="Times New Roman" w:hAnsi="Times New Roman" w:cs="Times New Roman"/>
          <w:sz w:val="24"/>
          <w:szCs w:val="24"/>
        </w:rPr>
        <w:t>ce bid format</w:t>
      </w:r>
      <w:r w:rsidR="006E7FF3" w:rsidRPr="00947BC8">
        <w:rPr>
          <w:rFonts w:ascii="Times New Roman" w:hAnsi="Times New Roman" w:cs="Times New Roman"/>
          <w:sz w:val="24"/>
          <w:szCs w:val="24"/>
        </w:rPr>
        <w:tab/>
      </w:r>
      <w:r w:rsidR="006E7FF3" w:rsidRPr="00947BC8">
        <w:rPr>
          <w:rFonts w:ascii="Times New Roman" w:hAnsi="Times New Roman" w:cs="Times New Roman"/>
          <w:sz w:val="24"/>
          <w:szCs w:val="24"/>
        </w:rPr>
        <w:tab/>
      </w:r>
      <w:r w:rsidR="006E7FF3" w:rsidRPr="00947BC8">
        <w:rPr>
          <w:rFonts w:ascii="Times New Roman" w:hAnsi="Times New Roman" w:cs="Times New Roman"/>
          <w:sz w:val="24"/>
          <w:szCs w:val="24"/>
        </w:rPr>
        <w:tab/>
        <w:t xml:space="preserve">  </w:t>
      </w:r>
      <w:r w:rsidR="00001887">
        <w:rPr>
          <w:rFonts w:ascii="Times New Roman" w:hAnsi="Times New Roman" w:cs="Times New Roman"/>
          <w:sz w:val="24"/>
          <w:szCs w:val="24"/>
        </w:rPr>
        <w:tab/>
      </w:r>
      <w:r w:rsidR="00A01351" w:rsidRPr="00947BC8">
        <w:rPr>
          <w:rFonts w:ascii="Times New Roman" w:hAnsi="Times New Roman" w:cs="Times New Roman"/>
          <w:sz w:val="24"/>
          <w:szCs w:val="24"/>
        </w:rPr>
        <w:t>:  Enclosed/Not Enclosed</w:t>
      </w:r>
      <w:r w:rsidR="00A01351" w:rsidRPr="00947BC8">
        <w:rPr>
          <w:rFonts w:ascii="Times New Roman" w:hAnsi="Times New Roman" w:cs="Times New Roman"/>
          <w:sz w:val="24"/>
          <w:szCs w:val="24"/>
        </w:rPr>
        <w:tab/>
      </w:r>
    </w:p>
    <w:p w:rsidR="00A01351" w:rsidRPr="00947BC8" w:rsidRDefault="00A01351" w:rsidP="0091564C">
      <w:pPr>
        <w:spacing w:after="0" w:line="240" w:lineRule="auto"/>
        <w:jc w:val="both"/>
        <w:rPr>
          <w:rFonts w:ascii="Times New Roman" w:hAnsi="Times New Roman" w:cs="Times New Roman"/>
          <w:b/>
          <w:bCs/>
          <w:sz w:val="24"/>
          <w:szCs w:val="24"/>
        </w:rPr>
      </w:pPr>
    </w:p>
    <w:p w:rsidR="00D31B12" w:rsidRPr="006E7FF3" w:rsidRDefault="00D31B12" w:rsidP="00D31B12">
      <w:pPr>
        <w:spacing w:after="0" w:line="240" w:lineRule="auto"/>
        <w:jc w:val="both"/>
        <w:rPr>
          <w:rFonts w:ascii="Times New Roman" w:hAnsi="Times New Roman" w:cs="Times New Roman"/>
          <w:b/>
          <w:bCs/>
          <w:sz w:val="26"/>
          <w:szCs w:val="26"/>
        </w:rPr>
      </w:pPr>
    </w:p>
    <w:p w:rsidR="00A01351" w:rsidRPr="00001887" w:rsidRDefault="00A01351" w:rsidP="00D31B12">
      <w:pPr>
        <w:spacing w:after="0" w:line="240" w:lineRule="auto"/>
        <w:jc w:val="both"/>
        <w:rPr>
          <w:rFonts w:ascii="Times New Roman" w:hAnsi="Times New Roman" w:cs="Times New Roman"/>
          <w:b/>
          <w:bCs/>
          <w:sz w:val="24"/>
          <w:szCs w:val="24"/>
        </w:rPr>
      </w:pPr>
      <w:r w:rsidRPr="00001887">
        <w:rPr>
          <w:rFonts w:ascii="Times New Roman" w:hAnsi="Times New Roman" w:cs="Times New Roman"/>
          <w:b/>
          <w:bCs/>
          <w:sz w:val="24"/>
          <w:szCs w:val="24"/>
        </w:rPr>
        <w:t>We will fulfill all the obligations of the contractor and abide by the Terms &amp; Conditions mentioned in the enquiry.</w:t>
      </w:r>
    </w:p>
    <w:p w:rsidR="00A01351" w:rsidRPr="00001887" w:rsidRDefault="00A01351" w:rsidP="00E6707E">
      <w:pPr>
        <w:spacing w:after="0" w:line="240" w:lineRule="auto"/>
        <w:jc w:val="both"/>
        <w:rPr>
          <w:rFonts w:ascii="Times New Roman" w:hAnsi="Times New Roman" w:cs="Times New Roman"/>
          <w:sz w:val="24"/>
          <w:szCs w:val="24"/>
        </w:rPr>
      </w:pPr>
    </w:p>
    <w:p w:rsidR="00A01351" w:rsidRPr="00001887" w:rsidRDefault="00A01351" w:rsidP="00057BC8">
      <w:pPr>
        <w:spacing w:after="0" w:line="240" w:lineRule="auto"/>
        <w:jc w:val="both"/>
        <w:rPr>
          <w:rFonts w:ascii="Times New Roman" w:hAnsi="Times New Roman" w:cs="Times New Roman"/>
          <w:sz w:val="24"/>
          <w:szCs w:val="24"/>
        </w:rPr>
      </w:pPr>
    </w:p>
    <w:p w:rsidR="00C42F88" w:rsidRPr="00001887" w:rsidRDefault="006E7FF3" w:rsidP="00C42F88">
      <w:pPr>
        <w:spacing w:after="0" w:line="240" w:lineRule="auto"/>
        <w:rPr>
          <w:rFonts w:ascii="Times New Roman" w:hAnsi="Times New Roman" w:cs="Times New Roman"/>
          <w:sz w:val="24"/>
          <w:szCs w:val="24"/>
        </w:rPr>
      </w:pPr>
      <w:r w:rsidRPr="00001887">
        <w:rPr>
          <w:rFonts w:ascii="Times New Roman" w:hAnsi="Times New Roman" w:cs="Times New Roman"/>
          <w:sz w:val="24"/>
          <w:szCs w:val="24"/>
        </w:rPr>
        <w:t>Date</w:t>
      </w:r>
      <w:r w:rsidR="00A01351" w:rsidRPr="00001887">
        <w:rPr>
          <w:rFonts w:ascii="Times New Roman" w:hAnsi="Times New Roman" w:cs="Times New Roman"/>
          <w:sz w:val="24"/>
          <w:szCs w:val="24"/>
        </w:rPr>
        <w:t xml:space="preserve">                                                                          </w:t>
      </w:r>
      <w:r w:rsidRPr="00001887">
        <w:rPr>
          <w:rFonts w:ascii="Times New Roman" w:hAnsi="Times New Roman" w:cs="Times New Roman"/>
          <w:sz w:val="24"/>
          <w:szCs w:val="24"/>
        </w:rPr>
        <w:tab/>
      </w:r>
      <w:r w:rsidRPr="00001887">
        <w:rPr>
          <w:rFonts w:ascii="Times New Roman" w:hAnsi="Times New Roman" w:cs="Times New Roman"/>
          <w:sz w:val="24"/>
          <w:szCs w:val="24"/>
        </w:rPr>
        <w:tab/>
      </w:r>
      <w:r w:rsidRPr="00001887">
        <w:rPr>
          <w:rFonts w:ascii="Times New Roman" w:hAnsi="Times New Roman" w:cs="Times New Roman"/>
          <w:sz w:val="24"/>
          <w:szCs w:val="24"/>
        </w:rPr>
        <w:tab/>
      </w:r>
      <w:r w:rsidR="00001887">
        <w:rPr>
          <w:rFonts w:ascii="Times New Roman" w:hAnsi="Times New Roman" w:cs="Times New Roman"/>
          <w:sz w:val="24"/>
          <w:szCs w:val="24"/>
        </w:rPr>
        <w:tab/>
      </w:r>
      <w:r w:rsidR="00A01351" w:rsidRPr="00001887">
        <w:rPr>
          <w:rFonts w:ascii="Times New Roman" w:hAnsi="Times New Roman" w:cs="Times New Roman"/>
          <w:sz w:val="24"/>
          <w:szCs w:val="24"/>
        </w:rPr>
        <w:t xml:space="preserve">Signature with </w:t>
      </w:r>
    </w:p>
    <w:p w:rsidR="00A01351" w:rsidRPr="00001887" w:rsidRDefault="00A01351" w:rsidP="00C42F88">
      <w:pPr>
        <w:spacing w:after="0" w:line="240" w:lineRule="auto"/>
        <w:ind w:left="6480" w:firstLine="720"/>
        <w:rPr>
          <w:rFonts w:ascii="Times New Roman" w:hAnsi="Times New Roman" w:cs="Times New Roman"/>
          <w:sz w:val="24"/>
          <w:szCs w:val="24"/>
        </w:rPr>
      </w:pPr>
      <w:r w:rsidRPr="00001887">
        <w:rPr>
          <w:rFonts w:ascii="Times New Roman" w:hAnsi="Times New Roman" w:cs="Times New Roman"/>
          <w:sz w:val="24"/>
          <w:szCs w:val="24"/>
        </w:rPr>
        <w:t>&amp; Office Seal</w:t>
      </w:r>
    </w:p>
    <w:p w:rsidR="00A01351" w:rsidRPr="00001887" w:rsidRDefault="00A01351" w:rsidP="00A01351">
      <w:pPr>
        <w:spacing w:after="0" w:line="240" w:lineRule="auto"/>
        <w:rPr>
          <w:rFonts w:ascii="Times New Roman" w:hAnsi="Times New Roman" w:cs="Times New Roman"/>
          <w:sz w:val="24"/>
          <w:szCs w:val="24"/>
        </w:rPr>
      </w:pPr>
    </w:p>
    <w:p w:rsidR="00A01351" w:rsidRPr="00001887" w:rsidRDefault="006E7FF3" w:rsidP="00A01351">
      <w:pPr>
        <w:spacing w:after="0" w:line="240" w:lineRule="auto"/>
        <w:rPr>
          <w:rFonts w:ascii="Times New Roman" w:hAnsi="Times New Roman" w:cs="Times New Roman"/>
          <w:sz w:val="24"/>
          <w:szCs w:val="24"/>
        </w:rPr>
      </w:pPr>
      <w:r w:rsidRPr="00001887">
        <w:rPr>
          <w:rFonts w:ascii="Times New Roman" w:hAnsi="Times New Roman" w:cs="Times New Roman"/>
          <w:bCs/>
          <w:sz w:val="24"/>
          <w:szCs w:val="24"/>
        </w:rPr>
        <w:t xml:space="preserve">NOTE: Technical bid and Price bid should be submitted in separate sealed envelops. In case the bids are found in one </w:t>
      </w:r>
      <w:r w:rsidR="00C42F88" w:rsidRPr="00001887">
        <w:rPr>
          <w:rFonts w:ascii="Times New Roman" w:hAnsi="Times New Roman" w:cs="Times New Roman"/>
          <w:bCs/>
          <w:sz w:val="24"/>
          <w:szCs w:val="24"/>
        </w:rPr>
        <w:t>single</w:t>
      </w:r>
      <w:r w:rsidRPr="00001887">
        <w:rPr>
          <w:rFonts w:ascii="Times New Roman" w:hAnsi="Times New Roman" w:cs="Times New Roman"/>
          <w:bCs/>
          <w:sz w:val="24"/>
          <w:szCs w:val="24"/>
        </w:rPr>
        <w:t xml:space="preserve"> envelope then the “bids” are liable to be rejected</w:t>
      </w:r>
    </w:p>
    <w:p w:rsidR="00A01351" w:rsidRPr="00001887" w:rsidRDefault="00A01351" w:rsidP="00A01351">
      <w:pPr>
        <w:spacing w:after="0" w:line="240" w:lineRule="auto"/>
        <w:rPr>
          <w:rFonts w:ascii="Times New Roman" w:hAnsi="Times New Roman" w:cs="Times New Roman"/>
          <w:sz w:val="24"/>
          <w:szCs w:val="24"/>
        </w:rPr>
      </w:pPr>
    </w:p>
    <w:p w:rsidR="006E7FF3" w:rsidRPr="00001887" w:rsidRDefault="006E7FF3" w:rsidP="00A01351">
      <w:pPr>
        <w:spacing w:after="0" w:line="240" w:lineRule="auto"/>
        <w:ind w:firstLine="720"/>
        <w:jc w:val="both"/>
        <w:rPr>
          <w:rFonts w:ascii="Times New Roman" w:hAnsi="Times New Roman" w:cs="Times New Roman"/>
          <w:sz w:val="24"/>
          <w:szCs w:val="24"/>
        </w:rPr>
      </w:pPr>
    </w:p>
    <w:p w:rsidR="006E7FF3" w:rsidRPr="00001887" w:rsidRDefault="006E7FF3" w:rsidP="00A01351">
      <w:pPr>
        <w:spacing w:after="0" w:line="240" w:lineRule="auto"/>
        <w:ind w:firstLine="720"/>
        <w:jc w:val="both"/>
        <w:rPr>
          <w:rFonts w:ascii="Times New Roman" w:hAnsi="Times New Roman" w:cs="Times New Roman"/>
          <w:sz w:val="24"/>
          <w:szCs w:val="24"/>
        </w:rPr>
      </w:pPr>
    </w:p>
    <w:p w:rsidR="00A01351" w:rsidRPr="00001887" w:rsidRDefault="00A01351" w:rsidP="00A01351">
      <w:pPr>
        <w:spacing w:after="0" w:line="240" w:lineRule="auto"/>
        <w:ind w:firstLine="720"/>
        <w:jc w:val="both"/>
        <w:rPr>
          <w:rFonts w:ascii="Times New Roman" w:hAnsi="Times New Roman" w:cs="Times New Roman"/>
          <w:sz w:val="24"/>
          <w:szCs w:val="24"/>
        </w:rPr>
      </w:pPr>
      <w:r w:rsidRPr="00001887">
        <w:rPr>
          <w:rFonts w:ascii="Times New Roman" w:hAnsi="Times New Roman" w:cs="Times New Roman"/>
          <w:sz w:val="24"/>
          <w:szCs w:val="24"/>
        </w:rPr>
        <w:t>I/We agree with the above</w:t>
      </w:r>
    </w:p>
    <w:p w:rsidR="00736359" w:rsidRPr="00001887" w:rsidRDefault="00A01351" w:rsidP="00D31B12">
      <w:pPr>
        <w:spacing w:after="0" w:line="240" w:lineRule="auto"/>
        <w:ind w:firstLine="720"/>
        <w:jc w:val="both"/>
        <w:rPr>
          <w:rFonts w:ascii="Times New Roman" w:hAnsi="Times New Roman" w:cs="Times New Roman"/>
          <w:sz w:val="24"/>
          <w:szCs w:val="24"/>
        </w:rPr>
      </w:pPr>
      <w:r w:rsidRPr="00001887">
        <w:rPr>
          <w:rFonts w:ascii="Times New Roman" w:hAnsi="Times New Roman" w:cs="Times New Roman"/>
          <w:sz w:val="24"/>
          <w:szCs w:val="24"/>
        </w:rPr>
        <w:t>Signature of Contractor with Seal</w:t>
      </w:r>
      <w:r w:rsidRPr="00001887">
        <w:rPr>
          <w:rFonts w:ascii="Times New Roman" w:hAnsi="Times New Roman" w:cs="Times New Roman"/>
          <w:sz w:val="24"/>
          <w:szCs w:val="24"/>
        </w:rPr>
        <w:tab/>
      </w:r>
      <w:r w:rsidRPr="00001887">
        <w:rPr>
          <w:rFonts w:ascii="Times New Roman" w:hAnsi="Times New Roman" w:cs="Times New Roman"/>
          <w:sz w:val="24"/>
          <w:szCs w:val="24"/>
        </w:rPr>
        <w:tab/>
      </w:r>
      <w:r w:rsidRPr="00001887">
        <w:rPr>
          <w:rFonts w:ascii="Times New Roman" w:hAnsi="Times New Roman" w:cs="Times New Roman"/>
          <w:sz w:val="24"/>
          <w:szCs w:val="24"/>
        </w:rPr>
        <w:tab/>
        <w:t xml:space="preserve">           Executive In</w:t>
      </w:r>
      <w:r w:rsidR="00E6707E" w:rsidRPr="00001887">
        <w:rPr>
          <w:rFonts w:ascii="Times New Roman" w:hAnsi="Times New Roman" w:cs="Times New Roman"/>
          <w:sz w:val="24"/>
          <w:szCs w:val="24"/>
        </w:rPr>
        <w:t>-</w:t>
      </w:r>
      <w:r w:rsidRPr="00001887">
        <w:rPr>
          <w:rFonts w:ascii="Times New Roman" w:hAnsi="Times New Roman" w:cs="Times New Roman"/>
          <w:sz w:val="24"/>
          <w:szCs w:val="24"/>
        </w:rPr>
        <w:t>charge</w:t>
      </w:r>
    </w:p>
    <w:p w:rsidR="009348F7" w:rsidRDefault="009348F7" w:rsidP="000B6830">
      <w:pPr>
        <w:spacing w:after="0" w:line="240" w:lineRule="auto"/>
        <w:rPr>
          <w:rFonts w:ascii="Times New Roman" w:hAnsi="Times New Roman" w:cs="Times New Roman"/>
          <w:b/>
        </w:rPr>
      </w:pPr>
    </w:p>
    <w:p w:rsidR="00736359" w:rsidRPr="008D0DA7" w:rsidRDefault="00736359" w:rsidP="00736359">
      <w:pPr>
        <w:spacing w:after="0" w:line="240" w:lineRule="auto"/>
        <w:jc w:val="right"/>
        <w:rPr>
          <w:rFonts w:ascii="Times New Roman" w:hAnsi="Times New Roman" w:cs="Times New Roman"/>
          <w:b/>
        </w:rPr>
      </w:pPr>
      <w:r w:rsidRPr="008D0DA7">
        <w:rPr>
          <w:rFonts w:ascii="Times New Roman" w:hAnsi="Times New Roman" w:cs="Times New Roman"/>
          <w:b/>
        </w:rPr>
        <w:t>Annexure’J’</w:t>
      </w:r>
    </w:p>
    <w:p w:rsidR="00736359" w:rsidRPr="008D0DA7" w:rsidRDefault="00736359" w:rsidP="00736359">
      <w:pPr>
        <w:tabs>
          <w:tab w:val="left" w:pos="8805"/>
        </w:tabs>
        <w:spacing w:after="0" w:line="240" w:lineRule="auto"/>
        <w:jc w:val="center"/>
        <w:rPr>
          <w:rFonts w:ascii="Times New Roman" w:hAnsi="Times New Roman" w:cs="Times New Roman"/>
          <w:b/>
        </w:rPr>
      </w:pPr>
      <w:r w:rsidRPr="008D0DA7">
        <w:rPr>
          <w:rFonts w:ascii="Times New Roman" w:hAnsi="Times New Roman" w:cs="Times New Roman"/>
          <w:b/>
        </w:rPr>
        <w:t>PRICE BID FORMAT</w:t>
      </w:r>
    </w:p>
    <w:p w:rsidR="00736359" w:rsidRPr="008D0DA7" w:rsidRDefault="00736359" w:rsidP="00736359">
      <w:pPr>
        <w:tabs>
          <w:tab w:val="left" w:pos="8805"/>
        </w:tabs>
        <w:spacing w:after="0" w:line="240" w:lineRule="auto"/>
        <w:rPr>
          <w:rFonts w:ascii="Times New Roman" w:hAnsi="Times New Roman" w:cs="Times New Roman"/>
          <w:b/>
        </w:rPr>
      </w:pPr>
      <w:r w:rsidRPr="008D0DA7">
        <w:rPr>
          <w:rFonts w:ascii="Times New Roman" w:hAnsi="Times New Roman" w:cs="Times New Roman"/>
          <w:b/>
        </w:rPr>
        <w:t xml:space="preserve">                                          (To be submitted along with Techno- Commercial)</w:t>
      </w:r>
    </w:p>
    <w:p w:rsidR="00736359" w:rsidRPr="008D0DA7" w:rsidRDefault="00736359" w:rsidP="00736359">
      <w:pPr>
        <w:tabs>
          <w:tab w:val="left" w:pos="8805"/>
        </w:tabs>
        <w:spacing w:after="0" w:line="240" w:lineRule="auto"/>
        <w:rPr>
          <w:rFonts w:ascii="Times New Roman" w:hAnsi="Times New Roman" w:cs="Times New Roman"/>
          <w:b/>
        </w:rPr>
      </w:pPr>
      <w:r w:rsidRPr="008D0DA7">
        <w:rPr>
          <w:rFonts w:ascii="Times New Roman" w:hAnsi="Times New Roman" w:cs="Times New Roman"/>
          <w:b/>
        </w:rPr>
        <w:t xml:space="preserve">                                      </w:t>
      </w:r>
    </w:p>
    <w:p w:rsidR="003C24B6" w:rsidRDefault="00736359" w:rsidP="003C24B6">
      <w:pPr>
        <w:pStyle w:val="NoSpacing"/>
        <w:rPr>
          <w:b/>
        </w:rPr>
      </w:pPr>
      <w:r w:rsidRPr="008D0DA7">
        <w:t xml:space="preserve">         </w:t>
      </w:r>
      <w:r w:rsidRPr="003C24B6">
        <w:rPr>
          <w:b/>
        </w:rPr>
        <w:t xml:space="preserve">Detail of work: </w:t>
      </w:r>
      <w:r w:rsidR="003C24B6">
        <w:rPr>
          <w:b/>
        </w:rPr>
        <w:t xml:space="preserve">  </w:t>
      </w:r>
      <w:r w:rsidRPr="003C24B6">
        <w:rPr>
          <w:b/>
        </w:rPr>
        <w:t xml:space="preserve"> </w:t>
      </w:r>
      <w:r w:rsidR="0076382B" w:rsidRPr="003C24B6">
        <w:rPr>
          <w:b/>
        </w:rPr>
        <w:t xml:space="preserve">Hiring of </w:t>
      </w:r>
      <w:r w:rsidR="00076BEB">
        <w:rPr>
          <w:b/>
        </w:rPr>
        <w:t xml:space="preserve"> </w:t>
      </w:r>
      <w:r w:rsidR="00B217F7" w:rsidRPr="003C24B6">
        <w:rPr>
          <w:b/>
        </w:rPr>
        <w:t>1no</w:t>
      </w:r>
      <w:r w:rsidR="00076BEB">
        <w:rPr>
          <w:b/>
        </w:rPr>
        <w:t xml:space="preserve"> </w:t>
      </w:r>
      <w:r w:rsidR="00B217F7" w:rsidRPr="003C24B6">
        <w:rPr>
          <w:b/>
        </w:rPr>
        <w:t xml:space="preserve"> </w:t>
      </w:r>
      <w:r w:rsidR="003C24B6" w:rsidRPr="003C24B6">
        <w:rPr>
          <w:b/>
        </w:rPr>
        <w:t>open</w:t>
      </w:r>
      <w:r w:rsidR="00076BEB">
        <w:rPr>
          <w:b/>
        </w:rPr>
        <w:t xml:space="preserve"> </w:t>
      </w:r>
      <w:r w:rsidR="003C24B6" w:rsidRPr="003C24B6">
        <w:rPr>
          <w:b/>
        </w:rPr>
        <w:t xml:space="preserve"> body</w:t>
      </w:r>
      <w:r w:rsidR="00076BEB">
        <w:rPr>
          <w:b/>
        </w:rPr>
        <w:t xml:space="preserve"> </w:t>
      </w:r>
      <w:r w:rsidR="003C24B6" w:rsidRPr="003C24B6">
        <w:rPr>
          <w:b/>
        </w:rPr>
        <w:t xml:space="preserve"> </w:t>
      </w:r>
      <w:r w:rsidR="00800CC4" w:rsidRPr="00800CC4">
        <w:rPr>
          <w:rFonts w:cstheme="minorHAnsi"/>
          <w:b/>
          <w:bCs/>
          <w:sz w:val="24"/>
          <w:szCs w:val="24"/>
        </w:rPr>
        <w:t>truck</w:t>
      </w:r>
      <w:r w:rsidR="00076BEB">
        <w:rPr>
          <w:rFonts w:cstheme="minorHAnsi"/>
          <w:b/>
          <w:bCs/>
          <w:sz w:val="24"/>
          <w:szCs w:val="24"/>
        </w:rPr>
        <w:t xml:space="preserve"> </w:t>
      </w:r>
      <w:r w:rsidR="00800CC4" w:rsidRPr="00800CC4">
        <w:rPr>
          <w:rFonts w:cstheme="minorHAnsi"/>
          <w:b/>
          <w:bCs/>
          <w:sz w:val="24"/>
          <w:szCs w:val="24"/>
        </w:rPr>
        <w:t xml:space="preserve"> capacity upto 15 MT</w:t>
      </w:r>
      <w:r w:rsidR="00800CC4">
        <w:rPr>
          <w:rFonts w:ascii="Times New Roman" w:hAnsi="Times New Roman" w:cs="Times New Roman"/>
          <w:bCs/>
          <w:sz w:val="24"/>
          <w:szCs w:val="24"/>
        </w:rPr>
        <w:t xml:space="preserve">  </w:t>
      </w:r>
      <w:r w:rsidR="003C24B6" w:rsidRPr="003C24B6">
        <w:rPr>
          <w:b/>
        </w:rPr>
        <w:t xml:space="preserve">having loading platform length </w:t>
      </w:r>
      <w:r w:rsidR="003C24B6">
        <w:rPr>
          <w:b/>
        </w:rPr>
        <w:t>of</w:t>
      </w:r>
      <w:r w:rsidR="003C24B6" w:rsidRPr="003C24B6">
        <w:rPr>
          <w:b/>
        </w:rPr>
        <w:t xml:space="preserve"> 2</w:t>
      </w:r>
      <w:r w:rsidR="001C4602">
        <w:rPr>
          <w:b/>
        </w:rPr>
        <w:t xml:space="preserve">2 </w:t>
      </w:r>
      <w:r w:rsidR="003C24B6" w:rsidRPr="003C24B6">
        <w:rPr>
          <w:b/>
        </w:rPr>
        <w:t>feet</w:t>
      </w:r>
      <w:r w:rsidR="001C4602">
        <w:rPr>
          <w:b/>
        </w:rPr>
        <w:t xml:space="preserve"> or more</w:t>
      </w:r>
      <w:r w:rsidR="003C24B6" w:rsidRPr="003C24B6">
        <w:rPr>
          <w:b/>
        </w:rPr>
        <w:t xml:space="preserve">  </w:t>
      </w:r>
      <w:r w:rsidR="00CC261D">
        <w:rPr>
          <w:b/>
        </w:rPr>
        <w:t>along</w:t>
      </w:r>
      <w:r w:rsidR="00CC261D" w:rsidRPr="003C24B6">
        <w:rPr>
          <w:b/>
        </w:rPr>
        <w:t xml:space="preserve"> with</w:t>
      </w:r>
      <w:r w:rsidR="00B217F7" w:rsidRPr="003C24B6">
        <w:rPr>
          <w:b/>
        </w:rPr>
        <w:t xml:space="preserve"> driver</w:t>
      </w:r>
      <w:r w:rsidRPr="003C24B6">
        <w:rPr>
          <w:b/>
        </w:rPr>
        <w:t xml:space="preserve">. </w:t>
      </w:r>
    </w:p>
    <w:p w:rsidR="00736359" w:rsidRPr="003C24B6" w:rsidRDefault="00736359" w:rsidP="003C24B6">
      <w:pPr>
        <w:pStyle w:val="NoSpacing"/>
        <w:rPr>
          <w:b/>
        </w:rPr>
      </w:pPr>
      <w:r w:rsidRPr="003C24B6">
        <w:rPr>
          <w:b/>
        </w:rPr>
        <w:t xml:space="preserve">       </w:t>
      </w:r>
    </w:p>
    <w:p w:rsidR="00736359" w:rsidRPr="008D0DA7" w:rsidRDefault="00736359" w:rsidP="008D0DA7">
      <w:pPr>
        <w:spacing w:line="600" w:lineRule="auto"/>
        <w:contextualSpacing/>
        <w:rPr>
          <w:rFonts w:ascii="Times New Roman" w:hAnsi="Times New Roman" w:cs="Times New Roman"/>
        </w:rPr>
      </w:pPr>
      <w:r w:rsidRPr="008D0DA7">
        <w:rPr>
          <w:rFonts w:ascii="Times New Roman" w:hAnsi="Times New Roman" w:cs="Times New Roman"/>
          <w:b/>
        </w:rPr>
        <w:t xml:space="preserve">         1    </w:t>
      </w:r>
      <w:r w:rsidRPr="008D0DA7">
        <w:rPr>
          <w:rFonts w:ascii="Times New Roman" w:hAnsi="Times New Roman" w:cs="Times New Roman"/>
        </w:rPr>
        <w:t xml:space="preserve">Name of the firms               </w:t>
      </w:r>
      <w:r w:rsidR="00076BEB">
        <w:rPr>
          <w:rFonts w:ascii="Times New Roman" w:hAnsi="Times New Roman" w:cs="Times New Roman"/>
        </w:rPr>
        <w:t xml:space="preserve">                            </w:t>
      </w:r>
      <w:r w:rsidRPr="008D0DA7">
        <w:rPr>
          <w:rFonts w:ascii="Times New Roman" w:hAnsi="Times New Roman" w:cs="Times New Roman"/>
        </w:rPr>
        <w:t xml:space="preserve"> :</w:t>
      </w:r>
    </w:p>
    <w:p w:rsidR="00736359" w:rsidRPr="008D0DA7" w:rsidRDefault="00736359" w:rsidP="008D0DA7">
      <w:pPr>
        <w:spacing w:line="600" w:lineRule="auto"/>
        <w:contextualSpacing/>
        <w:rPr>
          <w:rFonts w:ascii="Times New Roman" w:hAnsi="Times New Roman" w:cs="Times New Roman"/>
        </w:rPr>
      </w:pPr>
      <w:r w:rsidRPr="008D0DA7">
        <w:rPr>
          <w:rFonts w:ascii="Times New Roman" w:hAnsi="Times New Roman" w:cs="Times New Roman"/>
        </w:rPr>
        <w:t xml:space="preserve">         </w:t>
      </w:r>
      <w:r w:rsidRPr="008D0DA7">
        <w:rPr>
          <w:rFonts w:ascii="Times New Roman" w:hAnsi="Times New Roman" w:cs="Times New Roman"/>
          <w:b/>
        </w:rPr>
        <w:t>2</w:t>
      </w:r>
      <w:r w:rsidRPr="008D0DA7">
        <w:rPr>
          <w:rFonts w:ascii="Times New Roman" w:hAnsi="Times New Roman" w:cs="Times New Roman"/>
        </w:rPr>
        <w:t xml:space="preserve">    Name of the proprietor/ partners                     :</w:t>
      </w:r>
    </w:p>
    <w:p w:rsidR="00736359" w:rsidRPr="008D0DA7" w:rsidRDefault="00736359" w:rsidP="008D0DA7">
      <w:pPr>
        <w:spacing w:line="600" w:lineRule="auto"/>
        <w:contextualSpacing/>
        <w:rPr>
          <w:rFonts w:ascii="Times New Roman" w:hAnsi="Times New Roman" w:cs="Times New Roman"/>
        </w:rPr>
      </w:pPr>
      <w:r w:rsidRPr="008D0DA7">
        <w:rPr>
          <w:rFonts w:ascii="Times New Roman" w:hAnsi="Times New Roman" w:cs="Times New Roman"/>
        </w:rPr>
        <w:t xml:space="preserve">         </w:t>
      </w:r>
      <w:r w:rsidRPr="008D0DA7">
        <w:rPr>
          <w:rFonts w:ascii="Times New Roman" w:hAnsi="Times New Roman" w:cs="Times New Roman"/>
          <w:b/>
        </w:rPr>
        <w:t xml:space="preserve">3 </w:t>
      </w:r>
      <w:r w:rsidR="008D0DA7" w:rsidRPr="008D0DA7">
        <w:rPr>
          <w:rFonts w:ascii="Times New Roman" w:hAnsi="Times New Roman" w:cs="Times New Roman"/>
        </w:rPr>
        <w:t xml:space="preserve">   </w:t>
      </w:r>
      <w:r w:rsidRPr="008D0DA7">
        <w:rPr>
          <w:rFonts w:ascii="Times New Roman" w:hAnsi="Times New Roman" w:cs="Times New Roman"/>
        </w:rPr>
        <w:t xml:space="preserve">Address &amp; contact nos.     </w:t>
      </w:r>
      <w:r w:rsidR="00076BEB">
        <w:rPr>
          <w:rFonts w:ascii="Times New Roman" w:hAnsi="Times New Roman" w:cs="Times New Roman"/>
        </w:rPr>
        <w:t xml:space="preserve">                             </w:t>
      </w:r>
      <w:r w:rsidRPr="008D0DA7">
        <w:rPr>
          <w:rFonts w:ascii="Times New Roman" w:hAnsi="Times New Roman" w:cs="Times New Roman"/>
        </w:rPr>
        <w:t xml:space="preserve"> :</w:t>
      </w:r>
    </w:p>
    <w:p w:rsidR="008D0DA7" w:rsidRPr="008D0DA7" w:rsidRDefault="008D0DA7" w:rsidP="00736359">
      <w:pPr>
        <w:spacing w:line="240" w:lineRule="auto"/>
        <w:contextualSpacing/>
        <w:rPr>
          <w:rFonts w:ascii="Times New Roman" w:hAnsi="Times New Roman" w:cs="Times New Roman"/>
        </w:rPr>
      </w:pPr>
    </w:p>
    <w:tbl>
      <w:tblPr>
        <w:tblW w:w="9705" w:type="dxa"/>
        <w:tblInd w:w="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8"/>
        <w:gridCol w:w="4777"/>
        <w:gridCol w:w="4320"/>
      </w:tblGrid>
      <w:tr w:rsidR="0076382B" w:rsidRPr="008D0DA7" w:rsidTr="008D0DA7">
        <w:trPr>
          <w:trHeight w:val="701"/>
        </w:trPr>
        <w:tc>
          <w:tcPr>
            <w:tcW w:w="608" w:type="dxa"/>
          </w:tcPr>
          <w:p w:rsidR="0076382B" w:rsidRPr="008D0DA7" w:rsidRDefault="0076382B" w:rsidP="003178D7">
            <w:pPr>
              <w:rPr>
                <w:rFonts w:ascii="Times New Roman" w:hAnsi="Times New Roman" w:cs="Times New Roman"/>
                <w:b/>
              </w:rPr>
            </w:pPr>
            <w:r w:rsidRPr="008D0DA7">
              <w:rPr>
                <w:rFonts w:ascii="Times New Roman" w:hAnsi="Times New Roman" w:cs="Times New Roman"/>
                <w:b/>
              </w:rPr>
              <w:t>SL NO.</w:t>
            </w:r>
          </w:p>
        </w:tc>
        <w:tc>
          <w:tcPr>
            <w:tcW w:w="4777" w:type="dxa"/>
          </w:tcPr>
          <w:p w:rsidR="0076382B" w:rsidRPr="008D0DA7" w:rsidRDefault="0076382B" w:rsidP="0076382B">
            <w:pPr>
              <w:jc w:val="center"/>
              <w:rPr>
                <w:rFonts w:ascii="Times New Roman" w:hAnsi="Times New Roman" w:cs="Times New Roman"/>
                <w:b/>
              </w:rPr>
            </w:pPr>
            <w:r w:rsidRPr="008D0DA7">
              <w:rPr>
                <w:rFonts w:ascii="Times New Roman" w:hAnsi="Times New Roman" w:cs="Times New Roman"/>
                <w:b/>
              </w:rPr>
              <w:t>DESCRIPTION OF WORK</w:t>
            </w:r>
          </w:p>
        </w:tc>
        <w:tc>
          <w:tcPr>
            <w:tcW w:w="4320" w:type="dxa"/>
          </w:tcPr>
          <w:p w:rsidR="0076382B" w:rsidRPr="008D0DA7" w:rsidRDefault="0076382B" w:rsidP="003178D7">
            <w:pPr>
              <w:spacing w:after="0"/>
              <w:rPr>
                <w:rFonts w:ascii="Times New Roman" w:hAnsi="Times New Roman" w:cs="Times New Roman"/>
                <w:b/>
              </w:rPr>
            </w:pPr>
            <w:r w:rsidRPr="008D0DA7">
              <w:rPr>
                <w:rFonts w:ascii="Times New Roman" w:hAnsi="Times New Roman" w:cs="Times New Roman"/>
                <w:b/>
              </w:rPr>
              <w:t xml:space="preserve">Rate offered by contractor, Rs. </w:t>
            </w:r>
          </w:p>
          <w:p w:rsidR="0076382B" w:rsidRPr="008D0DA7" w:rsidRDefault="0076382B" w:rsidP="008D0DA7">
            <w:pPr>
              <w:spacing w:after="0"/>
              <w:rPr>
                <w:rFonts w:ascii="Times New Roman" w:hAnsi="Times New Roman" w:cs="Times New Roman"/>
                <w:b/>
              </w:rPr>
            </w:pPr>
          </w:p>
        </w:tc>
      </w:tr>
      <w:tr w:rsidR="0076382B" w:rsidRPr="008D0DA7" w:rsidTr="008D0DA7">
        <w:trPr>
          <w:trHeight w:val="368"/>
        </w:trPr>
        <w:tc>
          <w:tcPr>
            <w:tcW w:w="608" w:type="dxa"/>
          </w:tcPr>
          <w:p w:rsidR="0076382B" w:rsidRPr="008D0DA7" w:rsidRDefault="0076382B" w:rsidP="003178D7">
            <w:pPr>
              <w:rPr>
                <w:rFonts w:ascii="Times New Roman" w:hAnsi="Times New Roman" w:cs="Times New Roman"/>
              </w:rPr>
            </w:pPr>
            <w:r w:rsidRPr="008D0DA7">
              <w:rPr>
                <w:rFonts w:ascii="Times New Roman" w:hAnsi="Times New Roman" w:cs="Times New Roman"/>
              </w:rPr>
              <w:t>1</w:t>
            </w:r>
          </w:p>
        </w:tc>
        <w:tc>
          <w:tcPr>
            <w:tcW w:w="4777" w:type="dxa"/>
          </w:tcPr>
          <w:p w:rsidR="0076382B" w:rsidRPr="008D0DA7" w:rsidRDefault="0076382B" w:rsidP="002A5E98">
            <w:pPr>
              <w:rPr>
                <w:rFonts w:ascii="Times New Roman" w:hAnsi="Times New Roman" w:cs="Times New Roman"/>
              </w:rPr>
            </w:pPr>
            <w:r w:rsidRPr="008D0DA7">
              <w:rPr>
                <w:rFonts w:ascii="Times New Roman" w:hAnsi="Times New Roman" w:cs="Times New Roman"/>
                <w:b/>
              </w:rPr>
              <w:t xml:space="preserve">Hiring charges (per </w:t>
            </w:r>
            <w:r w:rsidR="00C42F88">
              <w:rPr>
                <w:rFonts w:ascii="Times New Roman" w:hAnsi="Times New Roman" w:cs="Times New Roman"/>
                <w:b/>
              </w:rPr>
              <w:t>day</w:t>
            </w:r>
            <w:r w:rsidRPr="008D0DA7">
              <w:rPr>
                <w:rFonts w:ascii="Times New Roman" w:hAnsi="Times New Roman" w:cs="Times New Roman"/>
                <w:b/>
              </w:rPr>
              <w:t xml:space="preserve">) of </w:t>
            </w:r>
            <w:r w:rsidR="00B217F7">
              <w:rPr>
                <w:rFonts w:ascii="Times New Roman" w:hAnsi="Times New Roman" w:cs="Times New Roman"/>
                <w:b/>
              </w:rPr>
              <w:t xml:space="preserve">1 no </w:t>
            </w:r>
            <w:r w:rsidR="002A5E98">
              <w:rPr>
                <w:rFonts w:ascii="Times New Roman" w:hAnsi="Times New Roman" w:cs="Times New Roman"/>
                <w:b/>
              </w:rPr>
              <w:t>truck</w:t>
            </w:r>
            <w:r w:rsidR="00B217F7">
              <w:rPr>
                <w:rFonts w:ascii="Times New Roman" w:hAnsi="Times New Roman" w:cs="Times New Roman"/>
                <w:b/>
              </w:rPr>
              <w:t xml:space="preserve"> along with driver</w:t>
            </w:r>
            <w:r w:rsidR="00557FBB">
              <w:rPr>
                <w:rFonts w:ascii="Times New Roman" w:hAnsi="Times New Roman" w:cs="Times New Roman"/>
                <w:b/>
              </w:rPr>
              <w:t xml:space="preserve"> (excluding Service Tax)</w:t>
            </w:r>
          </w:p>
        </w:tc>
        <w:tc>
          <w:tcPr>
            <w:tcW w:w="4320" w:type="dxa"/>
          </w:tcPr>
          <w:p w:rsidR="0076382B" w:rsidRPr="008D0DA7" w:rsidRDefault="0076382B" w:rsidP="003178D7">
            <w:pPr>
              <w:rPr>
                <w:rFonts w:ascii="Times New Roman" w:hAnsi="Times New Roman" w:cs="Times New Roman"/>
              </w:rPr>
            </w:pPr>
          </w:p>
        </w:tc>
      </w:tr>
      <w:tr w:rsidR="00585D59" w:rsidRPr="008D0DA7" w:rsidTr="008D0DA7">
        <w:trPr>
          <w:trHeight w:val="368"/>
        </w:trPr>
        <w:tc>
          <w:tcPr>
            <w:tcW w:w="608" w:type="dxa"/>
          </w:tcPr>
          <w:p w:rsidR="00585D59" w:rsidRPr="008D0DA7" w:rsidRDefault="00585D59" w:rsidP="003178D7">
            <w:pPr>
              <w:rPr>
                <w:rFonts w:ascii="Times New Roman" w:hAnsi="Times New Roman" w:cs="Times New Roman"/>
              </w:rPr>
            </w:pPr>
            <w:r>
              <w:rPr>
                <w:rFonts w:ascii="Times New Roman" w:hAnsi="Times New Roman" w:cs="Times New Roman"/>
              </w:rPr>
              <w:t>2</w:t>
            </w:r>
          </w:p>
        </w:tc>
        <w:tc>
          <w:tcPr>
            <w:tcW w:w="4777" w:type="dxa"/>
          </w:tcPr>
          <w:p w:rsidR="00585D59" w:rsidRPr="008D0DA7" w:rsidRDefault="00585D59" w:rsidP="0008209A">
            <w:pPr>
              <w:rPr>
                <w:rFonts w:ascii="Times New Roman" w:hAnsi="Times New Roman" w:cs="Times New Roman"/>
                <w:b/>
              </w:rPr>
            </w:pPr>
            <w:r>
              <w:rPr>
                <w:rFonts w:ascii="Times New Roman" w:hAnsi="Times New Roman" w:cs="Times New Roman"/>
                <w:b/>
              </w:rPr>
              <w:t xml:space="preserve">Other Taxes &amp; Duties </w:t>
            </w:r>
            <w:r w:rsidR="0008209A">
              <w:rPr>
                <w:rFonts w:ascii="Times New Roman" w:hAnsi="Times New Roman" w:cs="Times New Roman"/>
                <w:b/>
              </w:rPr>
              <w:t>applicable (excluding Service Tax)</w:t>
            </w:r>
            <w:r>
              <w:rPr>
                <w:rFonts w:ascii="Times New Roman" w:hAnsi="Times New Roman" w:cs="Times New Roman"/>
                <w:b/>
              </w:rPr>
              <w:t>, if any</w:t>
            </w:r>
          </w:p>
        </w:tc>
        <w:tc>
          <w:tcPr>
            <w:tcW w:w="4320" w:type="dxa"/>
          </w:tcPr>
          <w:p w:rsidR="00585D59" w:rsidRPr="008D0DA7" w:rsidRDefault="00585D59" w:rsidP="003178D7">
            <w:pPr>
              <w:rPr>
                <w:rFonts w:ascii="Times New Roman" w:hAnsi="Times New Roman" w:cs="Times New Roman"/>
              </w:rPr>
            </w:pPr>
          </w:p>
        </w:tc>
      </w:tr>
      <w:tr w:rsidR="00585D59" w:rsidRPr="008D0DA7" w:rsidTr="009A6690">
        <w:trPr>
          <w:trHeight w:val="368"/>
        </w:trPr>
        <w:tc>
          <w:tcPr>
            <w:tcW w:w="5385" w:type="dxa"/>
            <w:gridSpan w:val="2"/>
          </w:tcPr>
          <w:p w:rsidR="00585D59" w:rsidRDefault="00585D59" w:rsidP="00585D59">
            <w:pPr>
              <w:jc w:val="right"/>
              <w:rPr>
                <w:rFonts w:ascii="Times New Roman" w:hAnsi="Times New Roman" w:cs="Times New Roman"/>
                <w:b/>
              </w:rPr>
            </w:pPr>
            <w:r>
              <w:rPr>
                <w:rFonts w:ascii="Times New Roman" w:hAnsi="Times New Roman" w:cs="Times New Roman"/>
                <w:b/>
              </w:rPr>
              <w:t>TOTAL (1+2)</w:t>
            </w:r>
          </w:p>
        </w:tc>
        <w:tc>
          <w:tcPr>
            <w:tcW w:w="4320" w:type="dxa"/>
          </w:tcPr>
          <w:p w:rsidR="00585D59" w:rsidRPr="008D0DA7" w:rsidRDefault="00585D59" w:rsidP="003178D7">
            <w:pPr>
              <w:rPr>
                <w:rFonts w:ascii="Times New Roman" w:hAnsi="Times New Roman" w:cs="Times New Roman"/>
              </w:rPr>
            </w:pPr>
          </w:p>
        </w:tc>
      </w:tr>
      <w:tr w:rsidR="008D0DA7" w:rsidRPr="008D0DA7" w:rsidTr="00585D59">
        <w:trPr>
          <w:trHeight w:val="1268"/>
        </w:trPr>
        <w:tc>
          <w:tcPr>
            <w:tcW w:w="9705" w:type="dxa"/>
            <w:gridSpan w:val="3"/>
            <w:vAlign w:val="bottom"/>
          </w:tcPr>
          <w:p w:rsidR="00585D59" w:rsidRDefault="00585D59" w:rsidP="00E51E44">
            <w:pPr>
              <w:spacing w:line="240" w:lineRule="auto"/>
              <w:rPr>
                <w:rFonts w:ascii="Times New Roman" w:hAnsi="Times New Roman" w:cs="Times New Roman"/>
                <w:b/>
              </w:rPr>
            </w:pPr>
          </w:p>
          <w:p w:rsidR="008D0DA7" w:rsidRDefault="008D0DA7" w:rsidP="00E51E44">
            <w:pPr>
              <w:spacing w:line="240" w:lineRule="auto"/>
              <w:rPr>
                <w:rFonts w:ascii="Times New Roman" w:hAnsi="Times New Roman" w:cs="Times New Roman"/>
                <w:b/>
              </w:rPr>
            </w:pPr>
            <w:r w:rsidRPr="008D0DA7">
              <w:rPr>
                <w:rFonts w:ascii="Times New Roman" w:hAnsi="Times New Roman" w:cs="Times New Roman"/>
                <w:b/>
              </w:rPr>
              <w:t>Rate offered by contractor, Rs (in words)………………………………………………………………</w:t>
            </w:r>
          </w:p>
          <w:p w:rsidR="00E51E44" w:rsidRDefault="00E51E44" w:rsidP="00E51E44">
            <w:pPr>
              <w:spacing w:line="240" w:lineRule="auto"/>
              <w:rPr>
                <w:rFonts w:ascii="Times New Roman" w:hAnsi="Times New Roman" w:cs="Times New Roman"/>
                <w:b/>
              </w:rPr>
            </w:pPr>
            <w:r>
              <w:rPr>
                <w:rFonts w:ascii="Times New Roman" w:hAnsi="Times New Roman" w:cs="Times New Roman"/>
                <w:b/>
              </w:rPr>
              <w:t>(Excluding Service Tax)</w:t>
            </w:r>
          </w:p>
          <w:p w:rsidR="00E51E44" w:rsidRPr="008D0DA7" w:rsidRDefault="00E51E44" w:rsidP="008D0DA7">
            <w:pPr>
              <w:rPr>
                <w:rFonts w:ascii="Times New Roman" w:hAnsi="Times New Roman" w:cs="Times New Roman"/>
              </w:rPr>
            </w:pPr>
          </w:p>
        </w:tc>
      </w:tr>
      <w:tr w:rsidR="00001887" w:rsidRPr="008D0DA7" w:rsidTr="008D0DA7">
        <w:trPr>
          <w:trHeight w:val="368"/>
        </w:trPr>
        <w:tc>
          <w:tcPr>
            <w:tcW w:w="9705" w:type="dxa"/>
            <w:gridSpan w:val="3"/>
            <w:vAlign w:val="bottom"/>
          </w:tcPr>
          <w:p w:rsidR="00001887" w:rsidRDefault="00001887" w:rsidP="008D0DA7">
            <w:pPr>
              <w:rPr>
                <w:rFonts w:ascii="Times New Roman" w:hAnsi="Times New Roman" w:cs="Times New Roman"/>
                <w:b/>
              </w:rPr>
            </w:pPr>
          </w:p>
          <w:p w:rsidR="00001887" w:rsidRDefault="00001887" w:rsidP="008D0DA7">
            <w:pPr>
              <w:rPr>
                <w:rFonts w:ascii="Times New Roman" w:hAnsi="Times New Roman" w:cs="Times New Roman"/>
                <w:b/>
              </w:rPr>
            </w:pPr>
            <w:r>
              <w:rPr>
                <w:rFonts w:ascii="Times New Roman" w:hAnsi="Times New Roman" w:cs="Times New Roman"/>
                <w:b/>
              </w:rPr>
              <w:t>Applicable Rate of Service Tax ……………</w:t>
            </w:r>
          </w:p>
          <w:p w:rsidR="00001887" w:rsidRPr="008D0DA7" w:rsidRDefault="00001887" w:rsidP="008D0DA7">
            <w:pPr>
              <w:rPr>
                <w:rFonts w:ascii="Times New Roman" w:hAnsi="Times New Roman" w:cs="Times New Roman"/>
                <w:b/>
              </w:rPr>
            </w:pPr>
            <w:r>
              <w:rPr>
                <w:rFonts w:ascii="Times New Roman" w:hAnsi="Times New Roman" w:cs="Times New Roman"/>
                <w:b/>
              </w:rPr>
              <w:t>% of Abetment available……………..</w:t>
            </w:r>
          </w:p>
        </w:tc>
      </w:tr>
    </w:tbl>
    <w:p w:rsidR="008D0DA7" w:rsidRPr="008D0DA7" w:rsidRDefault="008D0DA7" w:rsidP="008D0DA7">
      <w:pPr>
        <w:ind w:left="144"/>
        <w:contextualSpacing/>
        <w:rPr>
          <w:rFonts w:ascii="Times New Roman" w:hAnsi="Times New Roman" w:cs="Times New Roman"/>
        </w:rPr>
      </w:pPr>
    </w:p>
    <w:p w:rsidR="0076382B" w:rsidRDefault="008D0DA7" w:rsidP="008D0DA7">
      <w:pPr>
        <w:ind w:left="144"/>
        <w:contextualSpacing/>
        <w:rPr>
          <w:rFonts w:ascii="Times New Roman" w:hAnsi="Times New Roman" w:cs="Times New Roman"/>
        </w:rPr>
      </w:pPr>
      <w:r w:rsidRPr="008D0DA7">
        <w:rPr>
          <w:rFonts w:ascii="Times New Roman" w:hAnsi="Times New Roman" w:cs="Times New Roman"/>
        </w:rPr>
        <w:t>P</w:t>
      </w:r>
      <w:r w:rsidR="0076382B" w:rsidRPr="008D0DA7">
        <w:rPr>
          <w:rFonts w:ascii="Times New Roman" w:hAnsi="Times New Roman" w:cs="Times New Roman"/>
        </w:rPr>
        <w:t>ayment for extra time / Sundays / holidays shall be paid on pro-rata basis.</w:t>
      </w:r>
    </w:p>
    <w:p w:rsidR="006E7FF3" w:rsidRPr="006E7FF3" w:rsidRDefault="006E7FF3" w:rsidP="006E7FF3">
      <w:pPr>
        <w:ind w:left="144"/>
        <w:contextualSpacing/>
        <w:rPr>
          <w:rFonts w:ascii="Times New Roman" w:hAnsi="Times New Roman" w:cs="Times New Roman"/>
        </w:rPr>
      </w:pPr>
      <w:r w:rsidRPr="006E7FF3">
        <w:rPr>
          <w:rFonts w:ascii="Times New Roman" w:hAnsi="Times New Roman" w:cs="Times New Roman"/>
        </w:rPr>
        <w:t>Diesel shall be provided by BHEL free of cost</w:t>
      </w:r>
    </w:p>
    <w:p w:rsidR="006E7FF3" w:rsidRPr="008D0DA7" w:rsidRDefault="006E7FF3" w:rsidP="008D0DA7">
      <w:pPr>
        <w:ind w:left="144"/>
        <w:contextualSpacing/>
        <w:rPr>
          <w:rFonts w:ascii="Times New Roman" w:hAnsi="Times New Roman" w:cs="Times New Roman"/>
        </w:rPr>
      </w:pPr>
    </w:p>
    <w:p w:rsidR="00852A96" w:rsidRPr="008D0DA7" w:rsidRDefault="00852A96" w:rsidP="00852A96">
      <w:pPr>
        <w:rPr>
          <w:rFonts w:ascii="Times New Roman" w:hAnsi="Times New Roman" w:cs="Times New Roman"/>
        </w:rPr>
      </w:pPr>
    </w:p>
    <w:p w:rsidR="008D0DA7" w:rsidRPr="008D0DA7" w:rsidRDefault="008D0DA7" w:rsidP="00736359">
      <w:pPr>
        <w:ind w:left="150"/>
        <w:jc w:val="right"/>
        <w:rPr>
          <w:rFonts w:ascii="Times New Roman" w:hAnsi="Times New Roman" w:cs="Times New Roman"/>
        </w:rPr>
      </w:pPr>
    </w:p>
    <w:p w:rsidR="00736359" w:rsidRPr="00A142E5" w:rsidRDefault="00736359" w:rsidP="00A142E5">
      <w:pPr>
        <w:ind w:left="150"/>
        <w:jc w:val="right"/>
        <w:rPr>
          <w:rFonts w:ascii="Times New Roman" w:hAnsi="Times New Roman" w:cs="Times New Roman"/>
        </w:rPr>
      </w:pPr>
      <w:r w:rsidRPr="008D0DA7">
        <w:rPr>
          <w:rFonts w:ascii="Times New Roman" w:hAnsi="Times New Roman" w:cs="Times New Roman"/>
        </w:rPr>
        <w:t xml:space="preserve">Signature of Contractor                            </w:t>
      </w:r>
    </w:p>
    <w:sectPr w:rsidR="00736359" w:rsidRPr="00A142E5" w:rsidSect="002448ED">
      <w:headerReference w:type="default" r:id="rId10"/>
      <w:footerReference w:type="default" r:id="rId11"/>
      <w:pgSz w:w="12240" w:h="15840"/>
      <w:pgMar w:top="288" w:right="1152" w:bottom="288"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33298" w:rsidRDefault="00033298" w:rsidP="00243EC2">
      <w:pPr>
        <w:spacing w:after="0" w:line="240" w:lineRule="auto"/>
      </w:pPr>
      <w:r>
        <w:separator/>
      </w:r>
    </w:p>
  </w:endnote>
  <w:endnote w:type="continuationSeparator" w:id="1">
    <w:p w:rsidR="00033298" w:rsidRDefault="00033298" w:rsidP="00243EC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AGaramond">
    <w:panose1 w:val="00000000000000000000"/>
    <w:charset w:val="00"/>
    <w:family w:val="roman"/>
    <w:notTrueType/>
    <w:pitch w:val="variable"/>
    <w:sig w:usb0="00000003" w:usb1="00000000" w:usb2="00000000" w:usb3="00000000" w:csb0="00000001" w:csb1="00000000"/>
  </w:font>
  <w:font w:name="Abadi MT Condensed Light">
    <w:altName w:val="Arial Narrow"/>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4439"/>
      <w:gridCol w:w="986"/>
      <w:gridCol w:w="4439"/>
    </w:tblGrid>
    <w:tr w:rsidR="00907410">
      <w:trPr>
        <w:trHeight w:val="151"/>
      </w:trPr>
      <w:tc>
        <w:tcPr>
          <w:tcW w:w="2250" w:type="pct"/>
          <w:tcBorders>
            <w:bottom w:val="single" w:sz="4" w:space="0" w:color="4F81BD" w:themeColor="accent1"/>
          </w:tcBorders>
        </w:tcPr>
        <w:p w:rsidR="00907410" w:rsidRDefault="00907410">
          <w:pPr>
            <w:pStyle w:val="Header"/>
            <w:rPr>
              <w:rFonts w:asciiTheme="majorHAnsi" w:eastAsiaTheme="majorEastAsia" w:hAnsiTheme="majorHAnsi" w:cstheme="majorBidi"/>
              <w:b/>
              <w:bCs/>
            </w:rPr>
          </w:pPr>
        </w:p>
      </w:tc>
      <w:tc>
        <w:tcPr>
          <w:tcW w:w="500" w:type="pct"/>
          <w:vMerge w:val="restart"/>
          <w:noWrap/>
          <w:vAlign w:val="center"/>
        </w:tcPr>
        <w:p w:rsidR="00907410" w:rsidRDefault="00907410">
          <w:pPr>
            <w:pStyle w:val="NoSpacing"/>
            <w:rPr>
              <w:rFonts w:asciiTheme="majorHAnsi" w:hAnsiTheme="majorHAnsi"/>
            </w:rPr>
          </w:pPr>
          <w:r>
            <w:rPr>
              <w:rFonts w:asciiTheme="majorHAnsi" w:hAnsiTheme="majorHAnsi"/>
              <w:b/>
            </w:rPr>
            <w:t xml:space="preserve">Page </w:t>
          </w:r>
          <w:fldSimple w:instr=" PAGE  \* MERGEFORMAT ">
            <w:r w:rsidR="003F672B" w:rsidRPr="003F672B">
              <w:rPr>
                <w:rFonts w:asciiTheme="majorHAnsi" w:hAnsiTheme="majorHAnsi"/>
                <w:b/>
                <w:noProof/>
              </w:rPr>
              <w:t>14</w:t>
            </w:r>
          </w:fldSimple>
        </w:p>
      </w:tc>
      <w:tc>
        <w:tcPr>
          <w:tcW w:w="2250" w:type="pct"/>
          <w:tcBorders>
            <w:bottom w:val="single" w:sz="4" w:space="0" w:color="4F81BD" w:themeColor="accent1"/>
          </w:tcBorders>
        </w:tcPr>
        <w:p w:rsidR="00907410" w:rsidRDefault="00907410">
          <w:pPr>
            <w:pStyle w:val="Header"/>
            <w:rPr>
              <w:rFonts w:asciiTheme="majorHAnsi" w:eastAsiaTheme="majorEastAsia" w:hAnsiTheme="majorHAnsi" w:cstheme="majorBidi"/>
              <w:b/>
              <w:bCs/>
            </w:rPr>
          </w:pPr>
        </w:p>
      </w:tc>
    </w:tr>
    <w:tr w:rsidR="00907410">
      <w:trPr>
        <w:trHeight w:val="150"/>
      </w:trPr>
      <w:tc>
        <w:tcPr>
          <w:tcW w:w="2250" w:type="pct"/>
          <w:tcBorders>
            <w:top w:val="single" w:sz="4" w:space="0" w:color="4F81BD" w:themeColor="accent1"/>
          </w:tcBorders>
        </w:tcPr>
        <w:p w:rsidR="00907410" w:rsidRDefault="00907410">
          <w:pPr>
            <w:pStyle w:val="Header"/>
            <w:rPr>
              <w:rFonts w:asciiTheme="majorHAnsi" w:eastAsiaTheme="majorEastAsia" w:hAnsiTheme="majorHAnsi" w:cstheme="majorBidi"/>
              <w:b/>
              <w:bCs/>
            </w:rPr>
          </w:pPr>
        </w:p>
      </w:tc>
      <w:tc>
        <w:tcPr>
          <w:tcW w:w="500" w:type="pct"/>
          <w:vMerge/>
        </w:tcPr>
        <w:p w:rsidR="00907410" w:rsidRDefault="00907410">
          <w:pPr>
            <w:pStyle w:val="Header"/>
            <w:jc w:val="center"/>
            <w:rPr>
              <w:rFonts w:asciiTheme="majorHAnsi" w:eastAsiaTheme="majorEastAsia" w:hAnsiTheme="majorHAnsi" w:cstheme="majorBidi"/>
              <w:b/>
              <w:bCs/>
            </w:rPr>
          </w:pPr>
        </w:p>
      </w:tc>
      <w:tc>
        <w:tcPr>
          <w:tcW w:w="2250" w:type="pct"/>
          <w:tcBorders>
            <w:top w:val="single" w:sz="4" w:space="0" w:color="4F81BD" w:themeColor="accent1"/>
          </w:tcBorders>
        </w:tcPr>
        <w:p w:rsidR="00907410" w:rsidRDefault="00907410">
          <w:pPr>
            <w:pStyle w:val="Header"/>
            <w:rPr>
              <w:rFonts w:asciiTheme="majorHAnsi" w:eastAsiaTheme="majorEastAsia" w:hAnsiTheme="majorHAnsi" w:cstheme="majorBidi"/>
              <w:b/>
              <w:bCs/>
            </w:rPr>
          </w:pPr>
        </w:p>
      </w:tc>
    </w:tr>
  </w:tbl>
  <w:p w:rsidR="00907410" w:rsidRDefault="0090741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33298" w:rsidRDefault="00033298" w:rsidP="00243EC2">
      <w:pPr>
        <w:spacing w:after="0" w:line="240" w:lineRule="auto"/>
      </w:pPr>
      <w:r>
        <w:separator/>
      </w:r>
    </w:p>
  </w:footnote>
  <w:footnote w:type="continuationSeparator" w:id="1">
    <w:p w:rsidR="00033298" w:rsidRDefault="00033298" w:rsidP="00243EC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7410" w:rsidRPr="00650AD3" w:rsidRDefault="00D55738" w:rsidP="00E542AD">
    <w:pPr>
      <w:tabs>
        <w:tab w:val="left" w:pos="540"/>
        <w:tab w:val="right" w:pos="8460"/>
      </w:tabs>
      <w:spacing w:line="240" w:lineRule="auto"/>
      <w:ind w:right="180"/>
      <w:contextualSpacing/>
      <w:jc w:val="right"/>
      <w:rPr>
        <w:rFonts w:ascii="Times New Roman" w:hAnsi="Times New Roman" w:cs="Times New Roman"/>
      </w:rPr>
    </w:pPr>
    <w:r>
      <w:rPr>
        <w:rFonts w:ascii="Times New Roman" w:hAnsi="Times New Roman" w:cs="Times New Roman"/>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32769" type="#_x0000_t75" style="position:absolute;left:0;text-align:left;margin-left:5.4pt;margin-top:-8.5pt;width:34.65pt;height:32.25pt;z-index:-251658752;mso-wrap-edited:f" wrapcoords="-322 0 -322 21278 21600 21278 21600 0 -322 0" fillcolor="window">
          <v:imagedata r:id="rId1" o:title=""/>
          <w10:wrap anchorx="page"/>
        </v:shape>
        <o:OLEObject Type="Embed" ProgID="Word.Picture.8" ShapeID="_x0000_s32769" DrawAspect="Content" ObjectID="_1419334595" r:id="rId2"/>
      </w:pict>
    </w:r>
    <w:r w:rsidR="003E77A5">
      <w:rPr>
        <w:rFonts w:ascii="Times New Roman" w:hAnsi="Times New Roman" w:cs="Times New Roman"/>
        <w:b/>
        <w:bCs/>
      </w:rPr>
      <w:t>F</w:t>
    </w:r>
    <w:r w:rsidR="00B217F7">
      <w:rPr>
        <w:rFonts w:ascii="Times New Roman" w:hAnsi="Times New Roman" w:cs="Times New Roman"/>
        <w:b/>
        <w:bCs/>
      </w:rPr>
      <w:t>actory Main</w:t>
    </w:r>
    <w:r w:rsidR="003E77A5">
      <w:rPr>
        <w:rFonts w:ascii="Times New Roman" w:hAnsi="Times New Roman" w:cs="Times New Roman"/>
        <w:b/>
        <w:bCs/>
      </w:rPr>
      <w:t xml:space="preserve"> Store</w:t>
    </w:r>
    <w:r w:rsidR="00907410" w:rsidRPr="00650AD3">
      <w:rPr>
        <w:rFonts w:ascii="Times New Roman" w:hAnsi="Times New Roman" w:cs="Times New Roman"/>
        <w:noProof/>
      </w:rPr>
      <w:t xml:space="preserve">, </w:t>
    </w:r>
    <w:r w:rsidR="00907410" w:rsidRPr="00650AD3">
      <w:rPr>
        <w:rFonts w:ascii="Times New Roman" w:hAnsi="Times New Roman" w:cs="Times New Roman"/>
      </w:rPr>
      <w:t>Bharat Heavy Electricals Limited, JHANSI</w:t>
    </w:r>
  </w:p>
  <w:p w:rsidR="00907410" w:rsidRPr="00650AD3" w:rsidRDefault="000B6830" w:rsidP="000B6830">
    <w:pPr>
      <w:pStyle w:val="Header"/>
      <w:spacing w:after="80"/>
      <w:ind w:right="101"/>
      <w:contextualSpacing/>
      <w:jc w:val="center"/>
      <w:rPr>
        <w:rFonts w:ascii="Times New Roman" w:hAnsi="Times New Roman" w:cs="Times New Roman"/>
        <w:spacing w:val="8"/>
      </w:rPr>
    </w:pPr>
    <w:r>
      <w:rPr>
        <w:rFonts w:ascii="Times New Roman" w:hAnsi="Times New Roman" w:cs="Times New Roman"/>
        <w:spacing w:val="8"/>
      </w:rPr>
      <w:tab/>
    </w:r>
    <w:r>
      <w:rPr>
        <w:rFonts w:ascii="Times New Roman" w:hAnsi="Times New Roman" w:cs="Times New Roman"/>
        <w:spacing w:val="8"/>
      </w:rPr>
      <w:tab/>
    </w:r>
    <w:r w:rsidR="00907410">
      <w:rPr>
        <w:rFonts w:ascii="Times New Roman" w:hAnsi="Times New Roman" w:cs="Times New Roman"/>
        <w:spacing w:val="8"/>
      </w:rPr>
      <w:t>Tender Document</w:t>
    </w:r>
  </w:p>
  <w:p w:rsidR="00907410" w:rsidRPr="00650AD3" w:rsidRDefault="00907410" w:rsidP="00650AD3">
    <w:pPr>
      <w:pStyle w:val="Header"/>
      <w:ind w:right="101"/>
      <w:contextualSpacing/>
      <w:rPr>
        <w:rFonts w:ascii="Abadi MT Condensed Light" w:hAnsi="Abadi MT Condensed Light"/>
      </w:rPr>
    </w:pPr>
    <w:r>
      <w:rPr>
        <w:rFonts w:ascii="Times New Roman" w:hAnsi="Times New Roman" w:cs="Times New Roman"/>
      </w:rPr>
      <w:t xml:space="preserve">Tender </w:t>
    </w:r>
    <w:r w:rsidRPr="00650AD3">
      <w:rPr>
        <w:rFonts w:ascii="Times New Roman" w:hAnsi="Times New Roman" w:cs="Times New Roman"/>
      </w:rPr>
      <w:t xml:space="preserve">Enq No. </w:t>
    </w:r>
    <w:r w:rsidR="003E77A5">
      <w:rPr>
        <w:rFonts w:ascii="Times New Roman" w:hAnsi="Times New Roman" w:cs="Times New Roman"/>
      </w:rPr>
      <w:t>CRX</w:t>
    </w:r>
    <w:r w:rsidRPr="00650AD3">
      <w:rPr>
        <w:rFonts w:ascii="Times New Roman" w:hAnsi="Times New Roman" w:cs="Times New Roman"/>
      </w:rPr>
      <w:t>/T/</w:t>
    </w:r>
    <w:r>
      <w:rPr>
        <w:rFonts w:ascii="Times New Roman" w:hAnsi="Times New Roman" w:cs="Times New Roman"/>
      </w:rPr>
      <w:t>2</w:t>
    </w:r>
    <w:r w:rsidR="003E77A5">
      <w:rPr>
        <w:rFonts w:ascii="Times New Roman" w:hAnsi="Times New Roman" w:cs="Times New Roman"/>
      </w:rPr>
      <w:t>/0</w:t>
    </w:r>
    <w:r w:rsidR="00866073">
      <w:rPr>
        <w:rFonts w:ascii="Times New Roman" w:hAnsi="Times New Roman" w:cs="Times New Roman"/>
      </w:rPr>
      <w:t>5</w:t>
    </w:r>
    <w:r>
      <w:rPr>
        <w:rFonts w:ascii="Abadi MT Condensed Light" w:hAnsi="Abadi MT Condensed Light"/>
      </w:rPr>
      <w:tab/>
    </w:r>
    <w:r>
      <w:rPr>
        <w:rFonts w:ascii="Abadi MT Condensed Light" w:hAnsi="Abadi MT Condensed Light"/>
      </w:rPr>
      <w:tab/>
    </w:r>
    <w:r w:rsidRPr="00650AD3">
      <w:rPr>
        <w:rFonts w:ascii="Times New Roman" w:hAnsi="Times New Roman" w:cs="Times New Roman"/>
      </w:rPr>
      <w:t xml:space="preserve">Date: </w:t>
    </w:r>
    <w:r w:rsidR="003E77A5">
      <w:rPr>
        <w:rFonts w:ascii="Times New Roman" w:hAnsi="Times New Roman" w:cs="Times New Roman"/>
      </w:rPr>
      <w:t>17</w:t>
    </w:r>
    <w:r w:rsidRPr="00650AD3">
      <w:rPr>
        <w:rFonts w:ascii="Times New Roman" w:hAnsi="Times New Roman" w:cs="Times New Roman"/>
      </w:rPr>
      <w:t>/</w:t>
    </w:r>
    <w:r w:rsidR="003E77A5">
      <w:rPr>
        <w:rFonts w:ascii="Times New Roman" w:hAnsi="Times New Roman" w:cs="Times New Roman"/>
      </w:rPr>
      <w:t>12</w:t>
    </w:r>
    <w:r w:rsidRPr="00650AD3">
      <w:rPr>
        <w:rFonts w:ascii="Times New Roman" w:hAnsi="Times New Roman" w:cs="Times New Roman"/>
      </w:rPr>
      <w:t>/2012</w:t>
    </w:r>
  </w:p>
  <w:p w:rsidR="00907410" w:rsidRDefault="0090741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A6F5A"/>
    <w:multiLevelType w:val="multilevel"/>
    <w:tmpl w:val="43B61DCE"/>
    <w:lvl w:ilvl="0">
      <w:start w:val="1"/>
      <w:numFmt w:val="decimal"/>
      <w:lvlText w:val="%1."/>
      <w:lvlJc w:val="left"/>
      <w:pPr>
        <w:ind w:left="720" w:hanging="360"/>
      </w:pPr>
      <w:rPr>
        <w:b/>
      </w:rPr>
    </w:lvl>
    <w:lvl w:ilvl="1">
      <w:start w:val="5"/>
      <w:numFmt w:val="decimal"/>
      <w:isLgl/>
      <w:lvlText w:val="%1.%2"/>
      <w:lvlJc w:val="left"/>
      <w:pPr>
        <w:ind w:left="1770" w:hanging="1005"/>
      </w:pPr>
      <w:rPr>
        <w:rFonts w:hint="default"/>
        <w:b/>
      </w:rPr>
    </w:lvl>
    <w:lvl w:ilvl="2">
      <w:start w:val="1"/>
      <w:numFmt w:val="decimal"/>
      <w:isLgl/>
      <w:lvlText w:val="%1.%2.%3"/>
      <w:lvlJc w:val="left"/>
      <w:pPr>
        <w:ind w:left="2175" w:hanging="1005"/>
      </w:pPr>
      <w:rPr>
        <w:rFonts w:hint="default"/>
        <w:b/>
      </w:rPr>
    </w:lvl>
    <w:lvl w:ilvl="3">
      <w:start w:val="1"/>
      <w:numFmt w:val="decimal"/>
      <w:isLgl/>
      <w:lvlText w:val="%1.%2.%3.%4"/>
      <w:lvlJc w:val="left"/>
      <w:pPr>
        <w:ind w:left="2580" w:hanging="1005"/>
      </w:pPr>
      <w:rPr>
        <w:rFonts w:hint="default"/>
        <w:b/>
      </w:rPr>
    </w:lvl>
    <w:lvl w:ilvl="4">
      <w:start w:val="1"/>
      <w:numFmt w:val="decimal"/>
      <w:isLgl/>
      <w:lvlText w:val="%1.%2.%3.%4.%5"/>
      <w:lvlJc w:val="left"/>
      <w:pPr>
        <w:ind w:left="3060" w:hanging="1080"/>
      </w:pPr>
      <w:rPr>
        <w:rFonts w:hint="default"/>
        <w:b/>
      </w:rPr>
    </w:lvl>
    <w:lvl w:ilvl="5">
      <w:start w:val="1"/>
      <w:numFmt w:val="decimal"/>
      <w:isLgl/>
      <w:lvlText w:val="%1.%2.%3.%4.%5.%6"/>
      <w:lvlJc w:val="left"/>
      <w:pPr>
        <w:ind w:left="3465" w:hanging="1080"/>
      </w:pPr>
      <w:rPr>
        <w:rFonts w:hint="default"/>
        <w:b/>
      </w:rPr>
    </w:lvl>
    <w:lvl w:ilvl="6">
      <w:start w:val="1"/>
      <w:numFmt w:val="decimal"/>
      <w:isLgl/>
      <w:lvlText w:val="%1.%2.%3.%4.%5.%6.%7"/>
      <w:lvlJc w:val="left"/>
      <w:pPr>
        <w:ind w:left="4230" w:hanging="1440"/>
      </w:pPr>
      <w:rPr>
        <w:rFonts w:hint="default"/>
        <w:b/>
      </w:rPr>
    </w:lvl>
    <w:lvl w:ilvl="7">
      <w:start w:val="1"/>
      <w:numFmt w:val="decimal"/>
      <w:isLgl/>
      <w:lvlText w:val="%1.%2.%3.%4.%5.%6.%7.%8"/>
      <w:lvlJc w:val="left"/>
      <w:pPr>
        <w:ind w:left="4635" w:hanging="1440"/>
      </w:pPr>
      <w:rPr>
        <w:rFonts w:hint="default"/>
        <w:b/>
      </w:rPr>
    </w:lvl>
    <w:lvl w:ilvl="8">
      <w:start w:val="1"/>
      <w:numFmt w:val="decimal"/>
      <w:isLgl/>
      <w:lvlText w:val="%1.%2.%3.%4.%5.%6.%7.%8.%9"/>
      <w:lvlJc w:val="left"/>
      <w:pPr>
        <w:ind w:left="5400" w:hanging="1800"/>
      </w:pPr>
      <w:rPr>
        <w:rFonts w:hint="default"/>
        <w:b/>
      </w:rPr>
    </w:lvl>
  </w:abstractNum>
  <w:abstractNum w:abstractNumId="1">
    <w:nsid w:val="29845A58"/>
    <w:multiLevelType w:val="hybridMultilevel"/>
    <w:tmpl w:val="5B345D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D66221A"/>
    <w:multiLevelType w:val="multilevel"/>
    <w:tmpl w:val="DEE215EE"/>
    <w:lvl w:ilvl="0">
      <w:start w:val="1"/>
      <w:numFmt w:val="decimal"/>
      <w:lvlText w:val="G-%1)"/>
      <w:lvlJc w:val="left"/>
      <w:pPr>
        <w:ind w:left="360" w:hanging="360"/>
      </w:pPr>
      <w:rPr>
        <w:rFonts w:hint="default"/>
        <w:b w:val="0"/>
      </w:rPr>
    </w:lvl>
    <w:lvl w:ilvl="1">
      <w:start w:val="1"/>
      <w:numFmt w:val="lowerLetter"/>
      <w:lvlText w:val="%2)"/>
      <w:lvlJc w:val="left"/>
      <w:pPr>
        <w:ind w:left="792" w:hanging="432"/>
      </w:pPr>
    </w:lvl>
    <w:lvl w:ilvl="2">
      <w:start w:val="1"/>
      <w:numFmt w:val="decimal"/>
      <w:lvlText w:val="%1.%2.%3."/>
      <w:lvlJc w:val="left"/>
      <w:pPr>
        <w:ind w:left="1224" w:hanging="504"/>
      </w:p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430A1D7B"/>
    <w:multiLevelType w:val="multilevel"/>
    <w:tmpl w:val="3EAE1D22"/>
    <w:lvl w:ilvl="0">
      <w:start w:val="1"/>
      <w:numFmt w:val="decimal"/>
      <w:lvlText w:val="%1."/>
      <w:lvlJc w:val="left"/>
      <w:pPr>
        <w:ind w:left="720" w:hanging="360"/>
      </w:pPr>
      <w:rPr>
        <w:rFonts w:hint="default"/>
        <w:b/>
      </w:rPr>
    </w:lvl>
    <w:lvl w:ilvl="1">
      <w:start w:val="3"/>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
    <w:nsid w:val="477B0BA3"/>
    <w:multiLevelType w:val="multilevel"/>
    <w:tmpl w:val="ECC6F56E"/>
    <w:lvl w:ilvl="0">
      <w:start w:val="1"/>
      <w:numFmt w:val="decimal"/>
      <w:lvlText w:val="G-%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4C8C5B6F"/>
    <w:multiLevelType w:val="hybridMultilevel"/>
    <w:tmpl w:val="ACCA53DE"/>
    <w:lvl w:ilvl="0" w:tplc="E77ACE02">
      <w:start w:val="1"/>
      <w:numFmt w:val="decimal"/>
      <w:lvlText w:val="%1."/>
      <w:lvlJc w:val="left"/>
      <w:pPr>
        <w:tabs>
          <w:tab w:val="num" w:pos="2475"/>
        </w:tabs>
        <w:ind w:left="2475" w:hanging="1035"/>
      </w:pPr>
      <w:rPr>
        <w:rFonts w:hint="default"/>
      </w:rPr>
    </w:lvl>
    <w:lvl w:ilvl="1" w:tplc="FB9AE80A">
      <w:start w:val="1"/>
      <w:numFmt w:val="lowerLetter"/>
      <w:lvlText w:val="%2)"/>
      <w:lvlJc w:val="left"/>
      <w:pPr>
        <w:tabs>
          <w:tab w:val="num" w:pos="2610"/>
        </w:tabs>
        <w:ind w:left="2610" w:hanging="450"/>
      </w:pPr>
      <w:rPr>
        <w:rFonts w:hint="default"/>
      </w:r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
    <w:nsid w:val="551C4B58"/>
    <w:multiLevelType w:val="hybridMultilevel"/>
    <w:tmpl w:val="D26E663A"/>
    <w:lvl w:ilvl="0" w:tplc="A6F6BA0C">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7">
    <w:nsid w:val="5CE05900"/>
    <w:multiLevelType w:val="hybridMultilevel"/>
    <w:tmpl w:val="FB6034D0"/>
    <w:lvl w:ilvl="0" w:tplc="25163B8A">
      <w:start w:val="1"/>
      <w:numFmt w:val="upperLetter"/>
      <w:pStyle w:val="Heading9"/>
      <w:lvlText w:val="%1)"/>
      <w:lvlJc w:val="left"/>
      <w:pPr>
        <w:tabs>
          <w:tab w:val="num" w:pos="6300"/>
        </w:tabs>
        <w:ind w:left="6300" w:hanging="720"/>
      </w:pPr>
      <w:rPr>
        <w:rFonts w:hint="default"/>
        <w:u w:val="none"/>
      </w:rPr>
    </w:lvl>
    <w:lvl w:ilvl="1" w:tplc="F8B28E16">
      <w:start w:val="100"/>
      <w:numFmt w:val="decimal"/>
      <w:lvlText w:val="%2"/>
      <w:lvlJc w:val="left"/>
      <w:pPr>
        <w:tabs>
          <w:tab w:val="num" w:pos="6735"/>
        </w:tabs>
        <w:ind w:left="6735" w:hanging="435"/>
      </w:pPr>
      <w:rPr>
        <w:rFonts w:hint="default"/>
      </w:rPr>
    </w:lvl>
    <w:lvl w:ilvl="2" w:tplc="45042FEC">
      <w:start w:val="10"/>
      <w:numFmt w:val="decimal"/>
      <w:lvlText w:val="%3)"/>
      <w:lvlJc w:val="left"/>
      <w:pPr>
        <w:tabs>
          <w:tab w:val="num" w:pos="7575"/>
        </w:tabs>
        <w:ind w:left="7575" w:hanging="375"/>
      </w:pPr>
      <w:rPr>
        <w:rFonts w:hint="default"/>
      </w:rPr>
    </w:lvl>
    <w:lvl w:ilvl="3" w:tplc="0409000F">
      <w:start w:val="1"/>
      <w:numFmt w:val="decimal"/>
      <w:lvlText w:val="%4."/>
      <w:lvlJc w:val="left"/>
      <w:pPr>
        <w:tabs>
          <w:tab w:val="num" w:pos="8100"/>
        </w:tabs>
        <w:ind w:left="8100" w:hanging="360"/>
      </w:pPr>
    </w:lvl>
    <w:lvl w:ilvl="4" w:tplc="BFA82856">
      <w:start w:val="13"/>
      <w:numFmt w:val="lowerLetter"/>
      <w:lvlText w:val="%5)"/>
      <w:lvlJc w:val="left"/>
      <w:pPr>
        <w:tabs>
          <w:tab w:val="num" w:pos="8820"/>
        </w:tabs>
        <w:ind w:left="8820" w:hanging="360"/>
      </w:pPr>
      <w:rPr>
        <w:rFonts w:hint="default"/>
      </w:rPr>
    </w:lvl>
    <w:lvl w:ilvl="5" w:tplc="0409001B">
      <w:start w:val="1"/>
      <w:numFmt w:val="lowerRoman"/>
      <w:lvlText w:val="%6."/>
      <w:lvlJc w:val="right"/>
      <w:pPr>
        <w:tabs>
          <w:tab w:val="num" w:pos="9180"/>
        </w:tabs>
        <w:ind w:left="9180" w:hanging="180"/>
      </w:pPr>
    </w:lvl>
    <w:lvl w:ilvl="6" w:tplc="FE2C615C">
      <w:start w:val="3"/>
      <w:numFmt w:val="lowerRoman"/>
      <w:lvlText w:val="%7)"/>
      <w:lvlJc w:val="left"/>
      <w:pPr>
        <w:tabs>
          <w:tab w:val="num" w:pos="10620"/>
        </w:tabs>
        <w:ind w:left="10620" w:hanging="720"/>
      </w:pPr>
      <w:rPr>
        <w:rFonts w:hint="default"/>
      </w:rPr>
    </w:lvl>
    <w:lvl w:ilvl="7" w:tplc="04090019" w:tentative="1">
      <w:start w:val="1"/>
      <w:numFmt w:val="lowerLetter"/>
      <w:lvlText w:val="%8."/>
      <w:lvlJc w:val="left"/>
      <w:pPr>
        <w:tabs>
          <w:tab w:val="num" w:pos="10980"/>
        </w:tabs>
        <w:ind w:left="10980" w:hanging="360"/>
      </w:pPr>
    </w:lvl>
    <w:lvl w:ilvl="8" w:tplc="0409001B" w:tentative="1">
      <w:start w:val="1"/>
      <w:numFmt w:val="lowerRoman"/>
      <w:lvlText w:val="%9."/>
      <w:lvlJc w:val="right"/>
      <w:pPr>
        <w:tabs>
          <w:tab w:val="num" w:pos="11700"/>
        </w:tabs>
        <w:ind w:left="11700" w:hanging="180"/>
      </w:pPr>
    </w:lvl>
  </w:abstractNum>
  <w:abstractNum w:abstractNumId="8">
    <w:nsid w:val="70AF3854"/>
    <w:multiLevelType w:val="hybridMultilevel"/>
    <w:tmpl w:val="8B220374"/>
    <w:lvl w:ilvl="0" w:tplc="71CE6FF8">
      <w:start w:val="1"/>
      <w:numFmt w:val="lowerLetter"/>
      <w:lvlText w:val="%1)"/>
      <w:lvlJc w:val="left"/>
      <w:pPr>
        <w:tabs>
          <w:tab w:val="num" w:pos="1800"/>
        </w:tabs>
        <w:ind w:left="1800" w:hanging="360"/>
      </w:pPr>
      <w:rPr>
        <w:rFonts w:hint="default"/>
      </w:rPr>
    </w:lvl>
    <w:lvl w:ilvl="1" w:tplc="680AC63E">
      <w:start w:val="2"/>
      <w:numFmt w:val="upperLetter"/>
      <w:lvlText w:val="%2."/>
      <w:lvlJc w:val="left"/>
      <w:pPr>
        <w:tabs>
          <w:tab w:val="num" w:pos="2880"/>
        </w:tabs>
        <w:ind w:left="2880" w:hanging="720"/>
      </w:pPr>
      <w:rPr>
        <w:rFonts w:hint="default"/>
      </w:rPr>
    </w:lvl>
    <w:lvl w:ilvl="2" w:tplc="5684771E">
      <w:start w:val="3"/>
      <w:numFmt w:val="upperLetter"/>
      <w:lvlText w:val="%3)"/>
      <w:lvlJc w:val="left"/>
      <w:pPr>
        <w:tabs>
          <w:tab w:val="num" w:pos="3420"/>
        </w:tabs>
        <w:ind w:left="3420" w:hanging="360"/>
      </w:pPr>
      <w:rPr>
        <w:rFonts w:hint="default"/>
      </w:rPr>
    </w:lvl>
    <w:lvl w:ilvl="3" w:tplc="586487E2">
      <w:start w:val="2"/>
      <w:numFmt w:val="decimal"/>
      <w:lvlText w:val="%4."/>
      <w:lvlJc w:val="left"/>
      <w:pPr>
        <w:tabs>
          <w:tab w:val="num" w:pos="3975"/>
        </w:tabs>
        <w:ind w:left="3975" w:hanging="375"/>
      </w:pPr>
      <w:rPr>
        <w:rFonts w:hint="default"/>
      </w:rPr>
    </w:lvl>
    <w:lvl w:ilvl="4" w:tplc="4EBE333C">
      <w:start w:val="4"/>
      <w:numFmt w:val="decimal"/>
      <w:lvlText w:val="%5)"/>
      <w:lvlJc w:val="left"/>
      <w:pPr>
        <w:tabs>
          <w:tab w:val="num" w:pos="4680"/>
        </w:tabs>
        <w:ind w:left="4680" w:hanging="360"/>
      </w:pPr>
      <w:rPr>
        <w:rFonts w:hint="default"/>
      </w:r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9">
    <w:nsid w:val="71B45A6B"/>
    <w:multiLevelType w:val="hybridMultilevel"/>
    <w:tmpl w:val="FF8421E0"/>
    <w:lvl w:ilvl="0" w:tplc="0409000F">
      <w:start w:val="1"/>
      <w:numFmt w:val="decimal"/>
      <w:lvlText w:val="%1."/>
      <w:lvlJc w:val="left"/>
      <w:pPr>
        <w:ind w:left="630" w:hanging="360"/>
      </w:pPr>
      <w:rPr>
        <w:rFonts w:hint="default"/>
      </w:rPr>
    </w:lvl>
    <w:lvl w:ilvl="1" w:tplc="04090019">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0">
    <w:nsid w:val="72F91D12"/>
    <w:multiLevelType w:val="hybridMultilevel"/>
    <w:tmpl w:val="74F2C220"/>
    <w:lvl w:ilvl="0" w:tplc="9CCCD6F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3"/>
  </w:num>
  <w:num w:numId="2">
    <w:abstractNumId w:val="0"/>
  </w:num>
  <w:num w:numId="3">
    <w:abstractNumId w:val="6"/>
  </w:num>
  <w:num w:numId="4">
    <w:abstractNumId w:val="4"/>
  </w:num>
  <w:num w:numId="5">
    <w:abstractNumId w:val="2"/>
  </w:num>
  <w:num w:numId="6">
    <w:abstractNumId w:val="5"/>
  </w:num>
  <w:num w:numId="7">
    <w:abstractNumId w:val="9"/>
  </w:num>
  <w:num w:numId="8">
    <w:abstractNumId w:val="7"/>
  </w:num>
  <w:num w:numId="9">
    <w:abstractNumId w:val="8"/>
  </w:num>
  <w:num w:numId="10">
    <w:abstractNumId w:val="10"/>
  </w:num>
  <w:num w:numId="11">
    <w:abstractNumId w:val="1"/>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101378"/>
    <o:shapelayout v:ext="edit">
      <o:idmap v:ext="edit" data="32"/>
    </o:shapelayout>
  </w:hdrShapeDefaults>
  <w:footnotePr>
    <w:footnote w:id="0"/>
    <w:footnote w:id="1"/>
  </w:footnotePr>
  <w:endnotePr>
    <w:endnote w:id="0"/>
    <w:endnote w:id="1"/>
  </w:endnotePr>
  <w:compat/>
  <w:rsids>
    <w:rsidRoot w:val="00887A2C"/>
    <w:rsid w:val="00001887"/>
    <w:rsid w:val="00001E67"/>
    <w:rsid w:val="00003A6F"/>
    <w:rsid w:val="00003EB9"/>
    <w:rsid w:val="000044E0"/>
    <w:rsid w:val="00010299"/>
    <w:rsid w:val="00010644"/>
    <w:rsid w:val="00011B84"/>
    <w:rsid w:val="00014E25"/>
    <w:rsid w:val="00016B58"/>
    <w:rsid w:val="00020BCD"/>
    <w:rsid w:val="000235B5"/>
    <w:rsid w:val="00033298"/>
    <w:rsid w:val="00037B14"/>
    <w:rsid w:val="00037C38"/>
    <w:rsid w:val="00043750"/>
    <w:rsid w:val="00044743"/>
    <w:rsid w:val="0004531B"/>
    <w:rsid w:val="000470C7"/>
    <w:rsid w:val="00051A5C"/>
    <w:rsid w:val="00055E69"/>
    <w:rsid w:val="00057BC8"/>
    <w:rsid w:val="0006138E"/>
    <w:rsid w:val="000623F5"/>
    <w:rsid w:val="00064037"/>
    <w:rsid w:val="000666FC"/>
    <w:rsid w:val="00076BEB"/>
    <w:rsid w:val="0008209A"/>
    <w:rsid w:val="00083A2D"/>
    <w:rsid w:val="000851EA"/>
    <w:rsid w:val="00087BF7"/>
    <w:rsid w:val="00093806"/>
    <w:rsid w:val="000A0FAE"/>
    <w:rsid w:val="000A1F62"/>
    <w:rsid w:val="000A435D"/>
    <w:rsid w:val="000A4723"/>
    <w:rsid w:val="000A6751"/>
    <w:rsid w:val="000B0630"/>
    <w:rsid w:val="000B1415"/>
    <w:rsid w:val="000B2C0B"/>
    <w:rsid w:val="000B41B2"/>
    <w:rsid w:val="000B5B4B"/>
    <w:rsid w:val="000B6830"/>
    <w:rsid w:val="000B69B7"/>
    <w:rsid w:val="000C09FB"/>
    <w:rsid w:val="000D315A"/>
    <w:rsid w:val="000E2CB2"/>
    <w:rsid w:val="000E660F"/>
    <w:rsid w:val="000E6928"/>
    <w:rsid w:val="000F2782"/>
    <w:rsid w:val="000F340B"/>
    <w:rsid w:val="000F3843"/>
    <w:rsid w:val="000F4E9A"/>
    <w:rsid w:val="00101220"/>
    <w:rsid w:val="00102BD8"/>
    <w:rsid w:val="00103BBF"/>
    <w:rsid w:val="00103C86"/>
    <w:rsid w:val="00104CE6"/>
    <w:rsid w:val="00112E82"/>
    <w:rsid w:val="001148F7"/>
    <w:rsid w:val="001206B4"/>
    <w:rsid w:val="001309C1"/>
    <w:rsid w:val="00131475"/>
    <w:rsid w:val="00131981"/>
    <w:rsid w:val="0013433B"/>
    <w:rsid w:val="00140B12"/>
    <w:rsid w:val="00142549"/>
    <w:rsid w:val="001456EE"/>
    <w:rsid w:val="0015498D"/>
    <w:rsid w:val="0015610A"/>
    <w:rsid w:val="00162C32"/>
    <w:rsid w:val="0016593F"/>
    <w:rsid w:val="00166452"/>
    <w:rsid w:val="001719B1"/>
    <w:rsid w:val="001722B7"/>
    <w:rsid w:val="001750F9"/>
    <w:rsid w:val="00175496"/>
    <w:rsid w:val="00176BC0"/>
    <w:rsid w:val="001829D1"/>
    <w:rsid w:val="001861C2"/>
    <w:rsid w:val="00187ABF"/>
    <w:rsid w:val="001934CD"/>
    <w:rsid w:val="001937EA"/>
    <w:rsid w:val="0019517E"/>
    <w:rsid w:val="001956ED"/>
    <w:rsid w:val="001958AA"/>
    <w:rsid w:val="00196675"/>
    <w:rsid w:val="001A201A"/>
    <w:rsid w:val="001A4E35"/>
    <w:rsid w:val="001A5329"/>
    <w:rsid w:val="001A73A7"/>
    <w:rsid w:val="001B249B"/>
    <w:rsid w:val="001B4961"/>
    <w:rsid w:val="001C05E6"/>
    <w:rsid w:val="001C4602"/>
    <w:rsid w:val="001C5057"/>
    <w:rsid w:val="001C55E0"/>
    <w:rsid w:val="001C7FFE"/>
    <w:rsid w:val="001D184D"/>
    <w:rsid w:val="001D68AE"/>
    <w:rsid w:val="001E11AE"/>
    <w:rsid w:val="001E244D"/>
    <w:rsid w:val="001E3E70"/>
    <w:rsid w:val="001F39B8"/>
    <w:rsid w:val="001F4B50"/>
    <w:rsid w:val="0020111F"/>
    <w:rsid w:val="002012B5"/>
    <w:rsid w:val="002022A9"/>
    <w:rsid w:val="00202B10"/>
    <w:rsid w:val="00202C92"/>
    <w:rsid w:val="00202E43"/>
    <w:rsid w:val="0020307B"/>
    <w:rsid w:val="0020385D"/>
    <w:rsid w:val="00205CAF"/>
    <w:rsid w:val="00212529"/>
    <w:rsid w:val="00212E64"/>
    <w:rsid w:val="00216662"/>
    <w:rsid w:val="002250ED"/>
    <w:rsid w:val="002278A9"/>
    <w:rsid w:val="00230081"/>
    <w:rsid w:val="002338B2"/>
    <w:rsid w:val="00241FEF"/>
    <w:rsid w:val="00243EC2"/>
    <w:rsid w:val="002441BC"/>
    <w:rsid w:val="002448ED"/>
    <w:rsid w:val="00245BBD"/>
    <w:rsid w:val="00246AA7"/>
    <w:rsid w:val="0024783F"/>
    <w:rsid w:val="002513FB"/>
    <w:rsid w:val="00253536"/>
    <w:rsid w:val="00255862"/>
    <w:rsid w:val="002628A5"/>
    <w:rsid w:val="0026765B"/>
    <w:rsid w:val="0027214E"/>
    <w:rsid w:val="0027551A"/>
    <w:rsid w:val="00275C89"/>
    <w:rsid w:val="00280DF8"/>
    <w:rsid w:val="0028684B"/>
    <w:rsid w:val="00290C9F"/>
    <w:rsid w:val="00292691"/>
    <w:rsid w:val="002949DC"/>
    <w:rsid w:val="002A5E98"/>
    <w:rsid w:val="002A7A3B"/>
    <w:rsid w:val="002B1A4F"/>
    <w:rsid w:val="002B6A15"/>
    <w:rsid w:val="002C096E"/>
    <w:rsid w:val="002C5689"/>
    <w:rsid w:val="002D0B96"/>
    <w:rsid w:val="002D45B5"/>
    <w:rsid w:val="002D6EE5"/>
    <w:rsid w:val="002E086C"/>
    <w:rsid w:val="002E13E3"/>
    <w:rsid w:val="002E1A7B"/>
    <w:rsid w:val="002E3F66"/>
    <w:rsid w:val="002E6821"/>
    <w:rsid w:val="002F123C"/>
    <w:rsid w:val="002F3C58"/>
    <w:rsid w:val="002F6794"/>
    <w:rsid w:val="00301614"/>
    <w:rsid w:val="00302918"/>
    <w:rsid w:val="00312E80"/>
    <w:rsid w:val="00315F98"/>
    <w:rsid w:val="003160F3"/>
    <w:rsid w:val="003178D7"/>
    <w:rsid w:val="00321F05"/>
    <w:rsid w:val="00323A60"/>
    <w:rsid w:val="0032403C"/>
    <w:rsid w:val="00326D75"/>
    <w:rsid w:val="00327A54"/>
    <w:rsid w:val="00334439"/>
    <w:rsid w:val="0033490C"/>
    <w:rsid w:val="00342F1F"/>
    <w:rsid w:val="00343146"/>
    <w:rsid w:val="00345624"/>
    <w:rsid w:val="00350E3E"/>
    <w:rsid w:val="00351046"/>
    <w:rsid w:val="003514B0"/>
    <w:rsid w:val="0035282C"/>
    <w:rsid w:val="00357243"/>
    <w:rsid w:val="00357423"/>
    <w:rsid w:val="00361A68"/>
    <w:rsid w:val="003621FD"/>
    <w:rsid w:val="003633A5"/>
    <w:rsid w:val="00364305"/>
    <w:rsid w:val="00367431"/>
    <w:rsid w:val="00372FBA"/>
    <w:rsid w:val="003752F2"/>
    <w:rsid w:val="00375C64"/>
    <w:rsid w:val="003851FC"/>
    <w:rsid w:val="0039186D"/>
    <w:rsid w:val="00393AFF"/>
    <w:rsid w:val="003A2A13"/>
    <w:rsid w:val="003B318C"/>
    <w:rsid w:val="003B673D"/>
    <w:rsid w:val="003C0C81"/>
    <w:rsid w:val="003C1127"/>
    <w:rsid w:val="003C24B6"/>
    <w:rsid w:val="003D27C5"/>
    <w:rsid w:val="003D5488"/>
    <w:rsid w:val="003E1FBF"/>
    <w:rsid w:val="003E37A5"/>
    <w:rsid w:val="003E77A5"/>
    <w:rsid w:val="003E7D4D"/>
    <w:rsid w:val="003F3F2B"/>
    <w:rsid w:val="003F3FB0"/>
    <w:rsid w:val="003F672B"/>
    <w:rsid w:val="003F6A10"/>
    <w:rsid w:val="003F6AFE"/>
    <w:rsid w:val="003F6E9A"/>
    <w:rsid w:val="0040389D"/>
    <w:rsid w:val="00405E2B"/>
    <w:rsid w:val="00411037"/>
    <w:rsid w:val="0041417A"/>
    <w:rsid w:val="00415595"/>
    <w:rsid w:val="004177C4"/>
    <w:rsid w:val="004179A7"/>
    <w:rsid w:val="0042000B"/>
    <w:rsid w:val="00421096"/>
    <w:rsid w:val="00423F37"/>
    <w:rsid w:val="004256F1"/>
    <w:rsid w:val="004346A2"/>
    <w:rsid w:val="00434F20"/>
    <w:rsid w:val="00444D37"/>
    <w:rsid w:val="00447661"/>
    <w:rsid w:val="00453A58"/>
    <w:rsid w:val="00454D57"/>
    <w:rsid w:val="00455980"/>
    <w:rsid w:val="00467FF7"/>
    <w:rsid w:val="00470FCD"/>
    <w:rsid w:val="00474C5A"/>
    <w:rsid w:val="00486121"/>
    <w:rsid w:val="004A0217"/>
    <w:rsid w:val="004A7A41"/>
    <w:rsid w:val="004B30A7"/>
    <w:rsid w:val="004B3A89"/>
    <w:rsid w:val="004B599B"/>
    <w:rsid w:val="004C176C"/>
    <w:rsid w:val="004C2422"/>
    <w:rsid w:val="004D30B1"/>
    <w:rsid w:val="004D3FD0"/>
    <w:rsid w:val="004D64FD"/>
    <w:rsid w:val="004E1667"/>
    <w:rsid w:val="004E4314"/>
    <w:rsid w:val="004F02E9"/>
    <w:rsid w:val="004F1C35"/>
    <w:rsid w:val="004F43DA"/>
    <w:rsid w:val="004F591F"/>
    <w:rsid w:val="005030A0"/>
    <w:rsid w:val="005053B9"/>
    <w:rsid w:val="00505ACC"/>
    <w:rsid w:val="00505F65"/>
    <w:rsid w:val="00510C3B"/>
    <w:rsid w:val="00511C29"/>
    <w:rsid w:val="0051425D"/>
    <w:rsid w:val="005177A3"/>
    <w:rsid w:val="005217C4"/>
    <w:rsid w:val="00525696"/>
    <w:rsid w:val="00542185"/>
    <w:rsid w:val="005438A5"/>
    <w:rsid w:val="00546890"/>
    <w:rsid w:val="0054762B"/>
    <w:rsid w:val="00547C4B"/>
    <w:rsid w:val="00550136"/>
    <w:rsid w:val="00550CDA"/>
    <w:rsid w:val="00551893"/>
    <w:rsid w:val="005521F8"/>
    <w:rsid w:val="00552E24"/>
    <w:rsid w:val="005538D4"/>
    <w:rsid w:val="00555222"/>
    <w:rsid w:val="00557FBB"/>
    <w:rsid w:val="00560EF3"/>
    <w:rsid w:val="00566A24"/>
    <w:rsid w:val="00571925"/>
    <w:rsid w:val="005736DF"/>
    <w:rsid w:val="005750F7"/>
    <w:rsid w:val="00582714"/>
    <w:rsid w:val="0058373F"/>
    <w:rsid w:val="00584626"/>
    <w:rsid w:val="00585D59"/>
    <w:rsid w:val="0058794C"/>
    <w:rsid w:val="00590F0B"/>
    <w:rsid w:val="005A05A1"/>
    <w:rsid w:val="005A7370"/>
    <w:rsid w:val="005A7A3C"/>
    <w:rsid w:val="005A7B65"/>
    <w:rsid w:val="005B0C98"/>
    <w:rsid w:val="005B11C4"/>
    <w:rsid w:val="005B15CA"/>
    <w:rsid w:val="005B3BC8"/>
    <w:rsid w:val="005B6282"/>
    <w:rsid w:val="005C54DF"/>
    <w:rsid w:val="005D39CD"/>
    <w:rsid w:val="005D3E74"/>
    <w:rsid w:val="005D79B8"/>
    <w:rsid w:val="005E4424"/>
    <w:rsid w:val="005E5661"/>
    <w:rsid w:val="005F1630"/>
    <w:rsid w:val="005F3EB6"/>
    <w:rsid w:val="005F74FA"/>
    <w:rsid w:val="005F7EF1"/>
    <w:rsid w:val="00600F7B"/>
    <w:rsid w:val="006020BA"/>
    <w:rsid w:val="00612044"/>
    <w:rsid w:val="006136CA"/>
    <w:rsid w:val="006149B2"/>
    <w:rsid w:val="0062098C"/>
    <w:rsid w:val="006223D8"/>
    <w:rsid w:val="006223F1"/>
    <w:rsid w:val="0062598C"/>
    <w:rsid w:val="0063223B"/>
    <w:rsid w:val="00633623"/>
    <w:rsid w:val="006350DA"/>
    <w:rsid w:val="00647AE8"/>
    <w:rsid w:val="00650AD3"/>
    <w:rsid w:val="00655A07"/>
    <w:rsid w:val="006568DA"/>
    <w:rsid w:val="0066197C"/>
    <w:rsid w:val="006629D6"/>
    <w:rsid w:val="006639AF"/>
    <w:rsid w:val="00664838"/>
    <w:rsid w:val="00665E4D"/>
    <w:rsid w:val="006677F9"/>
    <w:rsid w:val="00667849"/>
    <w:rsid w:val="006730B6"/>
    <w:rsid w:val="006745FA"/>
    <w:rsid w:val="00677A5D"/>
    <w:rsid w:val="00684419"/>
    <w:rsid w:val="00685A65"/>
    <w:rsid w:val="0069005E"/>
    <w:rsid w:val="00692C40"/>
    <w:rsid w:val="0069630F"/>
    <w:rsid w:val="006A4314"/>
    <w:rsid w:val="006A722B"/>
    <w:rsid w:val="006C28A5"/>
    <w:rsid w:val="006C2E28"/>
    <w:rsid w:val="006D3A8F"/>
    <w:rsid w:val="006D40FD"/>
    <w:rsid w:val="006D64B8"/>
    <w:rsid w:val="006E7FF3"/>
    <w:rsid w:val="006F0E7D"/>
    <w:rsid w:val="006F1108"/>
    <w:rsid w:val="006F7A91"/>
    <w:rsid w:val="00700DA4"/>
    <w:rsid w:val="007039F3"/>
    <w:rsid w:val="0070615F"/>
    <w:rsid w:val="00713742"/>
    <w:rsid w:val="00714997"/>
    <w:rsid w:val="0071507C"/>
    <w:rsid w:val="00715397"/>
    <w:rsid w:val="00716AEA"/>
    <w:rsid w:val="0072080A"/>
    <w:rsid w:val="00722395"/>
    <w:rsid w:val="0072396F"/>
    <w:rsid w:val="00723C6D"/>
    <w:rsid w:val="00724278"/>
    <w:rsid w:val="00725E2C"/>
    <w:rsid w:val="00725F08"/>
    <w:rsid w:val="007276AF"/>
    <w:rsid w:val="00732504"/>
    <w:rsid w:val="007335FC"/>
    <w:rsid w:val="00736359"/>
    <w:rsid w:val="007379D5"/>
    <w:rsid w:val="00741E96"/>
    <w:rsid w:val="00743E0F"/>
    <w:rsid w:val="00743F96"/>
    <w:rsid w:val="007459CA"/>
    <w:rsid w:val="0075572F"/>
    <w:rsid w:val="00761DF6"/>
    <w:rsid w:val="0076382B"/>
    <w:rsid w:val="00763FCD"/>
    <w:rsid w:val="007675B8"/>
    <w:rsid w:val="00770C12"/>
    <w:rsid w:val="007776D1"/>
    <w:rsid w:val="00782E4D"/>
    <w:rsid w:val="00782F36"/>
    <w:rsid w:val="00783408"/>
    <w:rsid w:val="007838AD"/>
    <w:rsid w:val="00785443"/>
    <w:rsid w:val="0078710E"/>
    <w:rsid w:val="007916FF"/>
    <w:rsid w:val="00795214"/>
    <w:rsid w:val="007B34A0"/>
    <w:rsid w:val="007B3CC2"/>
    <w:rsid w:val="007B436D"/>
    <w:rsid w:val="007B6791"/>
    <w:rsid w:val="007B7783"/>
    <w:rsid w:val="007D0476"/>
    <w:rsid w:val="007D0A59"/>
    <w:rsid w:val="007D3804"/>
    <w:rsid w:val="007D689D"/>
    <w:rsid w:val="007E5FD8"/>
    <w:rsid w:val="007F3431"/>
    <w:rsid w:val="007F3D08"/>
    <w:rsid w:val="00800A07"/>
    <w:rsid w:val="00800CC4"/>
    <w:rsid w:val="00805A39"/>
    <w:rsid w:val="00805E90"/>
    <w:rsid w:val="008129E7"/>
    <w:rsid w:val="008137E5"/>
    <w:rsid w:val="00820278"/>
    <w:rsid w:val="00821B04"/>
    <w:rsid w:val="008309F5"/>
    <w:rsid w:val="008332A3"/>
    <w:rsid w:val="00835502"/>
    <w:rsid w:val="00841303"/>
    <w:rsid w:val="00841383"/>
    <w:rsid w:val="00843631"/>
    <w:rsid w:val="00852A96"/>
    <w:rsid w:val="00852EAB"/>
    <w:rsid w:val="00854CBA"/>
    <w:rsid w:val="00862A68"/>
    <w:rsid w:val="00864D08"/>
    <w:rsid w:val="00866073"/>
    <w:rsid w:val="00866FB0"/>
    <w:rsid w:val="008718EA"/>
    <w:rsid w:val="00873B1E"/>
    <w:rsid w:val="00874ABD"/>
    <w:rsid w:val="00875182"/>
    <w:rsid w:val="00880907"/>
    <w:rsid w:val="00881F1B"/>
    <w:rsid w:val="0088301B"/>
    <w:rsid w:val="00885FC0"/>
    <w:rsid w:val="00887A2C"/>
    <w:rsid w:val="00891B76"/>
    <w:rsid w:val="00894D83"/>
    <w:rsid w:val="008963F1"/>
    <w:rsid w:val="008A4719"/>
    <w:rsid w:val="008A5EE0"/>
    <w:rsid w:val="008B616A"/>
    <w:rsid w:val="008B6D1A"/>
    <w:rsid w:val="008C685D"/>
    <w:rsid w:val="008D0DA7"/>
    <w:rsid w:val="008D635B"/>
    <w:rsid w:val="008E1DF4"/>
    <w:rsid w:val="008E6C2C"/>
    <w:rsid w:val="008E7675"/>
    <w:rsid w:val="008F23EC"/>
    <w:rsid w:val="008F338F"/>
    <w:rsid w:val="008F3E80"/>
    <w:rsid w:val="008F40DD"/>
    <w:rsid w:val="008F5AF3"/>
    <w:rsid w:val="008F5EA3"/>
    <w:rsid w:val="008F6964"/>
    <w:rsid w:val="0090720D"/>
    <w:rsid w:val="009072C0"/>
    <w:rsid w:val="00907410"/>
    <w:rsid w:val="00912DCE"/>
    <w:rsid w:val="0091564C"/>
    <w:rsid w:val="00916259"/>
    <w:rsid w:val="0091629B"/>
    <w:rsid w:val="00916D71"/>
    <w:rsid w:val="00916F0D"/>
    <w:rsid w:val="00920B74"/>
    <w:rsid w:val="00923AB0"/>
    <w:rsid w:val="00925865"/>
    <w:rsid w:val="009348F7"/>
    <w:rsid w:val="009355AA"/>
    <w:rsid w:val="00941A3F"/>
    <w:rsid w:val="009430A9"/>
    <w:rsid w:val="009449CE"/>
    <w:rsid w:val="00946F1B"/>
    <w:rsid w:val="00947BC8"/>
    <w:rsid w:val="009504CA"/>
    <w:rsid w:val="00961152"/>
    <w:rsid w:val="00961523"/>
    <w:rsid w:val="00964242"/>
    <w:rsid w:val="00965391"/>
    <w:rsid w:val="00967D7A"/>
    <w:rsid w:val="00970681"/>
    <w:rsid w:val="00982705"/>
    <w:rsid w:val="00983A2F"/>
    <w:rsid w:val="009859A4"/>
    <w:rsid w:val="00986A8C"/>
    <w:rsid w:val="00987A9D"/>
    <w:rsid w:val="00991DEC"/>
    <w:rsid w:val="009929CC"/>
    <w:rsid w:val="009951DA"/>
    <w:rsid w:val="009951FF"/>
    <w:rsid w:val="009A1CCB"/>
    <w:rsid w:val="009A25C8"/>
    <w:rsid w:val="009A2C8D"/>
    <w:rsid w:val="009A6001"/>
    <w:rsid w:val="009B0AAC"/>
    <w:rsid w:val="009B48F1"/>
    <w:rsid w:val="009C2BDF"/>
    <w:rsid w:val="009C51EB"/>
    <w:rsid w:val="009C675C"/>
    <w:rsid w:val="009C6CEC"/>
    <w:rsid w:val="009E20CB"/>
    <w:rsid w:val="009E4F74"/>
    <w:rsid w:val="00A00558"/>
    <w:rsid w:val="00A00C4D"/>
    <w:rsid w:val="00A01351"/>
    <w:rsid w:val="00A03232"/>
    <w:rsid w:val="00A07614"/>
    <w:rsid w:val="00A12F8A"/>
    <w:rsid w:val="00A142E5"/>
    <w:rsid w:val="00A16979"/>
    <w:rsid w:val="00A17AAA"/>
    <w:rsid w:val="00A17ED8"/>
    <w:rsid w:val="00A21891"/>
    <w:rsid w:val="00A26A00"/>
    <w:rsid w:val="00A30EC9"/>
    <w:rsid w:val="00A36529"/>
    <w:rsid w:val="00A41BDD"/>
    <w:rsid w:val="00A50E97"/>
    <w:rsid w:val="00A62727"/>
    <w:rsid w:val="00A70686"/>
    <w:rsid w:val="00A71427"/>
    <w:rsid w:val="00A71CEB"/>
    <w:rsid w:val="00A739E3"/>
    <w:rsid w:val="00A75130"/>
    <w:rsid w:val="00A82080"/>
    <w:rsid w:val="00A840B6"/>
    <w:rsid w:val="00A84297"/>
    <w:rsid w:val="00AA588D"/>
    <w:rsid w:val="00AA66A7"/>
    <w:rsid w:val="00AB1B72"/>
    <w:rsid w:val="00AC1AB8"/>
    <w:rsid w:val="00AC306C"/>
    <w:rsid w:val="00AC40C0"/>
    <w:rsid w:val="00AD05A0"/>
    <w:rsid w:val="00AD5E13"/>
    <w:rsid w:val="00AD70A8"/>
    <w:rsid w:val="00AE35B7"/>
    <w:rsid w:val="00AE3B43"/>
    <w:rsid w:val="00AF28B0"/>
    <w:rsid w:val="00AF5165"/>
    <w:rsid w:val="00B02DA1"/>
    <w:rsid w:val="00B04643"/>
    <w:rsid w:val="00B053C1"/>
    <w:rsid w:val="00B1028F"/>
    <w:rsid w:val="00B124F1"/>
    <w:rsid w:val="00B135D1"/>
    <w:rsid w:val="00B171D4"/>
    <w:rsid w:val="00B17A05"/>
    <w:rsid w:val="00B20E47"/>
    <w:rsid w:val="00B21210"/>
    <w:rsid w:val="00B217F7"/>
    <w:rsid w:val="00B22EC4"/>
    <w:rsid w:val="00B31BD2"/>
    <w:rsid w:val="00B34C87"/>
    <w:rsid w:val="00B3724D"/>
    <w:rsid w:val="00B425FD"/>
    <w:rsid w:val="00B511EE"/>
    <w:rsid w:val="00B578F0"/>
    <w:rsid w:val="00B62419"/>
    <w:rsid w:val="00B6785E"/>
    <w:rsid w:val="00B822CC"/>
    <w:rsid w:val="00B91397"/>
    <w:rsid w:val="00B953E6"/>
    <w:rsid w:val="00BA1FCC"/>
    <w:rsid w:val="00BA3C9B"/>
    <w:rsid w:val="00BA6616"/>
    <w:rsid w:val="00BA6FCE"/>
    <w:rsid w:val="00BA764C"/>
    <w:rsid w:val="00BA7F54"/>
    <w:rsid w:val="00BB2164"/>
    <w:rsid w:val="00BB76CB"/>
    <w:rsid w:val="00BC5722"/>
    <w:rsid w:val="00BC6E4D"/>
    <w:rsid w:val="00BD014F"/>
    <w:rsid w:val="00BD1E63"/>
    <w:rsid w:val="00BE7228"/>
    <w:rsid w:val="00BE7590"/>
    <w:rsid w:val="00BF72BF"/>
    <w:rsid w:val="00BF77EF"/>
    <w:rsid w:val="00BF785C"/>
    <w:rsid w:val="00C030DF"/>
    <w:rsid w:val="00C054AE"/>
    <w:rsid w:val="00C0560A"/>
    <w:rsid w:val="00C07C84"/>
    <w:rsid w:val="00C10FC1"/>
    <w:rsid w:val="00C11AF6"/>
    <w:rsid w:val="00C1518E"/>
    <w:rsid w:val="00C159A3"/>
    <w:rsid w:val="00C1750D"/>
    <w:rsid w:val="00C22FA1"/>
    <w:rsid w:val="00C234B7"/>
    <w:rsid w:val="00C36EC1"/>
    <w:rsid w:val="00C40F5C"/>
    <w:rsid w:val="00C42F88"/>
    <w:rsid w:val="00C45515"/>
    <w:rsid w:val="00C45CC5"/>
    <w:rsid w:val="00C462B2"/>
    <w:rsid w:val="00C478BF"/>
    <w:rsid w:val="00C50E10"/>
    <w:rsid w:val="00C66C0D"/>
    <w:rsid w:val="00C67F3C"/>
    <w:rsid w:val="00C75A69"/>
    <w:rsid w:val="00C76A7C"/>
    <w:rsid w:val="00C80D75"/>
    <w:rsid w:val="00C84481"/>
    <w:rsid w:val="00C87CD0"/>
    <w:rsid w:val="00C902C3"/>
    <w:rsid w:val="00C90A1F"/>
    <w:rsid w:val="00C948D0"/>
    <w:rsid w:val="00C96B00"/>
    <w:rsid w:val="00C9766A"/>
    <w:rsid w:val="00CA3E8B"/>
    <w:rsid w:val="00CA5AAE"/>
    <w:rsid w:val="00CA5D03"/>
    <w:rsid w:val="00CB17BD"/>
    <w:rsid w:val="00CB31A5"/>
    <w:rsid w:val="00CB5E55"/>
    <w:rsid w:val="00CC0564"/>
    <w:rsid w:val="00CC2200"/>
    <w:rsid w:val="00CC261D"/>
    <w:rsid w:val="00CC2F11"/>
    <w:rsid w:val="00CC3763"/>
    <w:rsid w:val="00CD0212"/>
    <w:rsid w:val="00CD1EC6"/>
    <w:rsid w:val="00CD654B"/>
    <w:rsid w:val="00CE072A"/>
    <w:rsid w:val="00CF265B"/>
    <w:rsid w:val="00CF49A7"/>
    <w:rsid w:val="00CF55BC"/>
    <w:rsid w:val="00CF58CD"/>
    <w:rsid w:val="00CF717D"/>
    <w:rsid w:val="00D01E1C"/>
    <w:rsid w:val="00D02882"/>
    <w:rsid w:val="00D03557"/>
    <w:rsid w:val="00D05442"/>
    <w:rsid w:val="00D05A19"/>
    <w:rsid w:val="00D070C4"/>
    <w:rsid w:val="00D155EF"/>
    <w:rsid w:val="00D22F13"/>
    <w:rsid w:val="00D2362A"/>
    <w:rsid w:val="00D30BD4"/>
    <w:rsid w:val="00D31B12"/>
    <w:rsid w:val="00D33491"/>
    <w:rsid w:val="00D36B44"/>
    <w:rsid w:val="00D3756A"/>
    <w:rsid w:val="00D37987"/>
    <w:rsid w:val="00D4233F"/>
    <w:rsid w:val="00D44950"/>
    <w:rsid w:val="00D465DB"/>
    <w:rsid w:val="00D47228"/>
    <w:rsid w:val="00D500FA"/>
    <w:rsid w:val="00D55738"/>
    <w:rsid w:val="00D5592A"/>
    <w:rsid w:val="00D625FA"/>
    <w:rsid w:val="00D65F1D"/>
    <w:rsid w:val="00D728DD"/>
    <w:rsid w:val="00D77271"/>
    <w:rsid w:val="00D862A1"/>
    <w:rsid w:val="00D873D9"/>
    <w:rsid w:val="00D900A4"/>
    <w:rsid w:val="00D9249B"/>
    <w:rsid w:val="00D93C51"/>
    <w:rsid w:val="00D96760"/>
    <w:rsid w:val="00DA03B6"/>
    <w:rsid w:val="00DB2639"/>
    <w:rsid w:val="00DC1554"/>
    <w:rsid w:val="00DC5222"/>
    <w:rsid w:val="00DC56DB"/>
    <w:rsid w:val="00DD41D4"/>
    <w:rsid w:val="00DE0C8B"/>
    <w:rsid w:val="00DE5207"/>
    <w:rsid w:val="00DE54D3"/>
    <w:rsid w:val="00DE5BE6"/>
    <w:rsid w:val="00DE6B6C"/>
    <w:rsid w:val="00DF4EA6"/>
    <w:rsid w:val="00DF7167"/>
    <w:rsid w:val="00E120E5"/>
    <w:rsid w:val="00E12BFE"/>
    <w:rsid w:val="00E13050"/>
    <w:rsid w:val="00E16B71"/>
    <w:rsid w:val="00E228D3"/>
    <w:rsid w:val="00E27058"/>
    <w:rsid w:val="00E2711D"/>
    <w:rsid w:val="00E379E6"/>
    <w:rsid w:val="00E46630"/>
    <w:rsid w:val="00E474F6"/>
    <w:rsid w:val="00E47DCB"/>
    <w:rsid w:val="00E50505"/>
    <w:rsid w:val="00E51E44"/>
    <w:rsid w:val="00E52C75"/>
    <w:rsid w:val="00E541D6"/>
    <w:rsid w:val="00E542AD"/>
    <w:rsid w:val="00E558FC"/>
    <w:rsid w:val="00E55DAC"/>
    <w:rsid w:val="00E56168"/>
    <w:rsid w:val="00E57D10"/>
    <w:rsid w:val="00E61ACC"/>
    <w:rsid w:val="00E65C90"/>
    <w:rsid w:val="00E6707E"/>
    <w:rsid w:val="00E677D6"/>
    <w:rsid w:val="00E83A9B"/>
    <w:rsid w:val="00E83C47"/>
    <w:rsid w:val="00E85152"/>
    <w:rsid w:val="00E905EE"/>
    <w:rsid w:val="00E959D1"/>
    <w:rsid w:val="00E9607A"/>
    <w:rsid w:val="00EA4F33"/>
    <w:rsid w:val="00EA4FB2"/>
    <w:rsid w:val="00EA6DC6"/>
    <w:rsid w:val="00EB1605"/>
    <w:rsid w:val="00EB3D98"/>
    <w:rsid w:val="00EB6AAF"/>
    <w:rsid w:val="00EB6C1A"/>
    <w:rsid w:val="00EC2A18"/>
    <w:rsid w:val="00EC5E21"/>
    <w:rsid w:val="00ED3C88"/>
    <w:rsid w:val="00EE142D"/>
    <w:rsid w:val="00EE551B"/>
    <w:rsid w:val="00EE5F47"/>
    <w:rsid w:val="00EE6E2C"/>
    <w:rsid w:val="00EF104C"/>
    <w:rsid w:val="00EF1A04"/>
    <w:rsid w:val="00EF1F3B"/>
    <w:rsid w:val="00EF598C"/>
    <w:rsid w:val="00EF7239"/>
    <w:rsid w:val="00F049DB"/>
    <w:rsid w:val="00F1510F"/>
    <w:rsid w:val="00F15EBF"/>
    <w:rsid w:val="00F24E59"/>
    <w:rsid w:val="00F34E7E"/>
    <w:rsid w:val="00F41FDB"/>
    <w:rsid w:val="00F43272"/>
    <w:rsid w:val="00F47A52"/>
    <w:rsid w:val="00F5100D"/>
    <w:rsid w:val="00F51E9C"/>
    <w:rsid w:val="00F52C2C"/>
    <w:rsid w:val="00F56A88"/>
    <w:rsid w:val="00F6037B"/>
    <w:rsid w:val="00F603F4"/>
    <w:rsid w:val="00F6253F"/>
    <w:rsid w:val="00F6322D"/>
    <w:rsid w:val="00F658D7"/>
    <w:rsid w:val="00F66DE4"/>
    <w:rsid w:val="00F71E93"/>
    <w:rsid w:val="00F736F0"/>
    <w:rsid w:val="00F80EAD"/>
    <w:rsid w:val="00F80ECA"/>
    <w:rsid w:val="00F81BA1"/>
    <w:rsid w:val="00F83E03"/>
    <w:rsid w:val="00F87B0E"/>
    <w:rsid w:val="00F91A48"/>
    <w:rsid w:val="00F91C61"/>
    <w:rsid w:val="00F94CAA"/>
    <w:rsid w:val="00FA1E5B"/>
    <w:rsid w:val="00FA1E5C"/>
    <w:rsid w:val="00FA7F33"/>
    <w:rsid w:val="00FB1A99"/>
    <w:rsid w:val="00FB5AA0"/>
    <w:rsid w:val="00FB5D49"/>
    <w:rsid w:val="00FB7A84"/>
    <w:rsid w:val="00FD0429"/>
    <w:rsid w:val="00FD1A3A"/>
    <w:rsid w:val="00FE6930"/>
    <w:rsid w:val="00FF0ECA"/>
    <w:rsid w:val="00FF4C6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13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List 1"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30A0"/>
  </w:style>
  <w:style w:type="paragraph" w:styleId="Heading1">
    <w:name w:val="heading 1"/>
    <w:basedOn w:val="Normal"/>
    <w:next w:val="Normal"/>
    <w:link w:val="Heading1Char"/>
    <w:qFormat/>
    <w:rsid w:val="00CF71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A0135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9">
    <w:name w:val="heading 9"/>
    <w:basedOn w:val="Normal"/>
    <w:next w:val="Normal"/>
    <w:link w:val="Heading9Char"/>
    <w:qFormat/>
    <w:rsid w:val="00EF104C"/>
    <w:pPr>
      <w:keepNext/>
      <w:numPr>
        <w:numId w:val="8"/>
      </w:numPr>
      <w:spacing w:after="0" w:line="240" w:lineRule="auto"/>
      <w:jc w:val="both"/>
      <w:outlineLvl w:val="8"/>
    </w:pPr>
    <w:rPr>
      <w:rFonts w:ascii="Arial" w:eastAsia="Times New Roman" w:hAnsi="Arial" w:cs="Arial"/>
      <w:b/>
      <w:sz w:val="26"/>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7A2C"/>
    <w:pPr>
      <w:ind w:left="720"/>
      <w:contextualSpacing/>
    </w:pPr>
  </w:style>
  <w:style w:type="character" w:styleId="Hyperlink">
    <w:name w:val="Hyperlink"/>
    <w:basedOn w:val="DefaultParagraphFont"/>
    <w:uiPriority w:val="99"/>
    <w:unhideWhenUsed/>
    <w:rsid w:val="005750F7"/>
    <w:rPr>
      <w:color w:val="0000FF" w:themeColor="hyperlink"/>
      <w:u w:val="single"/>
    </w:rPr>
  </w:style>
  <w:style w:type="paragraph" w:styleId="Header">
    <w:name w:val="header"/>
    <w:basedOn w:val="Normal"/>
    <w:link w:val="HeaderChar"/>
    <w:unhideWhenUsed/>
    <w:rsid w:val="00243EC2"/>
    <w:pPr>
      <w:tabs>
        <w:tab w:val="center" w:pos="4680"/>
        <w:tab w:val="right" w:pos="9360"/>
      </w:tabs>
      <w:spacing w:after="0" w:line="240" w:lineRule="auto"/>
    </w:pPr>
  </w:style>
  <w:style w:type="character" w:customStyle="1" w:styleId="HeaderChar">
    <w:name w:val="Header Char"/>
    <w:basedOn w:val="DefaultParagraphFont"/>
    <w:link w:val="Header"/>
    <w:rsid w:val="00243EC2"/>
  </w:style>
  <w:style w:type="paragraph" w:styleId="Footer">
    <w:name w:val="footer"/>
    <w:basedOn w:val="Normal"/>
    <w:link w:val="FooterChar"/>
    <w:uiPriority w:val="99"/>
    <w:semiHidden/>
    <w:unhideWhenUsed/>
    <w:rsid w:val="00243EC2"/>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43EC2"/>
  </w:style>
  <w:style w:type="table" w:styleId="TableGrid">
    <w:name w:val="Table Grid"/>
    <w:basedOn w:val="TableNormal"/>
    <w:uiPriority w:val="59"/>
    <w:rsid w:val="00D30BD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CF717D"/>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E466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6630"/>
    <w:rPr>
      <w:rFonts w:ascii="Tahoma" w:hAnsi="Tahoma" w:cs="Tahoma"/>
      <w:sz w:val="16"/>
      <w:szCs w:val="16"/>
    </w:rPr>
  </w:style>
  <w:style w:type="paragraph" w:styleId="NoSpacing">
    <w:name w:val="No Spacing"/>
    <w:link w:val="NoSpacingChar"/>
    <w:uiPriority w:val="1"/>
    <w:qFormat/>
    <w:rsid w:val="00E46630"/>
    <w:pPr>
      <w:spacing w:after="0" w:line="240" w:lineRule="auto"/>
    </w:pPr>
    <w:rPr>
      <w:rFonts w:eastAsiaTheme="minorEastAsia"/>
    </w:rPr>
  </w:style>
  <w:style w:type="character" w:customStyle="1" w:styleId="NoSpacingChar">
    <w:name w:val="No Spacing Char"/>
    <w:basedOn w:val="DefaultParagraphFont"/>
    <w:link w:val="NoSpacing"/>
    <w:uiPriority w:val="1"/>
    <w:rsid w:val="00E46630"/>
    <w:rPr>
      <w:rFonts w:eastAsiaTheme="minorEastAsia"/>
    </w:rPr>
  </w:style>
  <w:style w:type="paragraph" w:styleId="PlainText">
    <w:name w:val="Plain Text"/>
    <w:basedOn w:val="Normal"/>
    <w:link w:val="PlainTextChar"/>
    <w:rsid w:val="0070615F"/>
    <w:pPr>
      <w:spacing w:after="0" w:line="240" w:lineRule="auto"/>
    </w:pPr>
    <w:rPr>
      <w:rFonts w:ascii="Courier New" w:eastAsia="Times New Roman" w:hAnsi="Courier New" w:cs="Times New Roman"/>
      <w:sz w:val="20"/>
      <w:szCs w:val="20"/>
    </w:rPr>
  </w:style>
  <w:style w:type="character" w:customStyle="1" w:styleId="PlainTextChar">
    <w:name w:val="Plain Text Char"/>
    <w:basedOn w:val="DefaultParagraphFont"/>
    <w:link w:val="PlainText"/>
    <w:rsid w:val="0070615F"/>
    <w:rPr>
      <w:rFonts w:ascii="Courier New" w:eastAsia="Times New Roman" w:hAnsi="Courier New" w:cs="Times New Roman"/>
      <w:sz w:val="20"/>
      <w:szCs w:val="20"/>
    </w:rPr>
  </w:style>
  <w:style w:type="table" w:styleId="TableList1">
    <w:name w:val="Table List 1"/>
    <w:basedOn w:val="TableNormal"/>
    <w:rsid w:val="0070615F"/>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TOC3">
    <w:name w:val="toc 3"/>
    <w:basedOn w:val="Normal"/>
    <w:next w:val="Normal"/>
    <w:autoRedefine/>
    <w:semiHidden/>
    <w:rsid w:val="0070615F"/>
    <w:pPr>
      <w:spacing w:after="0" w:line="240" w:lineRule="auto"/>
      <w:ind w:left="400"/>
    </w:pPr>
    <w:rPr>
      <w:rFonts w:ascii="Times New Roman" w:eastAsia="Times New Roman" w:hAnsi="Times New Roman" w:cs="Times New Roman"/>
      <w:sz w:val="20"/>
      <w:szCs w:val="24"/>
    </w:rPr>
  </w:style>
  <w:style w:type="paragraph" w:customStyle="1" w:styleId="Default">
    <w:name w:val="Default"/>
    <w:uiPriority w:val="99"/>
    <w:rsid w:val="00FD0429"/>
    <w:pPr>
      <w:widowControl w:val="0"/>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M2">
    <w:name w:val="CM2"/>
    <w:basedOn w:val="Default"/>
    <w:next w:val="Default"/>
    <w:uiPriority w:val="99"/>
    <w:rsid w:val="00FD0429"/>
    <w:rPr>
      <w:color w:val="auto"/>
    </w:rPr>
  </w:style>
  <w:style w:type="character" w:customStyle="1" w:styleId="Heading9Char">
    <w:name w:val="Heading 9 Char"/>
    <w:basedOn w:val="DefaultParagraphFont"/>
    <w:link w:val="Heading9"/>
    <w:rsid w:val="00EF104C"/>
    <w:rPr>
      <w:rFonts w:ascii="Arial" w:eastAsia="Times New Roman" w:hAnsi="Arial" w:cs="Arial"/>
      <w:b/>
      <w:sz w:val="26"/>
      <w:szCs w:val="26"/>
      <w:u w:val="single"/>
    </w:rPr>
  </w:style>
  <w:style w:type="paragraph" w:styleId="BodyTextIndent2">
    <w:name w:val="Body Text Indent 2"/>
    <w:basedOn w:val="Normal"/>
    <w:link w:val="BodyTextIndent2Char"/>
    <w:rsid w:val="00EF104C"/>
    <w:pPr>
      <w:spacing w:after="0" w:line="240" w:lineRule="auto"/>
      <w:ind w:left="720" w:hanging="720"/>
      <w:jc w:val="both"/>
    </w:pPr>
    <w:rPr>
      <w:rFonts w:ascii="Arial" w:eastAsia="Times New Roman" w:hAnsi="Arial" w:cs="Arial"/>
      <w:sz w:val="26"/>
      <w:szCs w:val="26"/>
    </w:rPr>
  </w:style>
  <w:style w:type="character" w:customStyle="1" w:styleId="BodyTextIndent2Char">
    <w:name w:val="Body Text Indent 2 Char"/>
    <w:basedOn w:val="DefaultParagraphFont"/>
    <w:link w:val="BodyTextIndent2"/>
    <w:rsid w:val="00EF104C"/>
    <w:rPr>
      <w:rFonts w:ascii="Arial" w:eastAsia="Times New Roman" w:hAnsi="Arial" w:cs="Arial"/>
      <w:sz w:val="26"/>
      <w:szCs w:val="26"/>
    </w:rPr>
  </w:style>
  <w:style w:type="paragraph" w:styleId="BodyTextIndent3">
    <w:name w:val="Body Text Indent 3"/>
    <w:basedOn w:val="Normal"/>
    <w:link w:val="BodyTextIndent3Char"/>
    <w:uiPriority w:val="99"/>
    <w:semiHidden/>
    <w:unhideWhenUsed/>
    <w:rsid w:val="00C1518E"/>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C1518E"/>
    <w:rPr>
      <w:sz w:val="16"/>
      <w:szCs w:val="16"/>
    </w:rPr>
  </w:style>
  <w:style w:type="character" w:customStyle="1" w:styleId="Heading2Char">
    <w:name w:val="Heading 2 Char"/>
    <w:basedOn w:val="DefaultParagraphFont"/>
    <w:link w:val="Heading2"/>
    <w:uiPriority w:val="9"/>
    <w:semiHidden/>
    <w:rsid w:val="00A01351"/>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T@13.5%25"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2ED56C-C4F0-4F35-B710-465A18CF2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3524</TotalTime>
  <Pages>14</Pages>
  <Words>3112</Words>
  <Characters>17742</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20813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akshukla</dc:creator>
  <cp:lastModifiedBy>pathak</cp:lastModifiedBy>
  <cp:revision>671</cp:revision>
  <cp:lastPrinted>2012-12-19T04:09:00Z</cp:lastPrinted>
  <dcterms:created xsi:type="dcterms:W3CDTF">2011-09-12T04:15:00Z</dcterms:created>
  <dcterms:modified xsi:type="dcterms:W3CDTF">2013-01-10T09:20:00Z</dcterms:modified>
</cp:coreProperties>
</file>