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1422"/>
      </w:tblGrid>
      <w:tr w:rsidR="002D4EE9" w:rsidTr="00D848FB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D4EE9" w:rsidTr="00D848FB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EF3A25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</w:t>
            </w:r>
            <w:r w:rsidR="00EF3A2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EF3A25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2D4EE9" w:rsidRDefault="00EF3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EF3A2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MULTI CORE CABLE (14 TYPES)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EF3A25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Various items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D848FB" w:rsidRDefault="002D4EE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D848FB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2</w:t>
            </w:r>
            <w:r w:rsidR="00EF3A25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6</w:t>
            </w:r>
            <w:r w:rsidRPr="00D848FB">
              <w:rPr>
                <w:rFonts w:eastAsia="Times New Roman" w:cstheme="minorHAnsi"/>
                <w:b/>
                <w:bCs/>
                <w:szCs w:val="22"/>
                <w:lang w:val="en-GB" w:eastAsia="en-IN"/>
              </w:rPr>
              <w:t>-Apr-2025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>Bids are invited in two parts throu</w:t>
      </w:r>
      <w:bookmarkStart w:id="0" w:name="_GoBack"/>
      <w:bookmarkEnd w:id="0"/>
      <w:r>
        <w:rPr>
          <w:rFonts w:ascii="Calibri" w:hAnsi="Calibri" w:cs="Calibri"/>
          <w:szCs w:val="22"/>
        </w:rPr>
        <w:t xml:space="preserve">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2D4EE9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B3696"/>
    <w:rsid w:val="00C64E9A"/>
    <w:rsid w:val="00D848FB"/>
    <w:rsid w:val="00DD2615"/>
    <w:rsid w:val="00E3069D"/>
    <w:rsid w:val="00E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6093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4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490A-358B-4ADF-B981-128733C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46</cp:revision>
  <cp:lastPrinted>2021-01-12T09:13:00Z</cp:lastPrinted>
  <dcterms:created xsi:type="dcterms:W3CDTF">2022-07-06T05:05:00Z</dcterms:created>
  <dcterms:modified xsi:type="dcterms:W3CDTF">2025-04-12T06:06:00Z</dcterms:modified>
</cp:coreProperties>
</file>