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698" w:rsidRDefault="00D244F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 Information Proforma</w:t>
      </w:r>
    </w:p>
    <w:p w:rsidR="00646698" w:rsidRDefault="00646698">
      <w:pPr>
        <w:jc w:val="center"/>
        <w:rPr>
          <w:rFonts w:ascii="Tahoma" w:hAnsi="Tahoma" w:cs="Tahoma"/>
          <w:b/>
        </w:rPr>
      </w:pP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BHEL BHOPAL</w:t>
      </w:r>
      <w:r>
        <w:rPr>
          <w:rFonts w:ascii="Tahoma" w:hAnsi="Tahoma" w:cs="Tahoma"/>
        </w:rPr>
        <w:tab/>
      </w:r>
    </w:p>
    <w:p w:rsidR="00646698" w:rsidRDefault="00646698">
      <w:pPr>
        <w:rPr>
          <w:rFonts w:ascii="Tahoma" w:hAnsi="Tahoma" w:cs="Tahoma"/>
        </w:rPr>
      </w:pP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MWX (MM-SCR), BLK-4,</w:t>
      </w: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EAST ANNEXE, 1</w:t>
      </w:r>
      <w:r>
        <w:rPr>
          <w:rFonts w:ascii="Tahoma" w:hAnsi="Tahoma" w:cs="Tahoma"/>
          <w:vertAlign w:val="superscript"/>
        </w:rPr>
        <w:t>st</w:t>
      </w:r>
      <w:r>
        <w:rPr>
          <w:rFonts w:ascii="Tahoma" w:hAnsi="Tahoma" w:cs="Tahoma"/>
        </w:rPr>
        <w:t xml:space="preserve"> FLOOR</w:t>
      </w:r>
    </w:p>
    <w:p w:rsidR="00646698" w:rsidRDefault="00D244F3">
      <w:pPr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>BHEL, BHOPAL- 462022</w:t>
      </w:r>
    </w:p>
    <w:p w:rsidR="00646698" w:rsidRDefault="00D244F3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hyperlink r:id="rId7" w:history="1">
        <w:r>
          <w:rPr>
            <w:rStyle w:val="Hyperlink"/>
            <w:rFonts w:ascii="Tahoma" w:hAnsi="Tahoma" w:cs="Tahoma"/>
            <w:color w:val="auto"/>
            <w:u w:val="none"/>
          </w:rPr>
          <w:t>sahirwar@bhel.in</w:t>
        </w:r>
      </w:hyperlink>
      <w:r>
        <w:rPr>
          <w:rFonts w:ascii="Tahoma" w:hAnsi="Tahoma" w:cs="Tahoma"/>
        </w:rPr>
        <w:t>, atulchaturvedi</w:t>
      </w:r>
      <w:r>
        <w:rPr>
          <w:rStyle w:val="Hyperlink"/>
          <w:rFonts w:ascii="Tahoma" w:hAnsi="Tahoma" w:cs="Tahoma"/>
          <w:color w:val="auto"/>
          <w:u w:val="none"/>
        </w:rPr>
        <w:t>@bhel.in</w:t>
      </w:r>
    </w:p>
    <w:p w:rsidR="00646698" w:rsidRDefault="00D244F3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+91 755-2503637, +91 755-2505087</w:t>
      </w:r>
      <w:bookmarkStart w:id="0" w:name="_GoBack"/>
      <w:bookmarkEnd w:id="0"/>
    </w:p>
    <w:p w:rsidR="00646698" w:rsidRDefault="00D244F3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Sr. DGM (MM-SCR), Shri Sanjay Ahirwar</w:t>
      </w: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Shri Sanjay Ahirwar, DGM (+91 755-2503637)</w:t>
      </w:r>
    </w:p>
    <w:p w:rsidR="00646698" w:rsidRDefault="00D244F3">
      <w:pPr>
        <w:spacing w:line="360" w:lineRule="auto"/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>Shri Atul C</w:t>
      </w:r>
      <w:r>
        <w:rPr>
          <w:rFonts w:ascii="Tahoma" w:hAnsi="Tahoma" w:cs="Tahoma"/>
        </w:rPr>
        <w:t>haturvedi, Dy. MGR</w:t>
      </w:r>
    </w:p>
    <w:p w:rsidR="00646698" w:rsidRDefault="00D244F3">
      <w:pPr>
        <w:spacing w:line="360" w:lineRule="auto"/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>(+91 755-2505087)</w:t>
      </w:r>
    </w:p>
    <w:p w:rsidR="00646698" w:rsidRDefault="00D244F3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Tender reference no.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MM/SCR/E4643106</w:t>
      </w:r>
    </w:p>
    <w:p w:rsidR="00646698" w:rsidRDefault="00D244F3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13/09/2024</w:t>
      </w:r>
    </w:p>
    <w:p w:rsidR="00646698" w:rsidRDefault="00D244F3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Not to be published in Newspaper</w:t>
      </w:r>
    </w:p>
    <w:p w:rsidR="00646698" w:rsidRDefault="00646698">
      <w:pPr>
        <w:rPr>
          <w:rFonts w:ascii="Tahoma" w:hAnsi="Tahoma" w:cs="Tahoma"/>
        </w:rPr>
      </w:pP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>Tender title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CAPACITOR 0.47 MFD ±10% 1000V</w:t>
      </w:r>
    </w:p>
    <w:p w:rsidR="00646698" w:rsidRDefault="00646698">
      <w:pPr>
        <w:rPr>
          <w:rFonts w:ascii="Tahoma" w:hAnsi="Tahoma" w:cs="Tahoma"/>
          <w:szCs w:val="22"/>
        </w:rPr>
      </w:pPr>
    </w:p>
    <w:p w:rsidR="00646698" w:rsidRDefault="00D244F3">
      <w:pPr>
        <w:pStyle w:val="ListParagraph"/>
        <w:ind w:left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4"/>
          <w:szCs w:val="24"/>
        </w:rPr>
        <w:t>Tender type**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:</w:t>
      </w:r>
      <w:r>
        <w:rPr>
          <w:rFonts w:ascii="Tahoma" w:hAnsi="Tahoma" w:cs="Tahoma"/>
          <w:sz w:val="24"/>
          <w:szCs w:val="24"/>
        </w:rPr>
        <w:tab/>
        <w:t>BUY</w:t>
      </w: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Brief work </w:t>
      </w:r>
      <w:r>
        <w:rPr>
          <w:rFonts w:ascii="Tahoma" w:hAnsi="Tahoma" w:cs="Tahoma"/>
        </w:rPr>
        <w:t>description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CAPACITOR 0.47 MFD ±10% 1000V</w:t>
      </w:r>
    </w:p>
    <w:p w:rsidR="00646698" w:rsidRDefault="00646698">
      <w:pPr>
        <w:jc w:val="both"/>
        <w:rPr>
          <w:rFonts w:ascii="Tahoma" w:hAnsi="Tahoma" w:cs="Tahoma"/>
          <w:szCs w:val="18"/>
        </w:rPr>
      </w:pPr>
    </w:p>
    <w:p w:rsidR="00646698" w:rsidRDefault="00D244F3">
      <w:pPr>
        <w:jc w:val="both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  <w:szCs w:val="18"/>
        </w:rPr>
        <w:tab/>
        <w:t>:</w:t>
      </w:r>
      <w:r>
        <w:rPr>
          <w:rFonts w:ascii="Tahoma" w:hAnsi="Tahoma" w:cs="Tahoma"/>
          <w:szCs w:val="18"/>
        </w:rPr>
        <w:tab/>
      </w:r>
      <w:r>
        <w:rPr>
          <w:rFonts w:ascii="Tahoma" w:hAnsi="Tahoma" w:cs="Tahoma"/>
        </w:rPr>
        <w:t>₹ 20 to 30 lakhs</w:t>
      </w:r>
    </w:p>
    <w:p w:rsidR="00646698" w:rsidRDefault="00646698">
      <w:pPr>
        <w:jc w:val="both"/>
        <w:rPr>
          <w:rFonts w:ascii="Tahoma" w:hAnsi="Tahoma" w:cs="Tahoma"/>
        </w:rPr>
      </w:pPr>
    </w:p>
    <w:p w:rsidR="00646698" w:rsidRDefault="00D244F3">
      <w:pPr>
        <w:rPr>
          <w:rFonts w:ascii="Tahoma" w:hAnsi="Tahoma" w:cstheme="minorBidi"/>
          <w:color w:val="000000"/>
          <w:lang w:val="en-IN"/>
        </w:rPr>
      </w:pPr>
      <w:r>
        <w:rPr>
          <w:rFonts w:ascii="Tahoma" w:hAnsi="Tahoma" w:cs="Tahoma"/>
        </w:rPr>
        <w:t>EMD Value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Not Applicable</w:t>
      </w:r>
    </w:p>
    <w:p w:rsidR="00646698" w:rsidRDefault="00646698">
      <w:pPr>
        <w:rPr>
          <w:rFonts w:ascii="Tahoma" w:hAnsi="Tahoma" w:cs="Tahoma"/>
        </w:rPr>
      </w:pPr>
    </w:p>
    <w:p w:rsidR="00646698" w:rsidRDefault="00D244F3">
      <w:p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</w:rPr>
        <w:t>Not Applicable</w:t>
      </w:r>
    </w:p>
    <w:p w:rsidR="00646698" w:rsidRDefault="00646698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right="-120"/>
        <w:rPr>
          <w:rFonts w:ascii="Tahoma" w:hAnsi="Tahoma" w:cs="Tahoma"/>
        </w:rPr>
      </w:pP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>Date of issue of notification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13/09/2024</w:t>
      </w:r>
    </w:p>
    <w:p w:rsidR="00646698" w:rsidRDefault="00646698">
      <w:pPr>
        <w:rPr>
          <w:rFonts w:ascii="Tahoma" w:hAnsi="Tahoma" w:cs="Tahoma"/>
        </w:rPr>
      </w:pP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Closing date for sale of forms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To be downloaded from BHEL</w:t>
      </w:r>
      <w:r>
        <w:rPr>
          <w:rFonts w:ascii="Tahoma" w:hAnsi="Tahoma" w:cs="Tahoma"/>
        </w:rPr>
        <w:t xml:space="preserve"> website free of cost</w:t>
      </w:r>
    </w:p>
    <w:p w:rsidR="00646698" w:rsidRDefault="00646698">
      <w:pPr>
        <w:rPr>
          <w:rFonts w:ascii="Tahoma" w:hAnsi="Tahoma" w:cs="Tahoma"/>
        </w:rPr>
      </w:pP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>Last date for submission of Completed forms:</w:t>
      </w:r>
      <w:r>
        <w:rPr>
          <w:rFonts w:ascii="Tahoma" w:hAnsi="Tahoma" w:cs="Tahoma"/>
        </w:rPr>
        <w:tab/>
        <w:t>30/09/2024, 12:00 PM (IST)</w:t>
      </w:r>
    </w:p>
    <w:p w:rsidR="00646698" w:rsidRDefault="00646698">
      <w:pPr>
        <w:rPr>
          <w:rFonts w:ascii="Tahoma" w:hAnsi="Tahoma" w:cs="Tahoma"/>
        </w:rPr>
      </w:pP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30/09/2024, 05:00 PM (IST)</w:t>
      </w:r>
    </w:p>
    <w:p w:rsidR="00646698" w:rsidRDefault="00646698">
      <w:pPr>
        <w:rPr>
          <w:rFonts w:ascii="Tahoma" w:hAnsi="Tahoma" w:cs="Tahoma"/>
        </w:rPr>
      </w:pPr>
    </w:p>
    <w:p w:rsidR="00646698" w:rsidRDefault="00646698">
      <w:pPr>
        <w:rPr>
          <w:rFonts w:ascii="Tahoma" w:hAnsi="Tahoma" w:cs="Tahoma"/>
        </w:rPr>
      </w:pPr>
    </w:p>
    <w:p w:rsidR="00646698" w:rsidRDefault="00D244F3">
      <w:pPr>
        <w:rPr>
          <w:rFonts w:ascii="Tahoma" w:hAnsi="Tahoma" w:cs="Tahoma"/>
        </w:rPr>
      </w:pPr>
      <w:r>
        <w:rPr>
          <w:rFonts w:ascii="Tahoma" w:hAnsi="Tahoma" w:cs="Tahoma"/>
        </w:rPr>
        <w:t>-------------------------------------------------------------------------------------</w:t>
      </w:r>
    </w:p>
    <w:p w:rsidR="00646698" w:rsidRDefault="00646698">
      <w:pPr>
        <w:rPr>
          <w:rFonts w:ascii="Tahoma" w:hAnsi="Tahoma" w:cs="Tahoma"/>
        </w:rPr>
      </w:pPr>
    </w:p>
    <w:p w:rsidR="00646698" w:rsidRDefault="00646698">
      <w:pPr>
        <w:rPr>
          <w:rFonts w:ascii="Tahoma" w:hAnsi="Tahoma" w:cs="Tahoma"/>
        </w:rPr>
      </w:pPr>
    </w:p>
    <w:p w:rsidR="00646698" w:rsidRDefault="00D244F3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Note: - ** </w:t>
      </w:r>
      <w:r>
        <w:rPr>
          <w:rFonts w:ascii="Tahoma" w:hAnsi="Tahoma" w:cs="Tahoma"/>
          <w:b/>
          <w:bCs/>
        </w:rPr>
        <w:t>Marked fields are mandatory; rest fields are optional to furnish.</w:t>
      </w:r>
    </w:p>
    <w:sectPr w:rsidR="00646698">
      <w:headerReference w:type="even" r:id="rId8"/>
      <w:headerReference w:type="default" r:id="rId9"/>
      <w:headerReference w:type="first" r:id="rId10"/>
      <w:pgSz w:w="11906" w:h="16838"/>
      <w:pgMar w:top="1440" w:right="707" w:bottom="56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698" w:rsidRDefault="00D244F3">
      <w:r>
        <w:separator/>
      </w:r>
    </w:p>
  </w:endnote>
  <w:endnote w:type="continuationSeparator" w:id="0">
    <w:p w:rsidR="00646698" w:rsidRDefault="00D2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698" w:rsidRDefault="00D244F3">
      <w:r>
        <w:separator/>
      </w:r>
    </w:p>
  </w:footnote>
  <w:footnote w:type="continuationSeparator" w:id="0">
    <w:p w:rsidR="00646698" w:rsidRDefault="00D24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698" w:rsidRDefault="00646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698" w:rsidRDefault="00646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698" w:rsidRDefault="006466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698"/>
    <w:rsid w:val="00646698"/>
    <w:rsid w:val="00D2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FCCC88"/>
  <w15:chartTrackingRefBased/>
  <w15:docId w15:val="{2CEC71DF-8FF7-47EA-AFD5-2B2DCA09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Mangal"/>
      <w:sz w:val="24"/>
      <w:szCs w:val="21"/>
      <w:lang w:val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Mangal"/>
      <w:sz w:val="24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hirwar@bhel.i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D3B82-DD90-40E1-BC34-7F8548A69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6113869wa</dc:creator>
  <cp:keywords/>
  <dc:description/>
  <cp:lastModifiedBy>Atul Chaturvedi</cp:lastModifiedBy>
  <cp:revision>23</cp:revision>
  <cp:lastPrinted>2018-10-01T09:32:00Z</cp:lastPrinted>
  <dcterms:created xsi:type="dcterms:W3CDTF">2022-07-07T02:56:00Z</dcterms:created>
  <dcterms:modified xsi:type="dcterms:W3CDTF">2024-09-19T04:02:00Z</dcterms:modified>
</cp:coreProperties>
</file>