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267136" w:rsidRPr="001920AD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267136">
        <w:rPr>
          <w:rFonts w:eastAsia="Times New Roman" w:cstheme="minorHAnsi"/>
          <w:b/>
          <w:bCs/>
        </w:rPr>
        <w:t>43032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67136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E3243032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952459" w:rsidRDefault="00952459" w:rsidP="009524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  <w:lang w:val="en-IN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710 MM X 900 MM SEMICURED CERAMIC SHEET (SCQ-H) AS PER A0235 REV-01. MATERIAL TO BE SUPPLIED IN PACKETS CONTAINING 100 SHEET. KRAFT PAPER OR PRESS PAPER TO BE USED AS SEPERATOR BETWEEN SHEETS.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267136" w:rsidP="00267136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6000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23072E" w:rsidP="00872C3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872C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952459" w:rsidRDefault="00952459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830 MM X 900 MM SEMICURED CERAMIC SHEET (SCQ-H) AS PER A0235 REV-01. MATERIAL TO BE SUPPLIED IN PACKETS CONTAINING 100 SHEET. KRAFT PAPER OR PRESS PAPER TO BE USED AS SEPERATOR BETWEEN SHEETS. PACKING &amp; MARKING AS PER SPECIFICATION</w:t>
            </w:r>
          </w:p>
        </w:tc>
        <w:tc>
          <w:tcPr>
            <w:tcW w:w="2126" w:type="dxa"/>
            <w:vAlign w:val="center"/>
          </w:tcPr>
          <w:p w:rsidR="008E4DE5" w:rsidRDefault="00267136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3000 SH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23072E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872C3E">
        <w:rPr>
          <w:rFonts w:eastAsia="LuzSans-Book" w:cs="Calibri"/>
        </w:rPr>
        <w:t>Bharti Gu</w:t>
      </w:r>
      <w:r w:rsidR="00952459">
        <w:rPr>
          <w:rFonts w:eastAsia="LuzSans-Book" w:cs="Calibri"/>
        </w:rPr>
        <w:t>pta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952459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  <w:bookmarkStart w:id="0" w:name="_GoBack"/>
      <w:bookmarkEnd w:id="0"/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7136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72C3E"/>
    <w:rsid w:val="008E4DE5"/>
    <w:rsid w:val="008F5F8E"/>
    <w:rsid w:val="00952459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4E06A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44</cp:revision>
  <dcterms:created xsi:type="dcterms:W3CDTF">2022-01-15T10:20:00Z</dcterms:created>
  <dcterms:modified xsi:type="dcterms:W3CDTF">2025-01-15T11:14:00Z</dcterms:modified>
</cp:coreProperties>
</file>