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BHARAT HEAVY ELECTRICALS LTD., BHOPAL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CMM-</w:t>
      </w:r>
      <w:r w:rsidR="009B2B8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STEEL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DIVISION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ADM BUILDING, 2</w:t>
      </w:r>
      <w:r w:rsidRPr="0078291E">
        <w:rPr>
          <w:rFonts w:ascii="Arial" w:eastAsia="Times New Roman" w:hAnsi="Arial" w:cs="Arial"/>
          <w:b/>
          <w:bCs/>
          <w:sz w:val="26"/>
          <w:szCs w:val="26"/>
          <w:vertAlign w:val="superscript"/>
          <w:lang w:val="en-US" w:eastAsia="en-IN"/>
        </w:rPr>
        <w:t>ND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FLOOR,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PIPLANI, BHOPAL – 462 022 M.P. (India)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PHONE NO.: +91 755 250</w:t>
      </w:r>
      <w:r w:rsidR="009B2B8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5805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447A7B" w:rsidRPr="0078291E" w:rsidRDefault="001A2B2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OPEN</w:t>
      </w:r>
      <w:r w:rsidR="0064313E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TENDER NOTICE NO.: CMM</w:t>
      </w: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64313E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/</w:t>
      </w: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6D3277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Steel</w:t>
      </w: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6D3277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/</w:t>
      </w: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6D3277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2</w:t>
      </w:r>
      <w:r w:rsidR="00526F45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5 - 26</w:t>
      </w: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157DE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/</w:t>
      </w: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157DE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E</w:t>
      </w:r>
      <w:r w:rsidR="00307961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14</w:t>
      </w:r>
      <w:r w:rsidR="00526F45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53033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Online bids in 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Two Part Bid System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on e-procurement portal are invited for Supply of the following item:</w:t>
      </w:r>
    </w:p>
    <w:p w:rsidR="00447A7B" w:rsidRPr="0078291E" w:rsidRDefault="00447A7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547"/>
        <w:gridCol w:w="3064"/>
        <w:gridCol w:w="1985"/>
        <w:gridCol w:w="1275"/>
        <w:gridCol w:w="1505"/>
      </w:tblGrid>
      <w:tr w:rsidR="00447A7B" w:rsidRPr="0078291E" w:rsidTr="00E34E22">
        <w:trPr>
          <w:trHeight w:val="80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S.N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Enquiry no.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Item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 xml:space="preserve">Qty. (in </w:t>
            </w:r>
            <w:r w:rsidR="00526F45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Meters</w:t>
            </w: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Tender Fee</w:t>
            </w:r>
          </w:p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(In Rs.)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Due date</w:t>
            </w:r>
          </w:p>
        </w:tc>
      </w:tr>
      <w:tr w:rsidR="00447A7B" w:rsidRPr="0078291E" w:rsidTr="00E34E22">
        <w:trPr>
          <w:trHeight w:val="154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01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7D7662" w:rsidP="004929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6"/>
                <w:szCs w:val="26"/>
                <w:lang w:val="en-US" w:eastAsia="en-IN"/>
              </w:rPr>
              <w:t>E14</w:t>
            </w:r>
            <w:r w:rsidR="00526F45">
              <w:rPr>
                <w:rFonts w:ascii="Arial" w:eastAsia="Times New Roman" w:hAnsi="Arial" w:cs="Arial"/>
                <w:b/>
                <w:bCs/>
                <w:sz w:val="26"/>
                <w:szCs w:val="26"/>
                <w:lang w:val="en-US" w:eastAsia="en-IN"/>
              </w:rPr>
              <w:t>53033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526F45" w:rsidP="00384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Various sizes of rectangular seamless tubes for HVDC KN800 project of PGCIL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526F45" w:rsidP="003079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5250 Meters</w:t>
            </w:r>
            <w:r w:rsidR="00E34E22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(+</w:t>
            </w:r>
            <w: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5</w:t>
            </w:r>
            <w:r w:rsidR="00E34E22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% / -</w:t>
            </w:r>
            <w: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5</w:t>
            </w:r>
            <w:r w:rsidR="00E34E22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9B2B8B" w:rsidP="007829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NIL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384D2D" w:rsidP="004929C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1</w:t>
            </w:r>
            <w:r w:rsidR="004929CD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6</w:t>
            </w:r>
            <w:r w:rsidR="001A2B2D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3</w:t>
            </w:r>
            <w:r w:rsidR="0001417C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0 </w:t>
            </w:r>
            <w:proofErr w:type="spellStart"/>
            <w:r w:rsidR="0001417C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hrs</w:t>
            </w:r>
            <w:proofErr w:type="spellEnd"/>
            <w:r w:rsidR="0001417C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IST on </w:t>
            </w:r>
            <w:r w:rsidR="00526F45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18.08.25</w:t>
            </w:r>
            <w:bookmarkStart w:id="0" w:name="_GoBack"/>
            <w:bookmarkEnd w:id="0"/>
          </w:p>
        </w:tc>
      </w:tr>
    </w:tbl>
    <w:p w:rsidR="00447A7B" w:rsidRPr="0078291E" w:rsidRDefault="00447A7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Complete tender document can be downloaded from </w:t>
      </w:r>
      <w:r w:rsidR="007D7662">
        <w:rPr>
          <w:rFonts w:ascii="Arial" w:eastAsia="Times New Roman" w:hAnsi="Arial" w:cs="Arial"/>
          <w:sz w:val="26"/>
          <w:szCs w:val="26"/>
          <w:lang w:val="en-US" w:eastAsia="en-IN"/>
        </w:rPr>
        <w:t>NIC e-procurement portal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website </w:t>
      </w:r>
      <w:r w:rsidR="007D7662" w:rsidRPr="007D7662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https://eprocurebhel.co.in/nicgep/app</w:t>
      </w:r>
      <w:r w:rsidR="007D7662" w:rsidRPr="00B124DD">
        <w:rPr>
          <w:rStyle w:val="object"/>
          <w:rFonts w:ascii="Arial" w:hAnsi="Arial" w:cs="Arial"/>
          <w:b/>
          <w:bCs/>
          <w:color w:val="6C2A0F"/>
          <w:sz w:val="18"/>
          <w:szCs w:val="18"/>
          <w:shd w:val="clear" w:color="auto" w:fill="FDFDFC"/>
        </w:rPr>
        <w:t xml:space="preserve"> </w:t>
      </w:r>
      <w:r w:rsidR="00CA5C19">
        <w:rPr>
          <w:rFonts w:ascii="Arial" w:eastAsia="Times New Roman" w:hAnsi="Arial" w:cs="Arial"/>
          <w:sz w:val="26"/>
          <w:szCs w:val="26"/>
          <w:lang w:val="en-US" w:eastAsia="en-IN"/>
        </w:rPr>
        <w:t>a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nd the tender to be submitted online and not later than 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1</w:t>
      </w:r>
      <w:r w:rsidR="00CA5C19">
        <w:rPr>
          <w:rFonts w:ascii="Arial" w:eastAsia="Times New Roman" w:hAnsi="Arial" w:cs="Arial"/>
          <w:sz w:val="26"/>
          <w:szCs w:val="26"/>
          <w:lang w:val="en-US" w:eastAsia="en-IN"/>
        </w:rPr>
        <w:t>6</w:t>
      </w:r>
      <w:r w:rsidR="001A2B2D">
        <w:rPr>
          <w:rFonts w:ascii="Arial" w:eastAsia="Times New Roman" w:hAnsi="Arial" w:cs="Arial"/>
          <w:sz w:val="26"/>
          <w:szCs w:val="26"/>
          <w:lang w:val="en-US" w:eastAsia="en-IN"/>
        </w:rPr>
        <w:t>3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0 </w:t>
      </w:r>
      <w:proofErr w:type="spellStart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hrs</w:t>
      </w:r>
      <w:proofErr w:type="spellEnd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IST 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>on the due date mentioned above. Late tenders will not be considered.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Tenders may not be considered if:</w:t>
      </w:r>
    </w:p>
    <w:p w:rsidR="00447A7B" w:rsidRPr="0078291E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Tender not submitted in two bid i.e., technical and price bid separately.</w:t>
      </w:r>
    </w:p>
    <w:p w:rsidR="00447A7B" w:rsidRPr="0078291E" w:rsidRDefault="0064313E" w:rsidP="007D7662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 xml:space="preserve">Tender not submitted </w:t>
      </w:r>
      <w:r w:rsidR="00465C33">
        <w:rPr>
          <w:rFonts w:ascii="Arial" w:hAnsi="Arial" w:cs="Arial"/>
          <w:sz w:val="26"/>
          <w:szCs w:val="26"/>
          <w:lang w:val="en-US"/>
        </w:rPr>
        <w:t xml:space="preserve">through </w:t>
      </w:r>
      <w:r w:rsidR="007D7662" w:rsidRPr="007D7662">
        <w:rPr>
          <w:rFonts w:ascii="Arial" w:hAnsi="Arial" w:cs="Arial"/>
          <w:b/>
          <w:bCs/>
          <w:color w:val="0000FF"/>
          <w:sz w:val="26"/>
          <w:szCs w:val="26"/>
          <w:u w:val="single"/>
        </w:rPr>
        <w:t>https://eprocurebhel.co.in/nicgep/app</w:t>
      </w:r>
      <w:r w:rsidR="007D7662">
        <w:rPr>
          <w:rFonts w:ascii="Arial" w:hAnsi="Arial" w:cs="Arial"/>
          <w:b/>
          <w:bCs/>
          <w:color w:val="0000FF"/>
          <w:sz w:val="26"/>
          <w:szCs w:val="26"/>
          <w:u w:val="single"/>
        </w:rPr>
        <w:t>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sz w:val="26"/>
          <w:szCs w:val="26"/>
          <w:lang w:val="en-US" w:eastAsia="en-IN"/>
        </w:rPr>
        <w:t xml:space="preserve">Note: </w:t>
      </w:r>
    </w:p>
    <w:p w:rsidR="009B2B8B" w:rsidRPr="0078291E" w:rsidRDefault="009B2B8B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All tender documents can be downloaded from e-procurement portal of BHEL as per above mentioned hyperlink.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For evaluation, exchange rate (TT selling rate of SBI) as on scheduled date of tender opening (technical bid in case of two part bid) shall be considered.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Paper bid will not be accepted in E-Tender.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All documents uploaded on e-portal along with the offer should be signed &amp; sealed.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Note: Tender should be submitted online on BHEL e-Tendering website </w:t>
      </w:r>
      <w:r w:rsidR="007D7662" w:rsidRPr="007D7662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https://eprocurebhel.co.in/nicgep/app</w:t>
      </w:r>
      <w:r w:rsidR="007D7662" w:rsidRPr="00B124DD">
        <w:rPr>
          <w:rStyle w:val="object"/>
          <w:rFonts w:ascii="Arial" w:hAnsi="Arial" w:cs="Arial"/>
          <w:b/>
          <w:bCs/>
          <w:color w:val="6C2A0F"/>
          <w:sz w:val="18"/>
          <w:szCs w:val="18"/>
          <w:shd w:val="clear" w:color="auto" w:fill="FDFDFC"/>
        </w:rPr>
        <w:t xml:space="preserve"> 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only. Late tenders will not be considered. </w:t>
      </w: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All corrigenda, addenda, amendments, time extensions, clarifications, etc., to the tender will be hosted on BHEL websites (</w:t>
      </w:r>
      <w:hyperlink r:id="rId5" w:history="1">
        <w:r w:rsidRPr="0078291E">
          <w:rPr>
            <w:rStyle w:val="Hyperlink"/>
            <w:rFonts w:ascii="Arial" w:eastAsia="Times New Roman" w:hAnsi="Arial" w:cs="Arial"/>
            <w:b/>
            <w:bCs/>
            <w:sz w:val="26"/>
            <w:szCs w:val="26"/>
            <w:lang w:val="en-US" w:eastAsia="en-IN"/>
          </w:rPr>
          <w:t>www.bhelbpl.co.in</w:t>
        </w:r>
      </w:hyperlink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and </w:t>
      </w:r>
      <w:hyperlink r:id="rId6" w:history="1">
        <w:r w:rsidRPr="0078291E">
          <w:rPr>
            <w:rStyle w:val="Hyperlink"/>
            <w:rFonts w:ascii="Arial" w:eastAsia="Times New Roman" w:hAnsi="Arial" w:cs="Arial"/>
            <w:b/>
            <w:bCs/>
            <w:sz w:val="26"/>
            <w:szCs w:val="26"/>
            <w:lang w:val="en-US" w:eastAsia="en-IN"/>
          </w:rPr>
          <w:t>www.bhel.com</w:t>
        </w:r>
      </w:hyperlink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) only. Bidders should regularly visit web sites to keep themselves updated.</w:t>
      </w: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1A2B2D" w:rsidP="003458FB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Sr. </w:t>
      </w:r>
      <w:r w:rsidR="003458F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Manager (CMM – Steel)</w:t>
      </w:r>
    </w:p>
    <w:sectPr w:rsidR="003458FB" w:rsidRPr="0078291E">
      <w:pgSz w:w="11906" w:h="16838"/>
      <w:pgMar w:top="432" w:right="432" w:bottom="288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22778"/>
    <w:multiLevelType w:val="hybridMultilevel"/>
    <w:tmpl w:val="28AA67F8"/>
    <w:lvl w:ilvl="0" w:tplc="855471D2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1486"/>
    <w:multiLevelType w:val="hybridMultilevel"/>
    <w:tmpl w:val="DBA00B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C1244"/>
    <w:multiLevelType w:val="hybridMultilevel"/>
    <w:tmpl w:val="3E7A429A"/>
    <w:lvl w:ilvl="0" w:tplc="6E506F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933C70"/>
    <w:multiLevelType w:val="hybridMultilevel"/>
    <w:tmpl w:val="6540AF0C"/>
    <w:lvl w:ilvl="0" w:tplc="8076D82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E3C0A"/>
    <w:multiLevelType w:val="hybridMultilevel"/>
    <w:tmpl w:val="B7642090"/>
    <w:lvl w:ilvl="0" w:tplc="AD18F1D8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D15273E"/>
    <w:multiLevelType w:val="hybridMultilevel"/>
    <w:tmpl w:val="572EEA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en-US" w:vendorID="64" w:dllVersion="6" w:nlCheck="1" w:checkStyle="0"/>
  <w:activeWritingStyle w:appName="MSWord" w:lang="en-IN" w:vendorID="64" w:dllVersion="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A7B"/>
    <w:rsid w:val="0001417C"/>
    <w:rsid w:val="000836AA"/>
    <w:rsid w:val="00112177"/>
    <w:rsid w:val="00157DEB"/>
    <w:rsid w:val="001A2B2D"/>
    <w:rsid w:val="00230CD1"/>
    <w:rsid w:val="00267FEF"/>
    <w:rsid w:val="00307961"/>
    <w:rsid w:val="003458FB"/>
    <w:rsid w:val="00384D2D"/>
    <w:rsid w:val="00447A7B"/>
    <w:rsid w:val="00465C33"/>
    <w:rsid w:val="004929CD"/>
    <w:rsid w:val="00511D3C"/>
    <w:rsid w:val="00526F45"/>
    <w:rsid w:val="00532A82"/>
    <w:rsid w:val="00626BC6"/>
    <w:rsid w:val="0064313E"/>
    <w:rsid w:val="006D3277"/>
    <w:rsid w:val="006F3E0A"/>
    <w:rsid w:val="00751EEE"/>
    <w:rsid w:val="0078291E"/>
    <w:rsid w:val="007D7662"/>
    <w:rsid w:val="0083301D"/>
    <w:rsid w:val="008374FC"/>
    <w:rsid w:val="008849C4"/>
    <w:rsid w:val="00914AB8"/>
    <w:rsid w:val="009B2B8B"/>
    <w:rsid w:val="00B449EA"/>
    <w:rsid w:val="00C04357"/>
    <w:rsid w:val="00CA5C19"/>
    <w:rsid w:val="00E34E22"/>
    <w:rsid w:val="00EE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E683D"/>
  <w15:docId w15:val="{F29B65F1-AA0E-4228-8297-129913FD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grame">
    <w:name w:val="grame"/>
    <w:basedOn w:val="DefaultParagraphFont"/>
  </w:style>
  <w:style w:type="character" w:customStyle="1" w:styleId="spelle">
    <w:name w:val="spelle"/>
    <w:basedOn w:val="DefaultParagraphFont"/>
  </w:style>
  <w:style w:type="paragraph" w:styleId="ListParagraph">
    <w:name w:val="List Paragraph"/>
    <w:basedOn w:val="Normal"/>
    <w:uiPriority w:val="34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  <w:style w:type="character" w:customStyle="1" w:styleId="object">
    <w:name w:val="object"/>
    <w:rsid w:val="007D7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.com/" TargetMode="External"/><Relationship Id="rId5" Type="http://schemas.openxmlformats.org/officeDocument/2006/relationships/hyperlink" Target="http://www.bhelbpl.co.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3960811wa</dc:creator>
  <cp:lastModifiedBy>Vineet Suman</cp:lastModifiedBy>
  <cp:revision>3</cp:revision>
  <cp:lastPrinted>2025-02-25T05:15:00Z</cp:lastPrinted>
  <dcterms:created xsi:type="dcterms:W3CDTF">2025-08-07T06:10:00Z</dcterms:created>
  <dcterms:modified xsi:type="dcterms:W3CDTF">2025-08-07T06:14:00Z</dcterms:modified>
</cp:coreProperties>
</file>