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BE" w:rsidRDefault="008E7DBE" w:rsidP="008E7DBE">
      <w:pPr>
        <w:ind w:left="3600" w:hanging="3600"/>
        <w:rPr>
          <w:rFonts w:ascii="Tahoma" w:hAnsi="Tahoma" w:cs="Tahoma"/>
        </w:rPr>
      </w:pPr>
    </w:p>
    <w:p w:rsidR="008E7DBE" w:rsidRDefault="008E7DBE" w:rsidP="008E7DBE">
      <w:pPr>
        <w:ind w:left="3600" w:hanging="3600"/>
        <w:rPr>
          <w:rFonts w:ascii="Tahoma" w:hAnsi="Tahoma" w:cs="Tahoma"/>
        </w:rPr>
      </w:pPr>
    </w:p>
    <w:p w:rsidR="008E7DBE" w:rsidRDefault="008E7DBE" w:rsidP="008E7DBE">
      <w:pPr>
        <w:ind w:left="3600" w:hanging="360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8E7DBE" w:rsidRDefault="008E7DBE" w:rsidP="008E7DBE">
      <w:pPr>
        <w:ind w:left="3600" w:hanging="360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8E7DBE" w:rsidRDefault="008E7DBE" w:rsidP="008E7DBE">
      <w:pPr>
        <w:ind w:left="3600" w:hanging="3600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1509C2">
        <w:rPr>
          <w:rFonts w:asciiTheme="minorHAnsi" w:hAnsiTheme="minorHAnsi" w:cstheme="minorHAnsi"/>
          <w:b/>
          <w:bCs/>
          <w:sz w:val="32"/>
          <w:szCs w:val="32"/>
          <w:u w:val="single"/>
        </w:rPr>
        <w:t>Note</w:t>
      </w:r>
      <w:r w:rsidRPr="001509C2">
        <w:rPr>
          <w:rFonts w:asciiTheme="minorHAnsi" w:hAnsiTheme="minorHAnsi" w:cstheme="minorHAnsi"/>
          <w:b/>
          <w:bCs/>
        </w:rPr>
        <w:t xml:space="preserve">: - Vendors are required to submit the offer through </w:t>
      </w:r>
      <w:r w:rsidRPr="00341307">
        <w:rPr>
          <w:rStyle w:val="Hyperlink"/>
        </w:rPr>
        <w:t>https://eprocurebhel.co.in</w:t>
      </w:r>
    </w:p>
    <w:p w:rsidR="008E7DBE" w:rsidRPr="001509C2" w:rsidRDefault="008E7DBE" w:rsidP="008E7DBE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All corrigendum (if any) shall be issued on </w:t>
      </w:r>
      <w:r w:rsidRPr="00341307">
        <w:rPr>
          <w:rStyle w:val="Hyperlink"/>
        </w:rPr>
        <w:t>https://eprocurebhel.co.in</w:t>
      </w:r>
      <w:r>
        <w:rPr>
          <w:rFonts w:asciiTheme="minorHAnsi" w:hAnsiTheme="minorHAnsi" w:cstheme="minorHAnsi"/>
          <w:b/>
          <w:bCs/>
        </w:rPr>
        <w:t xml:space="preserve"> only.  Vendors are requested to visit the same.</w:t>
      </w:r>
    </w:p>
    <w:p w:rsidR="00E26E8C" w:rsidRDefault="008E7DBE"/>
    <w:sectPr w:rsidR="00E26E8C" w:rsidSect="003616B9">
      <w:pgSz w:w="11906" w:h="16838"/>
      <w:pgMar w:top="259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4A"/>
    <w:rsid w:val="00546F4A"/>
    <w:rsid w:val="008E7DBE"/>
    <w:rsid w:val="00E85CED"/>
    <w:rsid w:val="00E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AAA1"/>
  <w15:chartTrackingRefBased/>
  <w15:docId w15:val="{98FF7023-C2D9-425C-A4A7-E55403A7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DBE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7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1293753wx</dc:creator>
  <cp:keywords/>
  <dc:description/>
  <cp:lastModifiedBy>1293753wx</cp:lastModifiedBy>
  <cp:revision>2</cp:revision>
  <dcterms:created xsi:type="dcterms:W3CDTF">2021-10-07T12:32:00Z</dcterms:created>
  <dcterms:modified xsi:type="dcterms:W3CDTF">2021-10-07T12:32:00Z</dcterms:modified>
</cp:coreProperties>
</file>