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4215F7">
        <w:rPr>
          <w:rFonts w:eastAsia="Times New Roman" w:cstheme="minorHAnsi"/>
          <w:b/>
          <w:bCs/>
        </w:rPr>
        <w:t>26</w:t>
      </w:r>
      <w:r w:rsidR="00B60970">
        <w:rPr>
          <w:rFonts w:eastAsia="Times New Roman" w:cstheme="minorHAnsi"/>
          <w:b/>
          <w:bCs/>
        </w:rPr>
        <w:t>23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4215F7" w:rsidRPr="002B7B93">
          <w:rPr>
            <w:rStyle w:val="Hyperlink"/>
            <w:rFonts w:eastAsia="Times New Roman" w:cstheme="minorHAnsi"/>
            <w:b/>
            <w:bCs/>
          </w:rPr>
          <w:t>rameshbhel@bhel.in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</w:t>
      </w:r>
      <w:r w:rsidR="009D6E62">
        <w:rPr>
          <w:rFonts w:eastAsia="Times New Roman" w:cstheme="minorHAnsi"/>
          <w:b/>
          <w:bCs/>
        </w:rPr>
        <w:t>04316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258"/>
        <w:gridCol w:w="4536"/>
        <w:gridCol w:w="1842"/>
        <w:gridCol w:w="1208"/>
      </w:tblGrid>
      <w:tr w:rsidR="00447259" w:rsidTr="009D6E62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  <w:proofErr w:type="gramEnd"/>
          </w:p>
        </w:tc>
        <w:tc>
          <w:tcPr>
            <w:tcW w:w="125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53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842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9D6E62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9D6E62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258" w:type="dxa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4215F7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</w:t>
            </w:r>
            <w:r w:rsidR="00262EE3">
              <w:rPr>
                <w:rFonts w:eastAsia="Times New Roman" w:cstheme="minorHAnsi"/>
                <w:b/>
                <w:bCs/>
              </w:rPr>
              <w:t>04301</w:t>
            </w:r>
            <w:r w:rsidR="009D6E62">
              <w:rPr>
                <w:rFonts w:eastAsia="Times New Roman" w:cstheme="minorHAnsi"/>
                <w:b/>
                <w:bCs/>
              </w:rPr>
              <w:t>6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  <w:hideMark/>
          </w:tcPr>
          <w:p w:rsidR="009D6E62" w:rsidRPr="009D6E62" w:rsidRDefault="00262EE3" w:rsidP="009D6E62">
            <w:pPr>
              <w:autoSpaceDE w:val="0"/>
              <w:autoSpaceDN w:val="0"/>
              <w:adjustRightInd w:val="0"/>
              <w:jc w:val="left"/>
              <w:rPr>
                <w:rFonts w:cstheme="minorHAnsi"/>
                <w:lang w:val="en-IN" w:bidi="he-IL"/>
              </w:rPr>
            </w:pPr>
            <w:r w:rsidRPr="00262EE3">
              <w:rPr>
                <w:rFonts w:cstheme="minorHAnsi"/>
                <w:b/>
                <w:bCs/>
                <w:sz w:val="20"/>
                <w:szCs w:val="20"/>
              </w:rPr>
              <w:t xml:space="preserve">#1- </w:t>
            </w:r>
            <w:r w:rsidR="009D6E62" w:rsidRPr="009D6E62">
              <w:rPr>
                <w:rFonts w:cstheme="minorHAnsi"/>
                <w:lang w:val="en-IN" w:bidi="he-IL"/>
              </w:rPr>
              <w:t>(</w:t>
            </w:r>
            <w:proofErr w:type="gramStart"/>
            <w:r w:rsidR="009D6E62" w:rsidRPr="009D6E62">
              <w:rPr>
                <w:rFonts w:cstheme="minorHAnsi"/>
                <w:lang w:val="en-IN" w:bidi="he-IL"/>
              </w:rPr>
              <w:t>1)SLGC</w:t>
            </w:r>
            <w:proofErr w:type="gramEnd"/>
            <w:r w:rsidR="009D6E62" w:rsidRPr="009D6E62">
              <w:rPr>
                <w:rFonts w:cstheme="minorHAnsi"/>
                <w:lang w:val="en-IN" w:bidi="he-IL"/>
              </w:rPr>
              <w:t>-94T(TM4603AY/CY)GEAR BLANK AS PER DRG.NO.34391641017 REV.02 AND PURCHASE SPECIFICATION TM10581 REV.08</w:t>
            </w:r>
            <w:r w:rsidR="009D6E62">
              <w:rPr>
                <w:rFonts w:cstheme="minorHAnsi"/>
                <w:lang w:val="en-IN" w:bidi="he-IL"/>
              </w:rPr>
              <w:t xml:space="preserve">   </w:t>
            </w:r>
            <w:r w:rsidR="009D6E62" w:rsidRPr="009D6E62">
              <w:rPr>
                <w:rFonts w:cstheme="minorHAnsi"/>
                <w:lang w:val="en-IN" w:bidi="he-IL"/>
              </w:rPr>
              <w:t>(2) TEST BAR TO BE SUPPLIED AS PER MATERIAL SPECIFICATION. (3)</w:t>
            </w:r>
            <w:r w:rsidR="009D6E62">
              <w:rPr>
                <w:rFonts w:cstheme="minorHAnsi"/>
                <w:lang w:val="en-IN" w:bidi="he-IL"/>
              </w:rPr>
              <w:t xml:space="preserve"> </w:t>
            </w:r>
            <w:r w:rsidR="009D6E62" w:rsidRPr="009D6E62">
              <w:rPr>
                <w:rFonts w:cstheme="minorHAnsi"/>
                <w:lang w:val="en-IN" w:bidi="he-IL"/>
              </w:rPr>
              <w:t>IDENTIFICATION DETAILS (AS JOB SR.NO</w:t>
            </w:r>
            <w:proofErr w:type="gramStart"/>
            <w:r w:rsidR="009D6E62" w:rsidRPr="009D6E62">
              <w:rPr>
                <w:rFonts w:cstheme="minorHAnsi"/>
                <w:lang w:val="en-IN" w:bidi="he-IL"/>
              </w:rPr>
              <w:t>.,PO.NO</w:t>
            </w:r>
            <w:proofErr w:type="gramEnd"/>
            <w:r w:rsidR="009D6E62" w:rsidRPr="009D6E62">
              <w:rPr>
                <w:rFonts w:cstheme="minorHAnsi"/>
                <w:lang w:val="en-IN" w:bidi="he-IL"/>
              </w:rPr>
              <w:t>.,HEAT NO.,SUPP CODE,AND DRG. NO.ETC)</w:t>
            </w:r>
            <w:r w:rsidR="009D6E62">
              <w:rPr>
                <w:rFonts w:cstheme="minorHAnsi"/>
                <w:lang w:val="en-IN" w:bidi="he-IL"/>
              </w:rPr>
              <w:t xml:space="preserve"> </w:t>
            </w:r>
            <w:r w:rsidR="009D6E62" w:rsidRPr="009D6E62">
              <w:rPr>
                <w:rFonts w:cstheme="minorHAnsi"/>
                <w:lang w:val="en-IN" w:bidi="he-IL"/>
              </w:rPr>
              <w:t>TO</w:t>
            </w:r>
            <w:r w:rsidR="009D6E62">
              <w:rPr>
                <w:rFonts w:cstheme="minorHAnsi"/>
                <w:lang w:val="en-IN" w:bidi="he-IL"/>
              </w:rPr>
              <w:t xml:space="preserve"> </w:t>
            </w:r>
            <w:r w:rsidR="009D6E62" w:rsidRPr="009D6E62">
              <w:rPr>
                <w:rFonts w:cstheme="minorHAnsi"/>
                <w:lang w:val="en-IN" w:bidi="he-IL"/>
              </w:rPr>
              <w:t>BE PUNCHED ON WEB PORTION OF GEAR BLANK AND INSCRIBED WITH WHITE PAINT ON OUT SIDE DIA OF GEAR</w:t>
            </w:r>
          </w:p>
          <w:p w:rsidR="008E4DE5" w:rsidRPr="00262EE3" w:rsidRDefault="009D6E62" w:rsidP="009D6E62">
            <w:pPr>
              <w:spacing w:after="7" w:line="245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9D6E62">
              <w:rPr>
                <w:rFonts w:cstheme="minorHAnsi"/>
                <w:lang w:val="en-IN" w:bidi="he-IL"/>
              </w:rPr>
              <w:t>WHEEL BLANK AND TEST BARS.</w:t>
            </w:r>
          </w:p>
        </w:tc>
        <w:tc>
          <w:tcPr>
            <w:tcW w:w="1842" w:type="dxa"/>
            <w:vAlign w:val="center"/>
            <w:hideMark/>
          </w:tcPr>
          <w:p w:rsidR="008E4DE5" w:rsidRPr="00575820" w:rsidRDefault="009D6E62" w:rsidP="004215F7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60</w:t>
            </w:r>
            <w:r w:rsidR="0023072E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="00262EE3">
              <w:rPr>
                <w:rFonts w:cstheme="minorHAnsi"/>
                <w:b/>
                <w:bCs/>
                <w:lang w:val="en-IN" w:bidi="hi-IN"/>
              </w:rPr>
              <w:t>No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r>
              <w:rPr>
                <w:rFonts w:cstheme="minorHAnsi"/>
                <w:b/>
                <w:bCs/>
                <w:color w:val="000000"/>
              </w:rPr>
              <w:t>3</w:t>
            </w:r>
            <w:r w:rsidR="00262EE3">
              <w:rPr>
                <w:rFonts w:cstheme="minorHAnsi"/>
                <w:b/>
                <w:bCs/>
                <w:color w:val="000000"/>
              </w:rPr>
              <w:t>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Align w:val="center"/>
            <w:hideMark/>
          </w:tcPr>
          <w:p w:rsidR="008E4DE5" w:rsidRDefault="009D6E62" w:rsidP="004215F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04</w:t>
            </w:r>
            <w:r w:rsidR="004215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01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  <w:bookmarkStart w:id="0" w:name="_GoBack"/>
      <w:bookmarkEnd w:id="0"/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4215F7">
      <w:pPr>
        <w:jc w:val="left"/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4215F7">
        <w:rPr>
          <w:rFonts w:eastAsia="LuzSans-Book" w:cs="Calibri"/>
        </w:rPr>
        <w:t xml:space="preserve">  Ramesh Kumar Singh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4215F7">
        <w:rPr>
          <w:rFonts w:eastAsia="Times New Roman" w:cstheme="minorHAnsi"/>
        </w:rPr>
        <w:t>Sr</w:t>
      </w:r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3072E"/>
    <w:rsid w:val="00262EE3"/>
    <w:rsid w:val="00357989"/>
    <w:rsid w:val="00372746"/>
    <w:rsid w:val="0039648C"/>
    <w:rsid w:val="003E6A13"/>
    <w:rsid w:val="004215F7"/>
    <w:rsid w:val="00445361"/>
    <w:rsid w:val="00447259"/>
    <w:rsid w:val="00476381"/>
    <w:rsid w:val="0048079B"/>
    <w:rsid w:val="00504B0E"/>
    <w:rsid w:val="00526023"/>
    <w:rsid w:val="00575820"/>
    <w:rsid w:val="005F0BA6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A35FD"/>
    <w:rsid w:val="008E4DE5"/>
    <w:rsid w:val="008F5F8E"/>
    <w:rsid w:val="00975E1C"/>
    <w:rsid w:val="009D6E62"/>
    <w:rsid w:val="00A12D48"/>
    <w:rsid w:val="00A43925"/>
    <w:rsid w:val="00A73A2B"/>
    <w:rsid w:val="00B24A31"/>
    <w:rsid w:val="00B60970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96899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rameshbhel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Ramesh Kumar Singh</cp:lastModifiedBy>
  <cp:revision>47</cp:revision>
  <dcterms:created xsi:type="dcterms:W3CDTF">2022-01-15T10:20:00Z</dcterms:created>
  <dcterms:modified xsi:type="dcterms:W3CDTF">2024-12-24T10:16:00Z</dcterms:modified>
</cp:coreProperties>
</file>