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5.25pt" o:ole="" fillcolor="window">
                  <v:imagedata r:id="rId6" o:title=""/>
                </v:shape>
                <o:OLEObject Type="Embed" ProgID="Word.Picture.8" ShapeID="_x0000_i1025" DrawAspect="Content" ObjectID="_1796021712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Default="00D90A43" w:rsidP="00C659B1">
            <w:pPr>
              <w:pStyle w:val="Heading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MEDICAL DEPARTMENT </w:t>
            </w:r>
          </w:p>
          <w:p w:rsidR="00D90A43" w:rsidRPr="00D90A43" w:rsidRDefault="00D90A43" w:rsidP="00D90A43"/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C42A4" w:rsidRDefault="00CB0181" w:rsidP="00F723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CORRIGENDUM for</w:t>
            </w: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="00A30EED"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="00F72387">
              <w:rPr>
                <w:rFonts w:ascii="Century Gothic" w:hAnsi="Century Gothic"/>
                <w:b/>
                <w:sz w:val="24"/>
                <w:szCs w:val="24"/>
              </w:rPr>
              <w:t>103</w:t>
            </w:r>
            <w:bookmarkStart w:id="0" w:name="_GoBack"/>
            <w:bookmarkEnd w:id="0"/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</w:t>
            </w:r>
            <w:r w:rsidR="009502EF">
              <w:rPr>
                <w:rFonts w:ascii="Century Gothic" w:hAnsi="Century Gothic"/>
                <w:sz w:val="24"/>
                <w:szCs w:val="24"/>
              </w:rPr>
              <w:t>hone :</w:t>
            </w:r>
            <w:proofErr w:type="gramEnd"/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  <w:r w:rsidR="009502E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7072 </w:t>
            </w:r>
          </w:p>
          <w:p w:rsidR="009502EF" w:rsidRDefault="003F5EE8" w:rsidP="009502E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8" w:history="1">
              <w:r w:rsidR="009502EF" w:rsidRPr="00AC42A4">
                <w:rPr>
                  <w:rStyle w:val="Hyperlink"/>
                  <w:rFonts w:ascii="Century Gothic" w:hAnsi="Century Gothic"/>
                  <w:bCs/>
                  <w:color w:val="auto"/>
                  <w:sz w:val="24"/>
                  <w:szCs w:val="24"/>
                </w:rPr>
                <w:t>gmuru@bhel.in</w:t>
              </w:r>
            </w:hyperlink>
          </w:p>
          <w:p w:rsidR="009510DA" w:rsidRPr="00AC42A4" w:rsidRDefault="009D4F9C" w:rsidP="009502EF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u w:val="single"/>
              </w:rPr>
              <w:t>medsurstores1@bhel.in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64"/>
        <w:gridCol w:w="4519"/>
      </w:tblGrid>
      <w:tr w:rsidR="00AC42A4" w:rsidRPr="00AC42A4" w:rsidTr="00272F5C">
        <w:trPr>
          <w:trHeight w:val="757"/>
          <w:jc w:val="center"/>
        </w:trPr>
        <w:tc>
          <w:tcPr>
            <w:tcW w:w="3397" w:type="dxa"/>
          </w:tcPr>
          <w:p w:rsidR="00B05006" w:rsidRPr="00821A6E" w:rsidRDefault="00BC5F23" w:rsidP="00821A6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21A6E">
              <w:rPr>
                <w:rFonts w:ascii="Century Gothic" w:hAnsi="Century Gothic"/>
                <w:bCs/>
                <w:sz w:val="24"/>
                <w:szCs w:val="24"/>
              </w:rPr>
              <w:t>Bid r</w:t>
            </w:r>
            <w:r w:rsidR="00B05006" w:rsidRPr="00821A6E">
              <w:rPr>
                <w:rFonts w:ascii="Century Gothic" w:hAnsi="Century Gothic"/>
                <w:bCs/>
                <w:sz w:val="24"/>
                <w:szCs w:val="24"/>
              </w:rPr>
              <w:t xml:space="preserve">eference Number                         </w:t>
            </w:r>
            <w:r w:rsidR="00A30EED" w:rsidRPr="00A30EED">
              <w:rPr>
                <w:b/>
                <w:bCs/>
              </w:rPr>
              <w:t>HPBP:MED:STD:31:SPOT:RC</w:t>
            </w:r>
          </w:p>
        </w:tc>
        <w:tc>
          <w:tcPr>
            <w:tcW w:w="1764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A30EED" w:rsidP="00A30EE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9D4F9C">
              <w:rPr>
                <w:rFonts w:ascii="Century Gothic" w:hAnsi="Century Gothic"/>
                <w:b/>
                <w:sz w:val="24"/>
                <w:szCs w:val="24"/>
              </w:rPr>
              <w:t>.2024</w:t>
            </w:r>
          </w:p>
        </w:tc>
        <w:tc>
          <w:tcPr>
            <w:tcW w:w="4519" w:type="dxa"/>
          </w:tcPr>
          <w:p w:rsidR="00B05006" w:rsidRPr="00AC42A4" w:rsidRDefault="00B05006" w:rsidP="00A30EE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Due date for submission of quotation </w:t>
            </w:r>
            <w:r w:rsidR="00A30EED" w:rsidRPr="00A30EED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821A6E" w:rsidRPr="00A30EED"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="00272F5C" w:rsidRPr="00A30EED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21A6E" w:rsidRPr="00A30EED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A30EED" w:rsidRPr="00A30EED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9D4F9C" w:rsidRPr="00A30EED">
              <w:rPr>
                <w:rFonts w:ascii="Century Gothic" w:hAnsi="Century Gothic"/>
                <w:b/>
                <w:sz w:val="24"/>
                <w:szCs w:val="24"/>
              </w:rPr>
              <w:t>.2024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Due date for submission of </w:t>
            </w:r>
            <w:r w:rsidR="009510DA" w:rsidRPr="00AC42A4">
              <w:rPr>
                <w:rFonts w:ascii="Century Gothic" w:hAnsi="Century Gothic"/>
                <w:b/>
                <w:sz w:val="24"/>
                <w:szCs w:val="24"/>
              </w:rPr>
              <w:t>offer</w:t>
            </w:r>
            <w:r w:rsidR="00CF6D93"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is extended up to </w:t>
            </w:r>
            <w:r w:rsidR="00A30EED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27</w:t>
            </w:r>
            <w:r w:rsidR="009D4F9C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821A6E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A30EED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9D4F9C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.2024</w:t>
            </w:r>
            <w:r w:rsidR="007702BA" w:rsidRPr="009A321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, 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842B4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:00</w:t>
            </w:r>
            <w:r w:rsidR="00AC42A4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Hours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8B4B78">
            <w:pPr>
              <w:pStyle w:val="Header"/>
              <w:tabs>
                <w:tab w:val="left" w:pos="840"/>
              </w:tabs>
              <w:ind w:left="36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All other terms and conditions as published remain unaltered</w:t>
            </w:r>
            <w:r w:rsidR="00BC5F23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Tender documents can be downloaded from BHEL web site </w:t>
            </w:r>
            <w:hyperlink r:id="rId9" w:history="1">
              <w:r>
                <w:rPr>
                  <w:rStyle w:val="Hyperlink"/>
                  <w:sz w:val="24"/>
                </w:rPr>
                <w:t>http://www.bhel.com</w:t>
              </w:r>
            </w:hyperlink>
            <w:r>
              <w:rPr>
                <w:sz w:val="24"/>
              </w:rPr>
              <w:t xml:space="preserve"> under reference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NIT_8</w:t>
            </w:r>
            <w:r w:rsidR="00A30EED">
              <w:rPr>
                <w:rFonts w:ascii="Century Gothic" w:hAnsi="Century Gothic"/>
                <w:b/>
                <w:sz w:val="24"/>
                <w:szCs w:val="24"/>
              </w:rPr>
              <w:t>7103</w:t>
            </w:r>
            <w:r>
              <w:rPr>
                <w:sz w:val="24"/>
              </w:rPr>
              <w:t>”</w:t>
            </w:r>
            <w:r w:rsidR="00D90A43">
              <w:rPr>
                <w:sz w:val="24"/>
              </w:rPr>
              <w:t xml:space="preserve"> and from </w:t>
            </w:r>
            <w:r w:rsidR="00D90A43">
              <w:rPr>
                <w:rFonts w:ascii="Calibri" w:hAnsi="Calibri" w:cs="Calibri"/>
                <w:sz w:val="22"/>
                <w:szCs w:val="22"/>
                <w:lang w:val="en-IN" w:eastAsia="en-IN" w:bidi="hi-IN"/>
              </w:rPr>
              <w:t xml:space="preserve">EPROCUREMENT PORTAL: </w:t>
            </w:r>
            <w:hyperlink r:id="rId10" w:history="1">
              <w:r w:rsidR="00D90A43" w:rsidRPr="007A0A97">
                <w:rPr>
                  <w:rStyle w:val="Hyperlink"/>
                  <w:rFonts w:ascii="Times-Roman" w:hAnsi="Times-Roman" w:cs="Times-Roman"/>
                  <w:sz w:val="24"/>
                  <w:szCs w:val="24"/>
                  <w:lang w:val="en-IN" w:eastAsia="en-IN" w:bidi="hi-IN"/>
                </w:rPr>
                <w:t>https://eprocurebhel.co.in</w:t>
              </w:r>
            </w:hyperlink>
            <w:r w:rsidR="00D90A43"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 xml:space="preserve"> </w:t>
            </w:r>
            <w:r w:rsidR="00D90A43">
              <w:rPr>
                <w:sz w:val="24"/>
              </w:rPr>
              <w:t xml:space="preserve">  under ref “</w:t>
            </w:r>
            <w:r w:rsidR="00A30EED" w:rsidRPr="00A30EED">
              <w:rPr>
                <w:b/>
                <w:bCs/>
              </w:rPr>
              <w:t>HPBP:MED:STD:31:SPOT:RC</w:t>
            </w:r>
            <w:r w:rsidR="00D90A43">
              <w:rPr>
                <w:b/>
                <w:bCs/>
              </w:rPr>
              <w:t>”</w:t>
            </w:r>
          </w:p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BC5F23" w:rsidRPr="00AC42A4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D90A43" w:rsidP="00A30EED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4"/>
              </w:rPr>
              <w:t xml:space="preserve">Submit offer in portal:  </w:t>
            </w:r>
            <w:r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>https://eprocurebhel.co.in</w:t>
            </w:r>
            <w:r w:rsidR="009502EF" w:rsidRPr="009502EF">
              <w:rPr>
                <w:sz w:val="24"/>
              </w:rPr>
              <w:t xml:space="preserve"> before the due date &amp; time</w:t>
            </w:r>
            <w:r w:rsidR="009502EF">
              <w:rPr>
                <w:sz w:val="24"/>
              </w:rPr>
              <w:t xml:space="preserve"> </w:t>
            </w:r>
            <w:r w:rsidR="00A30EED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27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</w:t>
            </w:r>
            <w:r w:rsidR="00821A6E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</w:t>
            </w:r>
            <w:r w:rsidR="00A30EED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2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.2024</w:t>
            </w:r>
            <w:r w:rsidR="009502EF" w:rsidRPr="00842B4B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 12:00 hrs</w:t>
            </w:r>
            <w:r w:rsidR="009502EF" w:rsidRPr="00D90A4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BC5F23" w:rsidRPr="00D90A43">
              <w:rPr>
                <w:sz w:val="22"/>
                <w:szCs w:val="22"/>
              </w:rPr>
              <w:t xml:space="preserve">; </w:t>
            </w:r>
            <w:r w:rsidR="00BC5F23" w:rsidRPr="00AF5827">
              <w:rPr>
                <w:sz w:val="24"/>
              </w:rPr>
              <w:t xml:space="preserve">PART 1 bid will be opened at </w:t>
            </w:r>
            <w:r w:rsidR="009502EF" w:rsidRPr="00842B4B">
              <w:rPr>
                <w:b/>
                <w:bCs/>
                <w:sz w:val="24"/>
              </w:rPr>
              <w:t>1</w:t>
            </w:r>
            <w:r w:rsidR="00A30EED">
              <w:rPr>
                <w:b/>
                <w:bCs/>
                <w:sz w:val="24"/>
              </w:rPr>
              <w:t>5</w:t>
            </w:r>
            <w:r w:rsidR="00BC5F23" w:rsidRPr="00842B4B">
              <w:rPr>
                <w:b/>
                <w:bCs/>
                <w:sz w:val="24"/>
              </w:rPr>
              <w:t>:</w:t>
            </w:r>
            <w:r w:rsidR="009502EF" w:rsidRPr="00842B4B">
              <w:rPr>
                <w:b/>
                <w:bCs/>
                <w:sz w:val="24"/>
              </w:rPr>
              <w:t>0</w:t>
            </w:r>
            <w:r w:rsidR="00BC5F23" w:rsidRPr="00842B4B">
              <w:rPr>
                <w:b/>
                <w:bCs/>
                <w:sz w:val="24"/>
              </w:rPr>
              <w:t>0</w:t>
            </w:r>
            <w:r w:rsidR="009502EF" w:rsidRPr="00842B4B">
              <w:rPr>
                <w:b/>
                <w:bCs/>
                <w:sz w:val="24"/>
              </w:rPr>
              <w:t xml:space="preserve"> h</w:t>
            </w:r>
            <w:r w:rsidRPr="00842B4B">
              <w:rPr>
                <w:b/>
                <w:bCs/>
                <w:sz w:val="24"/>
              </w:rPr>
              <w:t>rs</w:t>
            </w:r>
            <w:r w:rsidR="009502EF" w:rsidRPr="00842B4B">
              <w:rPr>
                <w:color w:val="FF0000"/>
                <w:sz w:val="24"/>
              </w:rPr>
              <w:t xml:space="preserve"> </w:t>
            </w:r>
            <w:r w:rsidR="009502EF">
              <w:rPr>
                <w:sz w:val="24"/>
              </w:rPr>
              <w:t>on the due date</w:t>
            </w:r>
            <w:r w:rsidR="00BC5F23" w:rsidRPr="00AF5827">
              <w:rPr>
                <w:sz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11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E8" w:rsidRDefault="003F5EE8">
      <w:r>
        <w:separator/>
      </w:r>
    </w:p>
  </w:endnote>
  <w:endnote w:type="continuationSeparator" w:id="0">
    <w:p w:rsidR="003F5EE8" w:rsidRDefault="003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7238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E8" w:rsidRDefault="003F5EE8">
      <w:r>
        <w:separator/>
      </w:r>
    </w:p>
  </w:footnote>
  <w:footnote w:type="continuationSeparator" w:id="0">
    <w:p w:rsidR="003F5EE8" w:rsidRDefault="003F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1A66"/>
    <w:rsid w:val="00063D57"/>
    <w:rsid w:val="000E2582"/>
    <w:rsid w:val="000E7F39"/>
    <w:rsid w:val="0011312C"/>
    <w:rsid w:val="0014295A"/>
    <w:rsid w:val="00146A60"/>
    <w:rsid w:val="0015676A"/>
    <w:rsid w:val="00160AE5"/>
    <w:rsid w:val="001705FA"/>
    <w:rsid w:val="00173518"/>
    <w:rsid w:val="00185607"/>
    <w:rsid w:val="001A5DAD"/>
    <w:rsid w:val="00230D55"/>
    <w:rsid w:val="00236FFC"/>
    <w:rsid w:val="00272F5C"/>
    <w:rsid w:val="002867F3"/>
    <w:rsid w:val="002973EA"/>
    <w:rsid w:val="00297FAE"/>
    <w:rsid w:val="002C0D74"/>
    <w:rsid w:val="002E118A"/>
    <w:rsid w:val="002E11C0"/>
    <w:rsid w:val="002F022C"/>
    <w:rsid w:val="00306863"/>
    <w:rsid w:val="00317CAE"/>
    <w:rsid w:val="00323E73"/>
    <w:rsid w:val="00325AA2"/>
    <w:rsid w:val="003353B6"/>
    <w:rsid w:val="00337A98"/>
    <w:rsid w:val="00390CCF"/>
    <w:rsid w:val="003B1E94"/>
    <w:rsid w:val="003D6691"/>
    <w:rsid w:val="003E2955"/>
    <w:rsid w:val="003F5EE8"/>
    <w:rsid w:val="00416DFA"/>
    <w:rsid w:val="004304B7"/>
    <w:rsid w:val="00436BA4"/>
    <w:rsid w:val="004649E6"/>
    <w:rsid w:val="004737AC"/>
    <w:rsid w:val="004767D8"/>
    <w:rsid w:val="00481B95"/>
    <w:rsid w:val="0049221B"/>
    <w:rsid w:val="004C2B8C"/>
    <w:rsid w:val="004C6346"/>
    <w:rsid w:val="004D671D"/>
    <w:rsid w:val="004E36F1"/>
    <w:rsid w:val="004F11B9"/>
    <w:rsid w:val="005321CF"/>
    <w:rsid w:val="00583C73"/>
    <w:rsid w:val="005D32AB"/>
    <w:rsid w:val="005E2449"/>
    <w:rsid w:val="00604842"/>
    <w:rsid w:val="0061011E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001DA"/>
    <w:rsid w:val="00711FB4"/>
    <w:rsid w:val="00714F66"/>
    <w:rsid w:val="007203DE"/>
    <w:rsid w:val="00721220"/>
    <w:rsid w:val="00724FE1"/>
    <w:rsid w:val="007702BA"/>
    <w:rsid w:val="00785AD7"/>
    <w:rsid w:val="00795843"/>
    <w:rsid w:val="007A29CB"/>
    <w:rsid w:val="007B616C"/>
    <w:rsid w:val="007C1770"/>
    <w:rsid w:val="007D2A81"/>
    <w:rsid w:val="00802AE5"/>
    <w:rsid w:val="00821A6E"/>
    <w:rsid w:val="00842B4B"/>
    <w:rsid w:val="00861AC1"/>
    <w:rsid w:val="00863D1A"/>
    <w:rsid w:val="008B4632"/>
    <w:rsid w:val="008B4B78"/>
    <w:rsid w:val="008E38B8"/>
    <w:rsid w:val="008E5F8F"/>
    <w:rsid w:val="00912AC2"/>
    <w:rsid w:val="00914130"/>
    <w:rsid w:val="00915310"/>
    <w:rsid w:val="00926758"/>
    <w:rsid w:val="00941841"/>
    <w:rsid w:val="009436DE"/>
    <w:rsid w:val="0094692F"/>
    <w:rsid w:val="009472B6"/>
    <w:rsid w:val="009502EF"/>
    <w:rsid w:val="009510DA"/>
    <w:rsid w:val="00954307"/>
    <w:rsid w:val="00956793"/>
    <w:rsid w:val="009830AC"/>
    <w:rsid w:val="009874B0"/>
    <w:rsid w:val="009A321E"/>
    <w:rsid w:val="009D1890"/>
    <w:rsid w:val="009D4F9C"/>
    <w:rsid w:val="009E40BF"/>
    <w:rsid w:val="009E46CE"/>
    <w:rsid w:val="009E4F26"/>
    <w:rsid w:val="009E60DD"/>
    <w:rsid w:val="00A07A77"/>
    <w:rsid w:val="00A30EED"/>
    <w:rsid w:val="00A3370A"/>
    <w:rsid w:val="00A3442D"/>
    <w:rsid w:val="00A374B8"/>
    <w:rsid w:val="00A444D0"/>
    <w:rsid w:val="00A46AFD"/>
    <w:rsid w:val="00A55F62"/>
    <w:rsid w:val="00A571BE"/>
    <w:rsid w:val="00AA6E58"/>
    <w:rsid w:val="00AC42A4"/>
    <w:rsid w:val="00AE1B9E"/>
    <w:rsid w:val="00B05006"/>
    <w:rsid w:val="00B3261C"/>
    <w:rsid w:val="00B36EDF"/>
    <w:rsid w:val="00B72B43"/>
    <w:rsid w:val="00BB1270"/>
    <w:rsid w:val="00BB77AD"/>
    <w:rsid w:val="00BC5F23"/>
    <w:rsid w:val="00BD71FE"/>
    <w:rsid w:val="00C01C42"/>
    <w:rsid w:val="00C06FA4"/>
    <w:rsid w:val="00C1031A"/>
    <w:rsid w:val="00C31D8A"/>
    <w:rsid w:val="00C47A8B"/>
    <w:rsid w:val="00C51D32"/>
    <w:rsid w:val="00C659B1"/>
    <w:rsid w:val="00C72AEB"/>
    <w:rsid w:val="00C76D38"/>
    <w:rsid w:val="00C87497"/>
    <w:rsid w:val="00CA500F"/>
    <w:rsid w:val="00CA6B69"/>
    <w:rsid w:val="00CB0181"/>
    <w:rsid w:val="00CB70AC"/>
    <w:rsid w:val="00CF2B37"/>
    <w:rsid w:val="00CF2DED"/>
    <w:rsid w:val="00CF6D93"/>
    <w:rsid w:val="00D13927"/>
    <w:rsid w:val="00D16067"/>
    <w:rsid w:val="00D368D0"/>
    <w:rsid w:val="00D601AA"/>
    <w:rsid w:val="00D90A43"/>
    <w:rsid w:val="00D9500D"/>
    <w:rsid w:val="00DB359C"/>
    <w:rsid w:val="00DD2772"/>
    <w:rsid w:val="00DF4664"/>
    <w:rsid w:val="00E01924"/>
    <w:rsid w:val="00E02149"/>
    <w:rsid w:val="00E145F5"/>
    <w:rsid w:val="00E24BB2"/>
    <w:rsid w:val="00E25AF7"/>
    <w:rsid w:val="00E375AF"/>
    <w:rsid w:val="00E40808"/>
    <w:rsid w:val="00E5320C"/>
    <w:rsid w:val="00E57EA1"/>
    <w:rsid w:val="00E82608"/>
    <w:rsid w:val="00E85794"/>
    <w:rsid w:val="00E9308A"/>
    <w:rsid w:val="00EB5E75"/>
    <w:rsid w:val="00EC35DA"/>
    <w:rsid w:val="00ED2BB5"/>
    <w:rsid w:val="00F00B59"/>
    <w:rsid w:val="00F30AD5"/>
    <w:rsid w:val="00F478A0"/>
    <w:rsid w:val="00F520F7"/>
    <w:rsid w:val="00F57558"/>
    <w:rsid w:val="00F72387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68670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u@bhel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procurebhel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1361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Abbdhul Ajis</cp:lastModifiedBy>
  <cp:revision>10</cp:revision>
  <cp:lastPrinted>2014-07-22T05:55:00Z</cp:lastPrinted>
  <dcterms:created xsi:type="dcterms:W3CDTF">2022-02-21T10:00:00Z</dcterms:created>
  <dcterms:modified xsi:type="dcterms:W3CDTF">2024-12-18T04:39:00Z</dcterms:modified>
</cp:coreProperties>
</file>