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r w:rsidR="009B55EF" w:rsidRPr="009B55EF">
              <w:rPr>
                <w:b/>
                <w:sz w:val="22"/>
              </w:rPr>
              <w:t>68127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  :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9B55EF" w:rsidRPr="009B55EF">
              <w:rPr>
                <w:b/>
                <w:sz w:val="22"/>
              </w:rPr>
              <w:t>GEM/2022/B/2498528</w:t>
            </w:r>
          </w:p>
        </w:tc>
        <w:tc>
          <w:tcPr>
            <w:tcW w:w="2250" w:type="dxa"/>
          </w:tcPr>
          <w:p w:rsidR="00A87227" w:rsidRPr="00C107B7" w:rsidRDefault="00FE7FC3" w:rsidP="009B55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9B55EF">
              <w:rPr>
                <w:b/>
                <w:sz w:val="22"/>
              </w:rPr>
              <w:t>19.09</w:t>
            </w:r>
            <w:r w:rsidR="0096282F" w:rsidRPr="0096282F">
              <w:rPr>
                <w:b/>
                <w:sz w:val="22"/>
              </w:rPr>
              <w:t>.2022</w:t>
            </w:r>
          </w:p>
        </w:tc>
        <w:tc>
          <w:tcPr>
            <w:tcW w:w="3920" w:type="dxa"/>
          </w:tcPr>
          <w:p w:rsidR="00FE7FC3" w:rsidRPr="00C107B7" w:rsidRDefault="00FE7FC3" w:rsidP="009B55E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B55EF">
              <w:rPr>
                <w:b/>
                <w:sz w:val="22"/>
              </w:rPr>
              <w:t>13</w:t>
            </w:r>
            <w:r w:rsidR="0096282F" w:rsidRPr="0096282F">
              <w:rPr>
                <w:b/>
                <w:sz w:val="22"/>
              </w:rPr>
              <w:t>.09.2022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67343C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96282F" w:rsidRPr="0096282F" w:rsidRDefault="0096282F" w:rsidP="0096282F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96282F">
              <w:rPr>
                <w:b/>
                <w:i/>
                <w:sz w:val="24"/>
              </w:rPr>
              <w:t>To extend the bid due date</w:t>
            </w:r>
            <w:r w:rsidR="00D7611D">
              <w:rPr>
                <w:b/>
                <w:i/>
                <w:sz w:val="24"/>
              </w:rPr>
              <w:t xml:space="preserve"> </w:t>
            </w:r>
            <w:r w:rsidR="00C85C9D">
              <w:rPr>
                <w:b/>
                <w:i/>
                <w:sz w:val="24"/>
              </w:rPr>
              <w:t>24</w:t>
            </w:r>
            <w:bookmarkStart w:id="0" w:name="_GoBack"/>
            <w:bookmarkEnd w:id="0"/>
            <w:r w:rsidR="00D7611D">
              <w:rPr>
                <w:b/>
                <w:i/>
                <w:sz w:val="24"/>
              </w:rPr>
              <w:t>.09.2022</w:t>
            </w:r>
            <w:r w:rsidRPr="0096282F">
              <w:rPr>
                <w:b/>
                <w:i/>
                <w:sz w:val="24"/>
              </w:rPr>
              <w:t>.</w:t>
            </w:r>
          </w:p>
          <w:p w:rsidR="00587611" w:rsidRPr="00C107B7" w:rsidRDefault="00587611" w:rsidP="009B55EF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9B55EF" w:rsidRPr="009B55EF">
              <w:rPr>
                <w:b/>
                <w:sz w:val="22"/>
              </w:rPr>
              <w:t>GEM/2022/B/2498528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9B55EF">
              <w:t>09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9B55EF">
              <w:t>09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A4" w:rsidRDefault="00B932A4">
      <w:r>
        <w:separator/>
      </w:r>
    </w:p>
  </w:endnote>
  <w:endnote w:type="continuationSeparator" w:id="0">
    <w:p w:rsidR="00B932A4" w:rsidRDefault="00B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85C9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A4" w:rsidRDefault="00B932A4">
      <w:r>
        <w:separator/>
      </w:r>
    </w:p>
  </w:footnote>
  <w:footnote w:type="continuationSeparator" w:id="0">
    <w:p w:rsidR="00B932A4" w:rsidRDefault="00B9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>TAMIL NADU, 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4C3"/>
    <w:rsid w:val="000567BE"/>
    <w:rsid w:val="0008622F"/>
    <w:rsid w:val="000B5E64"/>
    <w:rsid w:val="000C6525"/>
    <w:rsid w:val="000E3798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4E5317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90122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6282F"/>
    <w:rsid w:val="00983DCE"/>
    <w:rsid w:val="009A3FB8"/>
    <w:rsid w:val="009B4B22"/>
    <w:rsid w:val="009B55EF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932A4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5C9D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7611D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14E0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32</cp:revision>
  <cp:lastPrinted>2022-06-10T07:18:00Z</cp:lastPrinted>
  <dcterms:created xsi:type="dcterms:W3CDTF">2020-06-16T12:08:00Z</dcterms:created>
  <dcterms:modified xsi:type="dcterms:W3CDTF">2022-09-19T10:55:00Z</dcterms:modified>
</cp:coreProperties>
</file>