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0" w:type="dxa"/>
        <w:tblInd w:w="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8"/>
        <w:gridCol w:w="5812"/>
      </w:tblGrid>
      <w:tr w:rsidR="007A7029" w:rsidRPr="00D36C41" w:rsidTr="00F80FE8">
        <w:tc>
          <w:tcPr>
            <w:tcW w:w="4768" w:type="dxa"/>
          </w:tcPr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4"/>
              </w:rPr>
            </w:pPr>
            <w:r w:rsidRPr="00C107B7">
              <w:rPr>
                <w:b/>
                <w:sz w:val="24"/>
              </w:rPr>
              <w:t xml:space="preserve">                           TITLE </w:t>
            </w:r>
          </w:p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4"/>
              </w:rPr>
            </w:pPr>
          </w:p>
          <w:p w:rsidR="00FE7FC3" w:rsidRPr="00C107B7" w:rsidRDefault="00B3261C" w:rsidP="00187B2E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4"/>
              </w:rPr>
            </w:pPr>
            <w:r w:rsidRPr="00C107B7">
              <w:rPr>
                <w:b/>
                <w:sz w:val="22"/>
              </w:rPr>
              <w:t>CORRIGENDUM</w:t>
            </w:r>
            <w:r w:rsidR="00DC6374" w:rsidRPr="00C107B7">
              <w:rPr>
                <w:b/>
                <w:sz w:val="22"/>
              </w:rPr>
              <w:t>-</w:t>
            </w:r>
            <w:r w:rsidR="00E24912">
              <w:rPr>
                <w:b/>
                <w:sz w:val="22"/>
              </w:rPr>
              <w:t>1</w:t>
            </w:r>
            <w:r w:rsidR="00317B40" w:rsidRPr="00C107B7">
              <w:rPr>
                <w:b/>
                <w:sz w:val="22"/>
              </w:rPr>
              <w:t xml:space="preserve"> </w:t>
            </w:r>
            <w:r w:rsidR="00E77A34">
              <w:rPr>
                <w:b/>
                <w:sz w:val="22"/>
              </w:rPr>
              <w:t xml:space="preserve">for </w:t>
            </w:r>
            <w:r w:rsidR="002561A3" w:rsidRPr="002561A3">
              <w:rPr>
                <w:rFonts w:ascii="Verdana" w:hAnsi="Verdana" w:cs="Calibri"/>
                <w:sz w:val="22"/>
                <w:szCs w:val="22"/>
              </w:rPr>
              <w:t>NIT_</w:t>
            </w:r>
            <w:r w:rsidR="007263B4">
              <w:t xml:space="preserve"> </w:t>
            </w:r>
            <w:r w:rsidR="007263B4" w:rsidRPr="007263B4">
              <w:rPr>
                <w:rFonts w:ascii="Verdana" w:hAnsi="Verdana" w:cs="Calibri"/>
                <w:sz w:val="22"/>
                <w:szCs w:val="22"/>
              </w:rPr>
              <w:t>181684</w:t>
            </w:r>
          </w:p>
        </w:tc>
        <w:tc>
          <w:tcPr>
            <w:tcW w:w="5812" w:type="dxa"/>
          </w:tcPr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C107B7">
              <w:rPr>
                <w:sz w:val="24"/>
              </w:rPr>
              <w:t xml:space="preserve">Phone: +91 </w:t>
            </w:r>
            <w:r w:rsidRPr="00C107B7">
              <w:rPr>
                <w:rFonts w:ascii="Arial Narrow" w:hAnsi="Arial Narrow"/>
                <w:b/>
                <w:sz w:val="24"/>
              </w:rPr>
              <w:t xml:space="preserve">431 </w:t>
            </w:r>
            <w:r w:rsidR="00037C46" w:rsidRPr="00C107B7">
              <w:rPr>
                <w:rFonts w:ascii="Arial Narrow" w:hAnsi="Arial Narrow"/>
                <w:b/>
                <w:sz w:val="24"/>
              </w:rPr>
              <w:t>257</w:t>
            </w:r>
            <w:r w:rsidR="00DC5475" w:rsidRPr="00C107B7">
              <w:rPr>
                <w:rFonts w:ascii="Arial Narrow" w:hAnsi="Arial Narrow"/>
                <w:b/>
                <w:sz w:val="24"/>
              </w:rPr>
              <w:t xml:space="preserve"> </w:t>
            </w:r>
            <w:r w:rsidR="006701A1">
              <w:rPr>
                <w:rFonts w:ascii="Arial Narrow" w:hAnsi="Arial Narrow"/>
                <w:b/>
                <w:sz w:val="24"/>
              </w:rPr>
              <w:t>6871</w:t>
            </w:r>
          </w:p>
          <w:p w:rsidR="00FE7FC3" w:rsidRPr="00C107B7" w:rsidRDefault="006C79AF" w:rsidP="006701A1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C107B7">
              <w:rPr>
                <w:sz w:val="24"/>
              </w:rPr>
              <w:t xml:space="preserve">Email  : </w:t>
            </w:r>
            <w:r w:rsidR="006701A1">
              <w:t>emmahesh@bhel.in</w:t>
            </w:r>
          </w:p>
        </w:tc>
      </w:tr>
    </w:tbl>
    <w:p w:rsidR="00FE7FC3" w:rsidRPr="00D36C41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color w:val="FF0000"/>
          <w:sz w:val="16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color w:val="FF0000"/>
          <w:sz w:val="16"/>
        </w:rPr>
      </w:pPr>
    </w:p>
    <w:tbl>
      <w:tblPr>
        <w:tblW w:w="10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"/>
        <w:gridCol w:w="4166"/>
        <w:gridCol w:w="2250"/>
        <w:gridCol w:w="3920"/>
      </w:tblGrid>
      <w:tr w:rsidR="00D36C41" w:rsidRPr="00D36C41" w:rsidTr="00BE3B77">
        <w:trPr>
          <w:trHeight w:val="489"/>
        </w:trPr>
        <w:tc>
          <w:tcPr>
            <w:tcW w:w="262" w:type="dxa"/>
          </w:tcPr>
          <w:p w:rsidR="00FE7FC3" w:rsidRPr="00D36C41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rFonts w:ascii="Arial Narrow" w:hAnsi="Arial Narrow"/>
                <w:color w:val="FF0000"/>
                <w:sz w:val="22"/>
              </w:rPr>
            </w:pPr>
          </w:p>
          <w:p w:rsidR="00FE7FC3" w:rsidRPr="00D36C41" w:rsidRDefault="00FE7FC3">
            <w:pPr>
              <w:ind w:firstLine="720"/>
              <w:rPr>
                <w:color w:val="FF0000"/>
                <w:sz w:val="22"/>
              </w:rPr>
            </w:pPr>
          </w:p>
        </w:tc>
        <w:tc>
          <w:tcPr>
            <w:tcW w:w="4166" w:type="dxa"/>
          </w:tcPr>
          <w:p w:rsidR="00FE7FC3" w:rsidRPr="00C107B7" w:rsidRDefault="00FE7FC3" w:rsidP="00D3496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C107B7">
              <w:rPr>
                <w:b/>
                <w:sz w:val="22"/>
              </w:rPr>
              <w:t xml:space="preserve">Reference Number:                         </w:t>
            </w:r>
            <w:r w:rsidR="007263B4" w:rsidRPr="007263B4">
              <w:rPr>
                <w:rFonts w:ascii="Verdana" w:hAnsi="Verdana" w:cs="Calibri"/>
                <w:sz w:val="22"/>
                <w:szCs w:val="22"/>
              </w:rPr>
              <w:t>GEM/2026/B/8065793</w:t>
            </w:r>
          </w:p>
        </w:tc>
        <w:tc>
          <w:tcPr>
            <w:tcW w:w="2250" w:type="dxa"/>
          </w:tcPr>
          <w:p w:rsidR="00A87227" w:rsidRPr="00C107B7" w:rsidRDefault="00FE7FC3" w:rsidP="0004253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C107B7">
              <w:rPr>
                <w:b/>
                <w:sz w:val="22"/>
              </w:rPr>
              <w:t>E</w:t>
            </w:r>
            <w:r w:rsidR="00D34962">
              <w:rPr>
                <w:b/>
                <w:sz w:val="22"/>
              </w:rPr>
              <w:t xml:space="preserve">nquiry Date:    </w:t>
            </w:r>
            <w:r w:rsidR="007263B4">
              <w:rPr>
                <w:rFonts w:ascii="Verdana" w:hAnsi="Verdana" w:cs="Calibri"/>
                <w:sz w:val="22"/>
                <w:szCs w:val="22"/>
              </w:rPr>
              <w:t>22.09.2026</w:t>
            </w:r>
          </w:p>
        </w:tc>
        <w:tc>
          <w:tcPr>
            <w:tcW w:w="3920" w:type="dxa"/>
          </w:tcPr>
          <w:p w:rsidR="00FE7FC3" w:rsidRPr="00C107B7" w:rsidRDefault="00FE7FC3" w:rsidP="00A711F2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2"/>
              </w:rPr>
            </w:pPr>
            <w:r w:rsidRPr="00C107B7">
              <w:rPr>
                <w:b/>
                <w:sz w:val="22"/>
              </w:rPr>
              <w:t xml:space="preserve">Due date for submission of quotation: </w:t>
            </w:r>
            <w:r w:rsidR="007263B4">
              <w:rPr>
                <w:b/>
                <w:sz w:val="22"/>
              </w:rPr>
              <w:t>28.09.2026</w:t>
            </w:r>
          </w:p>
        </w:tc>
      </w:tr>
      <w:tr w:rsidR="0033204A" w:rsidRPr="00D36C41" w:rsidTr="0033204A">
        <w:trPr>
          <w:cantSplit/>
        </w:trPr>
        <w:tc>
          <w:tcPr>
            <w:tcW w:w="10598" w:type="dxa"/>
            <w:gridSpan w:val="4"/>
          </w:tcPr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  <w:r w:rsidRPr="00C107B7">
              <w:rPr>
                <w:sz w:val="24"/>
              </w:rPr>
              <w:t>You are requested to quote the Enquiry number date and due date in all your correspondences. This is only a request for quotation and not an order</w:t>
            </w:r>
          </w:p>
        </w:tc>
      </w:tr>
    </w:tbl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A55F62" w:rsidRPr="00050CFA" w:rsidRDefault="00646B19" w:rsidP="00050CFA">
      <w:pPr>
        <w:pStyle w:val="Header"/>
        <w:tabs>
          <w:tab w:val="left" w:pos="720"/>
        </w:tabs>
        <w:jc w:val="center"/>
        <w:rPr>
          <w:b/>
          <w:sz w:val="28"/>
          <w:lang w:val="en-US"/>
        </w:rPr>
      </w:pPr>
      <w:r w:rsidRPr="00C107B7">
        <w:rPr>
          <w:b/>
          <w:sz w:val="28"/>
        </w:rPr>
        <w:t>CORRIGENDUM</w:t>
      </w:r>
      <w:r w:rsidR="007A006B" w:rsidRPr="00C107B7">
        <w:rPr>
          <w:b/>
          <w:sz w:val="28"/>
        </w:rPr>
        <w:t xml:space="preserve"> - </w:t>
      </w:r>
      <w:r w:rsidR="00050CFA">
        <w:rPr>
          <w:b/>
          <w:sz w:val="28"/>
        </w:rPr>
        <w:t>1</w:t>
      </w:r>
    </w:p>
    <w:p w:rsidR="00AA6E58" w:rsidRPr="00C107B7" w:rsidRDefault="00AA6E58">
      <w:pPr>
        <w:pStyle w:val="Header"/>
        <w:tabs>
          <w:tab w:val="left" w:pos="720"/>
        </w:tabs>
        <w:jc w:val="both"/>
        <w:rPr>
          <w:sz w:val="22"/>
        </w:rPr>
      </w:pPr>
    </w:p>
    <w:tbl>
      <w:tblPr>
        <w:tblW w:w="10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8"/>
      </w:tblGrid>
      <w:tr w:rsidR="00C107B7" w:rsidRPr="00C107B7" w:rsidTr="0033204A">
        <w:trPr>
          <w:cantSplit/>
          <w:tblHeader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76D38" w:rsidRPr="00C107B7" w:rsidRDefault="00C76D38" w:rsidP="00E24912">
            <w:pPr>
              <w:pStyle w:val="Header"/>
              <w:tabs>
                <w:tab w:val="left" w:pos="720"/>
              </w:tabs>
              <w:jc w:val="center"/>
              <w:rPr>
                <w:b/>
                <w:sz w:val="22"/>
              </w:rPr>
            </w:pPr>
            <w:r w:rsidRPr="00C107B7">
              <w:rPr>
                <w:b/>
                <w:sz w:val="24"/>
              </w:rPr>
              <w:t>Details of Corrigendum</w:t>
            </w:r>
            <w:r w:rsidR="00187576" w:rsidRPr="00C107B7">
              <w:rPr>
                <w:b/>
                <w:sz w:val="24"/>
              </w:rPr>
              <w:t xml:space="preserve"> </w:t>
            </w:r>
            <w:r w:rsidR="007A006B" w:rsidRPr="00C107B7">
              <w:rPr>
                <w:b/>
                <w:sz w:val="22"/>
              </w:rPr>
              <w:t>-</w:t>
            </w:r>
            <w:r w:rsidR="00187576" w:rsidRPr="00C107B7">
              <w:rPr>
                <w:b/>
                <w:sz w:val="22"/>
              </w:rPr>
              <w:t xml:space="preserve"> </w:t>
            </w:r>
            <w:r w:rsidR="0067343C">
              <w:rPr>
                <w:b/>
                <w:sz w:val="22"/>
              </w:rPr>
              <w:t>1</w:t>
            </w:r>
          </w:p>
        </w:tc>
      </w:tr>
      <w:tr w:rsidR="00C107B7" w:rsidRPr="00C107B7" w:rsidTr="0033204A">
        <w:trPr>
          <w:cantSplit/>
          <w:trHeight w:val="948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D38" w:rsidRPr="00C107B7" w:rsidRDefault="00C76D38">
            <w:pPr>
              <w:pStyle w:val="Header"/>
              <w:tabs>
                <w:tab w:val="left" w:pos="720"/>
              </w:tabs>
              <w:rPr>
                <w:b/>
                <w:i/>
                <w:sz w:val="24"/>
              </w:rPr>
            </w:pPr>
          </w:p>
          <w:p w:rsidR="00C76D38" w:rsidRPr="00C107B7" w:rsidRDefault="00C76D38" w:rsidP="002561A3">
            <w:pPr>
              <w:pStyle w:val="Header"/>
              <w:numPr>
                <w:ilvl w:val="0"/>
                <w:numId w:val="1"/>
              </w:numPr>
              <w:tabs>
                <w:tab w:val="left" w:pos="720"/>
              </w:tabs>
              <w:rPr>
                <w:b/>
                <w:i/>
                <w:sz w:val="24"/>
              </w:rPr>
            </w:pPr>
            <w:r w:rsidRPr="00C107B7">
              <w:rPr>
                <w:b/>
                <w:i/>
                <w:sz w:val="24"/>
              </w:rPr>
              <w:t xml:space="preserve">The Due date for submission of </w:t>
            </w:r>
            <w:r w:rsidR="00C72AEB" w:rsidRPr="00C107B7">
              <w:rPr>
                <w:b/>
                <w:i/>
                <w:sz w:val="24"/>
              </w:rPr>
              <w:t xml:space="preserve">TENDERS </w:t>
            </w:r>
            <w:r w:rsidRPr="00C107B7">
              <w:rPr>
                <w:b/>
                <w:i/>
                <w:sz w:val="24"/>
              </w:rPr>
              <w:t xml:space="preserve">has been extended to </w:t>
            </w:r>
            <w:r w:rsidR="007263B4">
              <w:rPr>
                <w:b/>
                <w:i/>
                <w:sz w:val="24"/>
              </w:rPr>
              <w:t>30.09.2026</w:t>
            </w:r>
            <w:r w:rsidR="0027177C">
              <w:rPr>
                <w:b/>
                <w:i/>
                <w:sz w:val="24"/>
              </w:rPr>
              <w:t xml:space="preserve"> and opening date 01.10.2026</w:t>
            </w:r>
            <w:bookmarkStart w:id="0" w:name="_GoBack"/>
            <w:bookmarkEnd w:id="0"/>
          </w:p>
          <w:p w:rsidR="00587611" w:rsidRPr="00C107B7" w:rsidRDefault="00587611" w:rsidP="00834F3B">
            <w:pPr>
              <w:pStyle w:val="Header"/>
              <w:tabs>
                <w:tab w:val="left" w:pos="720"/>
              </w:tabs>
              <w:ind w:left="720"/>
              <w:rPr>
                <w:b/>
                <w:i/>
                <w:sz w:val="24"/>
              </w:rPr>
            </w:pPr>
          </w:p>
        </w:tc>
      </w:tr>
      <w:tr w:rsidR="0033204A" w:rsidRPr="00D36C41" w:rsidTr="0033204A">
        <w:trPr>
          <w:cantSplit/>
          <w:trHeight w:val="948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611" w:rsidRPr="00D36C41" w:rsidRDefault="00587611" w:rsidP="00587611">
            <w:pPr>
              <w:pStyle w:val="Header"/>
              <w:tabs>
                <w:tab w:val="left" w:pos="840"/>
              </w:tabs>
              <w:ind w:left="360"/>
              <w:jc w:val="both"/>
              <w:rPr>
                <w:b/>
                <w:color w:val="FF0000"/>
                <w:sz w:val="24"/>
              </w:rPr>
            </w:pPr>
          </w:p>
          <w:p w:rsidR="00C76D38" w:rsidRPr="00D36C41" w:rsidRDefault="00C76D38" w:rsidP="00A87227">
            <w:pPr>
              <w:pStyle w:val="Header"/>
              <w:tabs>
                <w:tab w:val="left" w:pos="840"/>
              </w:tabs>
              <w:ind w:left="360"/>
              <w:jc w:val="both"/>
              <w:rPr>
                <w:b/>
                <w:color w:val="FF0000"/>
                <w:sz w:val="24"/>
              </w:rPr>
            </w:pPr>
            <w:r w:rsidRPr="00C107B7">
              <w:rPr>
                <w:b/>
                <w:sz w:val="24"/>
              </w:rPr>
              <w:t xml:space="preserve">All other terms and conditions as published in the </w:t>
            </w:r>
            <w:r w:rsidR="00A87227">
              <w:rPr>
                <w:b/>
                <w:sz w:val="24"/>
                <w:szCs w:val="22"/>
              </w:rPr>
              <w:t>Tender</w:t>
            </w:r>
            <w:r w:rsidRPr="00C107B7">
              <w:rPr>
                <w:b/>
                <w:sz w:val="24"/>
              </w:rPr>
              <w:t xml:space="preserve"> remain unaltered. </w:t>
            </w:r>
          </w:p>
        </w:tc>
      </w:tr>
    </w:tbl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22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10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10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8"/>
        <w:gridCol w:w="5000"/>
      </w:tblGrid>
      <w:tr w:rsidR="00C107B7" w:rsidRPr="00C107B7" w:rsidTr="0033204A">
        <w:trPr>
          <w:cantSplit/>
        </w:trPr>
        <w:tc>
          <w:tcPr>
            <w:tcW w:w="10598" w:type="dxa"/>
            <w:gridSpan w:val="2"/>
          </w:tcPr>
          <w:p w:rsidR="00FE7FC3" w:rsidRPr="00C107B7" w:rsidRDefault="00FE7FC3" w:rsidP="008C089C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  <w:r w:rsidRPr="00C107B7">
              <w:rPr>
                <w:sz w:val="24"/>
              </w:rPr>
              <w:t xml:space="preserve">BHEL commercial terms &amp; conditions with Price Bid formats and all annexure can be downloaded from BHEL web site </w:t>
            </w:r>
            <w:hyperlink r:id="rId7" w:history="1">
              <w:r w:rsidRPr="00C107B7">
                <w:rPr>
                  <w:rStyle w:val="Hyperlink"/>
                  <w:color w:val="auto"/>
                  <w:sz w:val="24"/>
                </w:rPr>
                <w:t>http://www.bhel.com</w:t>
              </w:r>
            </w:hyperlink>
            <w:r w:rsidRPr="00C107B7">
              <w:rPr>
                <w:sz w:val="24"/>
              </w:rPr>
              <w:t xml:space="preserve"> or from the Government tender website </w:t>
            </w:r>
            <w:hyperlink r:id="rId8" w:history="1">
              <w:r w:rsidRPr="00C107B7">
                <w:rPr>
                  <w:rStyle w:val="Hyperlink"/>
                  <w:color w:val="auto"/>
                  <w:sz w:val="24"/>
                </w:rPr>
                <w:t>http://tenders.gov.in</w:t>
              </w:r>
            </w:hyperlink>
            <w:r w:rsidR="00604842" w:rsidRPr="00C107B7">
              <w:rPr>
                <w:sz w:val="24"/>
              </w:rPr>
              <w:t xml:space="preserve"> (public sector units) Bharat</w:t>
            </w:r>
            <w:r w:rsidRPr="00C107B7">
              <w:rPr>
                <w:sz w:val="24"/>
              </w:rPr>
              <w:t xml:space="preserve"> Heavy Electricals Limited)  under enquiry reference “</w:t>
            </w:r>
            <w:r w:rsidR="007263B4" w:rsidRPr="007263B4">
              <w:rPr>
                <w:rFonts w:ascii="Verdana" w:hAnsi="Verdana" w:cs="Calibri"/>
                <w:sz w:val="22"/>
                <w:szCs w:val="22"/>
              </w:rPr>
              <w:t>GEM/2026/B/8065793</w:t>
            </w:r>
            <w:r w:rsidRPr="00C107B7">
              <w:rPr>
                <w:sz w:val="24"/>
              </w:rPr>
              <w:t>”</w:t>
            </w:r>
          </w:p>
        </w:tc>
      </w:tr>
      <w:tr w:rsidR="00C107B7" w:rsidRPr="00C107B7" w:rsidTr="00FA159C">
        <w:trPr>
          <w:trHeight w:val="1583"/>
        </w:trPr>
        <w:tc>
          <w:tcPr>
            <w:tcW w:w="5598" w:type="dxa"/>
            <w:vAlign w:val="center"/>
          </w:tcPr>
          <w:p w:rsidR="00FE7FC3" w:rsidRPr="002561A3" w:rsidRDefault="00FE7FC3">
            <w:pPr>
              <w:pStyle w:val="Header"/>
              <w:tabs>
                <w:tab w:val="clear" w:pos="4153"/>
                <w:tab w:val="clear" w:pos="8306"/>
              </w:tabs>
            </w:pPr>
            <w:r w:rsidRPr="00C107B7">
              <w:t xml:space="preserve">Tenders should reach us </w:t>
            </w:r>
            <w:r w:rsidRPr="002561A3">
              <w:t xml:space="preserve">before </w:t>
            </w:r>
            <w:r w:rsidR="0067343C" w:rsidRPr="002561A3">
              <w:t>1</w:t>
            </w:r>
            <w:r w:rsidR="002561A3" w:rsidRPr="002561A3">
              <w:t>4</w:t>
            </w:r>
            <w:r w:rsidRPr="002561A3">
              <w:t>:00 hours on the due date</w:t>
            </w:r>
          </w:p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</w:pPr>
            <w:r w:rsidRPr="002561A3">
              <w:t xml:space="preserve">Technical bid will be opened at </w:t>
            </w:r>
            <w:r w:rsidR="00C0331F" w:rsidRPr="002561A3">
              <w:t>1</w:t>
            </w:r>
            <w:r w:rsidR="002561A3" w:rsidRPr="002561A3">
              <w:t>4</w:t>
            </w:r>
            <w:r w:rsidR="00200658" w:rsidRPr="002561A3">
              <w:t>:</w:t>
            </w:r>
            <w:r w:rsidR="00520785">
              <w:t>0</w:t>
            </w:r>
            <w:r w:rsidRPr="002561A3">
              <w:t>0 hours on the due date</w:t>
            </w:r>
          </w:p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</w:pPr>
          </w:p>
        </w:tc>
        <w:tc>
          <w:tcPr>
            <w:tcW w:w="5000" w:type="dxa"/>
          </w:tcPr>
          <w:p w:rsidR="00607999" w:rsidRDefault="00607999" w:rsidP="00B3261C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</w:p>
          <w:p w:rsidR="00FA159C" w:rsidRPr="00C107B7" w:rsidRDefault="00FA159C" w:rsidP="00B3261C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</w:p>
          <w:p w:rsidR="00607999" w:rsidRPr="00C107B7" w:rsidRDefault="00607999" w:rsidP="00B3261C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  <w:r w:rsidRPr="00C107B7">
              <w:t>FOR BHEL TRICHY:</w:t>
            </w:r>
          </w:p>
          <w:p w:rsidR="00050CFA" w:rsidRDefault="00DB2E42" w:rsidP="00134398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  <w:r>
              <w:t>E M Mahesh</w:t>
            </w:r>
          </w:p>
          <w:p w:rsidR="00FE7FC3" w:rsidRPr="00C107B7" w:rsidRDefault="00134398" w:rsidP="00050CFA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  <w:r>
              <w:t>M</w:t>
            </w:r>
            <w:r w:rsidR="0050528E">
              <w:t>anager</w:t>
            </w:r>
            <w:r w:rsidR="00607999" w:rsidRPr="00C107B7">
              <w:t xml:space="preserve"> /MM / WC</w:t>
            </w:r>
          </w:p>
        </w:tc>
      </w:tr>
    </w:tbl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sectPr w:rsidR="00FE7FC3" w:rsidRPr="00D36C41" w:rsidSect="00416DFA">
      <w:headerReference w:type="default" r:id="rId9"/>
      <w:footerReference w:type="default" r:id="rId10"/>
      <w:pgSz w:w="12242" w:h="15842" w:code="1"/>
      <w:pgMar w:top="1656" w:right="1354" w:bottom="734" w:left="1138" w:header="270" w:footer="4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85C" w:rsidRDefault="00E7485C">
      <w:r>
        <w:separator/>
      </w:r>
    </w:p>
  </w:endnote>
  <w:endnote w:type="continuationSeparator" w:id="0">
    <w:p w:rsidR="00E7485C" w:rsidRDefault="00E74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F478A0">
    <w:pPr>
      <w:pStyle w:val="Footer"/>
      <w:jc w:val="center"/>
      <w:rPr>
        <w:b/>
      </w:rPr>
    </w:pPr>
    <w:r>
      <w:rPr>
        <w:b/>
      </w:rP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27177C">
      <w:rPr>
        <w:b/>
        <w:noProof/>
      </w:rPr>
      <w:t>1</w:t>
    </w:r>
    <w:r>
      <w:rPr>
        <w:b/>
      </w:rPr>
      <w:fldChar w:fldCharType="end"/>
    </w:r>
    <w:r>
      <w:rPr>
        <w:b/>
      </w:rPr>
      <w:t xml:space="preserve">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85C" w:rsidRDefault="00E7485C">
      <w:r>
        <w:separator/>
      </w:r>
    </w:p>
  </w:footnote>
  <w:footnote w:type="continuationSeparator" w:id="0">
    <w:p w:rsidR="00E7485C" w:rsidRDefault="00E74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5C7A9A">
    <w:pPr>
      <w:ind w:right="284"/>
      <w:rPr>
        <w:b/>
        <w:sz w:val="36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130810</wp:posOffset>
              </wp:positionH>
              <wp:positionV relativeFrom="paragraph">
                <wp:posOffset>247650</wp:posOffset>
              </wp:positionV>
              <wp:extent cx="838200" cy="654050"/>
              <wp:effectExtent l="0" t="0" r="2540" b="317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38200" cy="654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78A0" w:rsidRDefault="00F478A0">
                          <w:r>
                            <w:rPr>
                              <w:noProof/>
                              <w:lang w:val="en-IN" w:eastAsia="en-IN" w:bidi="hi-IN"/>
                            </w:rPr>
                            <w:drawing>
                              <wp:inline distT="0" distB="0" distL="0" distR="0">
                                <wp:extent cx="647700" cy="552450"/>
                                <wp:effectExtent l="1905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7700" cy="552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10.3pt;margin-top:19.5pt;width:66pt;height:5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" o:allowincell="f" filled="f" stroked="f" strokeweight="0">
              <v:textbox inset="0,0,0,0">
                <w:txbxContent>
                  <w:p w:rsidR="00F478A0" w:rsidRDefault="00F478A0">
                    <w:r>
                      <w:rPr>
                        <w:noProof/>
                        <w:lang w:val="en-IN" w:eastAsia="en-IN" w:bidi="hi-IN"/>
                      </w:rPr>
                      <w:drawing>
                        <wp:inline distT="0" distB="0" distL="0" distR="0">
                          <wp:extent cx="647700" cy="552450"/>
                          <wp:effectExtent l="1905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47700" cy="552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  <w:p w:rsidR="00F478A0" w:rsidRDefault="00F478A0">
    <w:pPr>
      <w:ind w:right="284"/>
      <w:rPr>
        <w:b/>
        <w:sz w:val="32"/>
      </w:rPr>
    </w:pPr>
    <w:r>
      <w:rPr>
        <w:b/>
        <w:sz w:val="36"/>
      </w:rPr>
      <w:tab/>
      <w:t xml:space="preserve">         </w:t>
    </w:r>
    <w:r>
      <w:rPr>
        <w:b/>
        <w:sz w:val="36"/>
      </w:rPr>
      <w:tab/>
    </w:r>
    <w:r>
      <w:rPr>
        <w:b/>
        <w:sz w:val="36"/>
      </w:rPr>
      <w:tab/>
    </w:r>
    <w:r>
      <w:rPr>
        <w:b/>
        <w:sz w:val="32"/>
      </w:rPr>
      <w:t>Bharat Heavy Electricals Limited</w:t>
    </w:r>
  </w:p>
  <w:p w:rsidR="00F478A0" w:rsidRDefault="00F478A0">
    <w:pPr>
      <w:ind w:right="284"/>
      <w:rPr>
        <w:sz w:val="24"/>
      </w:rPr>
    </w:pPr>
    <w:r>
      <w:rPr>
        <w:b/>
        <w:color w:val="0000FF"/>
        <w:sz w:val="36"/>
      </w:rPr>
      <w:t xml:space="preserve">                </w:t>
    </w:r>
    <w:r>
      <w:rPr>
        <w:b/>
        <w:color w:val="0000FF"/>
        <w:sz w:val="36"/>
      </w:rPr>
      <w:tab/>
    </w:r>
    <w:r>
      <w:rPr>
        <w:b/>
        <w:color w:val="0000FF"/>
        <w:sz w:val="36"/>
      </w:rPr>
      <w:tab/>
    </w:r>
    <w:r>
      <w:rPr>
        <w:b/>
        <w:sz w:val="24"/>
      </w:rPr>
      <w:t>(</w:t>
    </w:r>
    <w:r>
      <w:rPr>
        <w:sz w:val="24"/>
      </w:rPr>
      <w:t>High Pressure Boiler Plant</w:t>
    </w:r>
    <w:r>
      <w:rPr>
        <w:b/>
        <w:sz w:val="24"/>
      </w:rPr>
      <w:t>)</w:t>
    </w:r>
  </w:p>
  <w:p w:rsidR="00F478A0" w:rsidRDefault="00F478A0">
    <w:pPr>
      <w:tabs>
        <w:tab w:val="left" w:pos="6540"/>
      </w:tabs>
      <w:ind w:right="-222"/>
      <w:rPr>
        <w:rFonts w:ascii="Arial Narrow" w:hAnsi="Arial Narrow"/>
        <w:lang w:val="fr-FR"/>
      </w:rPr>
    </w:pPr>
    <w:r>
      <w:rPr>
        <w:sz w:val="24"/>
      </w:rPr>
      <w:t xml:space="preserve">                                           </w:t>
    </w:r>
    <w:proofErr w:type="spellStart"/>
    <w:r w:rsidR="00DC5475">
      <w:rPr>
        <w:sz w:val="24"/>
        <w:lang w:val="fr-FR"/>
      </w:rPr>
      <w:t>Tiruchirappalli</w:t>
    </w:r>
    <w:proofErr w:type="spellEnd"/>
    <w:r w:rsidR="00DC5475">
      <w:rPr>
        <w:sz w:val="24"/>
        <w:lang w:val="fr-FR"/>
      </w:rPr>
      <w:t xml:space="preserve"> – 620014,</w:t>
    </w:r>
    <w:r>
      <w:rPr>
        <w:sz w:val="24"/>
        <w:lang w:val="fr-FR"/>
      </w:rPr>
      <w:t xml:space="preserve"> </w:t>
    </w:r>
    <w:r>
      <w:rPr>
        <w:rFonts w:ascii="Arial Narrow" w:hAnsi="Arial Narrow"/>
        <w:lang w:val="fr-FR"/>
      </w:rPr>
      <w:t xml:space="preserve">TAMIL </w:t>
    </w:r>
    <w:proofErr w:type="gramStart"/>
    <w:r>
      <w:rPr>
        <w:rFonts w:ascii="Arial Narrow" w:hAnsi="Arial Narrow"/>
        <w:lang w:val="fr-FR"/>
      </w:rPr>
      <w:t>NADU,  INDIA</w:t>
    </w:r>
    <w:proofErr w:type="gramEnd"/>
    <w:r>
      <w:rPr>
        <w:rFonts w:ascii="Arial Narrow" w:hAnsi="Arial Narrow"/>
        <w:lang w:val="fr-FR"/>
      </w:rPr>
      <w:tab/>
    </w:r>
  </w:p>
  <w:p w:rsidR="00F478A0" w:rsidRPr="00B3261C" w:rsidRDefault="00F478A0">
    <w:pPr>
      <w:rPr>
        <w:rFonts w:ascii="Arial Narrow" w:hAnsi="Arial Narrow"/>
        <w:b/>
      </w:rPr>
    </w:pPr>
    <w:r w:rsidRPr="00B3261C">
      <w:rPr>
        <w:rFonts w:ascii="Arial Narrow" w:hAnsi="Arial Narrow"/>
        <w:b/>
        <w:lang w:val="fr-FR"/>
      </w:rPr>
      <w:t xml:space="preserve">      </w:t>
    </w:r>
    <w:r w:rsidRPr="00B3261C">
      <w:rPr>
        <w:rFonts w:ascii="Arial Narrow" w:hAnsi="Arial Narrow"/>
        <w:b/>
        <w:sz w:val="16"/>
        <w:lang w:val="fr-FR"/>
      </w:rPr>
      <w:t xml:space="preserve"> </w:t>
    </w:r>
    <w:r w:rsidRPr="00B3261C">
      <w:rPr>
        <w:rFonts w:ascii="Arial Narrow" w:hAnsi="Arial Narrow"/>
        <w:b/>
        <w:sz w:val="16"/>
      </w:rPr>
      <w:t>An ISO 9001</w:t>
    </w:r>
    <w:r w:rsidRPr="00B3261C">
      <w:rPr>
        <w:rFonts w:ascii="Arial Narrow" w:hAnsi="Arial Narrow"/>
        <w:b/>
      </w:rPr>
      <w:t xml:space="preserve">                  </w:t>
    </w:r>
    <w:r w:rsidRPr="00B3261C">
      <w:rPr>
        <w:rFonts w:ascii="Arial Narrow" w:hAnsi="Arial Narrow"/>
        <w:b/>
      </w:rPr>
      <w:tab/>
    </w:r>
    <w:r w:rsidRPr="00B3261C">
      <w:rPr>
        <w:rFonts w:ascii="Arial Narrow" w:hAnsi="Arial Narrow"/>
        <w:b/>
      </w:rPr>
      <w:tab/>
    </w:r>
    <w:r>
      <w:rPr>
        <w:b/>
        <w:sz w:val="24"/>
      </w:rPr>
      <w:t>MATERIALS MANAGEMENT</w:t>
    </w:r>
    <w:r w:rsidRPr="00B3261C">
      <w:rPr>
        <w:b/>
        <w:sz w:val="24"/>
      </w:rPr>
      <w:t xml:space="preserve">  </w:t>
    </w:r>
  </w:p>
  <w:p w:rsidR="00F478A0" w:rsidRDefault="00F478A0">
    <w:pPr>
      <w:pStyle w:val="Header"/>
      <w:tabs>
        <w:tab w:val="clear" w:pos="4153"/>
        <w:tab w:val="clear" w:pos="8306"/>
      </w:tabs>
      <w:rPr>
        <w:rFonts w:ascii="Arial Narrow" w:hAnsi="Arial Narrow"/>
        <w:sz w:val="16"/>
      </w:rPr>
    </w:pPr>
    <w:r>
      <w:rPr>
        <w:rFonts w:ascii="Arial Narrow" w:hAnsi="Arial Narrow"/>
      </w:rPr>
      <w:t xml:space="preserve">   </w:t>
    </w:r>
    <w:r>
      <w:rPr>
        <w:rFonts w:ascii="Arial Narrow" w:hAnsi="Arial Narrow"/>
        <w:sz w:val="16"/>
      </w:rPr>
      <w:t xml:space="preserve">        Company</w:t>
    </w:r>
  </w:p>
  <w:p w:rsidR="00F478A0" w:rsidRDefault="00F478A0">
    <w:pPr>
      <w:pStyle w:val="Header"/>
      <w:tabs>
        <w:tab w:val="clear" w:pos="4153"/>
        <w:tab w:val="clear" w:pos="8306"/>
      </w:tabs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17598"/>
    <w:multiLevelType w:val="hybridMultilevel"/>
    <w:tmpl w:val="200A901E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E1"/>
    <w:rsid w:val="00005C5C"/>
    <w:rsid w:val="00015637"/>
    <w:rsid w:val="00015931"/>
    <w:rsid w:val="00037C46"/>
    <w:rsid w:val="00042538"/>
    <w:rsid w:val="000464D2"/>
    <w:rsid w:val="00050CFA"/>
    <w:rsid w:val="000564C3"/>
    <w:rsid w:val="000567BE"/>
    <w:rsid w:val="0008622F"/>
    <w:rsid w:val="00092DF1"/>
    <w:rsid w:val="000B5E64"/>
    <w:rsid w:val="000C6525"/>
    <w:rsid w:val="000E6D9C"/>
    <w:rsid w:val="000F1D57"/>
    <w:rsid w:val="000F79B5"/>
    <w:rsid w:val="0010653F"/>
    <w:rsid w:val="00112A02"/>
    <w:rsid w:val="0011473F"/>
    <w:rsid w:val="00123E1A"/>
    <w:rsid w:val="00132094"/>
    <w:rsid w:val="00132BAD"/>
    <w:rsid w:val="00134398"/>
    <w:rsid w:val="00135497"/>
    <w:rsid w:val="001408A6"/>
    <w:rsid w:val="00153F98"/>
    <w:rsid w:val="00160AE5"/>
    <w:rsid w:val="00187576"/>
    <w:rsid w:val="00187B2E"/>
    <w:rsid w:val="001C15FF"/>
    <w:rsid w:val="001D36D9"/>
    <w:rsid w:val="001E608E"/>
    <w:rsid w:val="00200658"/>
    <w:rsid w:val="00200B2D"/>
    <w:rsid w:val="00220984"/>
    <w:rsid w:val="00226FE3"/>
    <w:rsid w:val="0023349B"/>
    <w:rsid w:val="002518BE"/>
    <w:rsid w:val="00254B49"/>
    <w:rsid w:val="002561A3"/>
    <w:rsid w:val="00257414"/>
    <w:rsid w:val="00262FE5"/>
    <w:rsid w:val="0027177C"/>
    <w:rsid w:val="00273E56"/>
    <w:rsid w:val="00274F48"/>
    <w:rsid w:val="002913E9"/>
    <w:rsid w:val="00294C0A"/>
    <w:rsid w:val="00297899"/>
    <w:rsid w:val="002C2DE7"/>
    <w:rsid w:val="002D13F2"/>
    <w:rsid w:val="002F022C"/>
    <w:rsid w:val="00315C51"/>
    <w:rsid w:val="00317B40"/>
    <w:rsid w:val="00331B04"/>
    <w:rsid w:val="0033204A"/>
    <w:rsid w:val="003356AA"/>
    <w:rsid w:val="003623E7"/>
    <w:rsid w:val="00373EA7"/>
    <w:rsid w:val="00375F17"/>
    <w:rsid w:val="003763CD"/>
    <w:rsid w:val="00387D4A"/>
    <w:rsid w:val="00393610"/>
    <w:rsid w:val="003A36B3"/>
    <w:rsid w:val="003B63FE"/>
    <w:rsid w:val="003E686C"/>
    <w:rsid w:val="0040122E"/>
    <w:rsid w:val="00416DFA"/>
    <w:rsid w:val="00430F49"/>
    <w:rsid w:val="00445F56"/>
    <w:rsid w:val="00461C7F"/>
    <w:rsid w:val="00472D78"/>
    <w:rsid w:val="004848E1"/>
    <w:rsid w:val="004C31C1"/>
    <w:rsid w:val="004C5DC3"/>
    <w:rsid w:val="004E21CE"/>
    <w:rsid w:val="0050148A"/>
    <w:rsid w:val="00503C5A"/>
    <w:rsid w:val="0050528E"/>
    <w:rsid w:val="005165D7"/>
    <w:rsid w:val="00520785"/>
    <w:rsid w:val="005436B1"/>
    <w:rsid w:val="00553D07"/>
    <w:rsid w:val="00561C13"/>
    <w:rsid w:val="0057439A"/>
    <w:rsid w:val="00587611"/>
    <w:rsid w:val="005A0248"/>
    <w:rsid w:val="005A4B82"/>
    <w:rsid w:val="005A6505"/>
    <w:rsid w:val="005C4E9E"/>
    <w:rsid w:val="005C7A9A"/>
    <w:rsid w:val="005D46FE"/>
    <w:rsid w:val="005E0961"/>
    <w:rsid w:val="005E0C36"/>
    <w:rsid w:val="005E1DFC"/>
    <w:rsid w:val="005E3467"/>
    <w:rsid w:val="005F2F42"/>
    <w:rsid w:val="00604842"/>
    <w:rsid w:val="00607999"/>
    <w:rsid w:val="0062726D"/>
    <w:rsid w:val="00634C4F"/>
    <w:rsid w:val="00646B19"/>
    <w:rsid w:val="006570AA"/>
    <w:rsid w:val="00657697"/>
    <w:rsid w:val="00663585"/>
    <w:rsid w:val="0066567E"/>
    <w:rsid w:val="006701A1"/>
    <w:rsid w:val="0067343C"/>
    <w:rsid w:val="00673B63"/>
    <w:rsid w:val="00681D4A"/>
    <w:rsid w:val="006A2858"/>
    <w:rsid w:val="006B3198"/>
    <w:rsid w:val="006B491D"/>
    <w:rsid w:val="006C79AF"/>
    <w:rsid w:val="006D7143"/>
    <w:rsid w:val="006E3422"/>
    <w:rsid w:val="00704FB2"/>
    <w:rsid w:val="00707E9F"/>
    <w:rsid w:val="007234E7"/>
    <w:rsid w:val="00724FE1"/>
    <w:rsid w:val="007263B4"/>
    <w:rsid w:val="00773B2D"/>
    <w:rsid w:val="007A006B"/>
    <w:rsid w:val="007A7029"/>
    <w:rsid w:val="007B616C"/>
    <w:rsid w:val="007C3106"/>
    <w:rsid w:val="007E1C0C"/>
    <w:rsid w:val="007F1D29"/>
    <w:rsid w:val="008073BE"/>
    <w:rsid w:val="0080752B"/>
    <w:rsid w:val="008309C5"/>
    <w:rsid w:val="00834F3B"/>
    <w:rsid w:val="008439B1"/>
    <w:rsid w:val="0085246D"/>
    <w:rsid w:val="00852E40"/>
    <w:rsid w:val="00855AE6"/>
    <w:rsid w:val="00863D1A"/>
    <w:rsid w:val="0086449A"/>
    <w:rsid w:val="008866CA"/>
    <w:rsid w:val="008A3E5C"/>
    <w:rsid w:val="008C089C"/>
    <w:rsid w:val="008E5F8F"/>
    <w:rsid w:val="009069D2"/>
    <w:rsid w:val="00912E97"/>
    <w:rsid w:val="00914130"/>
    <w:rsid w:val="00926758"/>
    <w:rsid w:val="0094692F"/>
    <w:rsid w:val="00952AAD"/>
    <w:rsid w:val="009531E8"/>
    <w:rsid w:val="00983DCE"/>
    <w:rsid w:val="009A3FB8"/>
    <w:rsid w:val="009B4B22"/>
    <w:rsid w:val="009D11F0"/>
    <w:rsid w:val="009D40E3"/>
    <w:rsid w:val="009F1D70"/>
    <w:rsid w:val="00A13B5C"/>
    <w:rsid w:val="00A16E3C"/>
    <w:rsid w:val="00A404CD"/>
    <w:rsid w:val="00A407BC"/>
    <w:rsid w:val="00A44E06"/>
    <w:rsid w:val="00A55F62"/>
    <w:rsid w:val="00A711F2"/>
    <w:rsid w:val="00A87227"/>
    <w:rsid w:val="00A9064E"/>
    <w:rsid w:val="00A95887"/>
    <w:rsid w:val="00A97881"/>
    <w:rsid w:val="00A97DC2"/>
    <w:rsid w:val="00AA6E58"/>
    <w:rsid w:val="00AF1ED5"/>
    <w:rsid w:val="00AF23DD"/>
    <w:rsid w:val="00B00DE4"/>
    <w:rsid w:val="00B039FB"/>
    <w:rsid w:val="00B17D43"/>
    <w:rsid w:val="00B2360D"/>
    <w:rsid w:val="00B258EA"/>
    <w:rsid w:val="00B3261C"/>
    <w:rsid w:val="00B64191"/>
    <w:rsid w:val="00B667B6"/>
    <w:rsid w:val="00B72B43"/>
    <w:rsid w:val="00B804F7"/>
    <w:rsid w:val="00BA1068"/>
    <w:rsid w:val="00BA29EC"/>
    <w:rsid w:val="00BA57AE"/>
    <w:rsid w:val="00BB7497"/>
    <w:rsid w:val="00BC7D4D"/>
    <w:rsid w:val="00BD1D93"/>
    <w:rsid w:val="00BD71FE"/>
    <w:rsid w:val="00BE3B77"/>
    <w:rsid w:val="00C0331F"/>
    <w:rsid w:val="00C107B7"/>
    <w:rsid w:val="00C11ADE"/>
    <w:rsid w:val="00C12478"/>
    <w:rsid w:val="00C17595"/>
    <w:rsid w:val="00C23CE1"/>
    <w:rsid w:val="00C65835"/>
    <w:rsid w:val="00C65967"/>
    <w:rsid w:val="00C72AEB"/>
    <w:rsid w:val="00C76D38"/>
    <w:rsid w:val="00C829D7"/>
    <w:rsid w:val="00C87497"/>
    <w:rsid w:val="00CB6C8A"/>
    <w:rsid w:val="00CB70AC"/>
    <w:rsid w:val="00CC131A"/>
    <w:rsid w:val="00CD5362"/>
    <w:rsid w:val="00CF4DE4"/>
    <w:rsid w:val="00D01589"/>
    <w:rsid w:val="00D2191F"/>
    <w:rsid w:val="00D31A0E"/>
    <w:rsid w:val="00D34962"/>
    <w:rsid w:val="00D36C41"/>
    <w:rsid w:val="00D56195"/>
    <w:rsid w:val="00D57B08"/>
    <w:rsid w:val="00D87FF8"/>
    <w:rsid w:val="00DB2E42"/>
    <w:rsid w:val="00DB54E5"/>
    <w:rsid w:val="00DC5475"/>
    <w:rsid w:val="00DC6374"/>
    <w:rsid w:val="00DD5468"/>
    <w:rsid w:val="00DF6B4D"/>
    <w:rsid w:val="00E24912"/>
    <w:rsid w:val="00E53561"/>
    <w:rsid w:val="00E7485C"/>
    <w:rsid w:val="00E77A34"/>
    <w:rsid w:val="00E84417"/>
    <w:rsid w:val="00E87018"/>
    <w:rsid w:val="00E87DB5"/>
    <w:rsid w:val="00EB3277"/>
    <w:rsid w:val="00EB5E75"/>
    <w:rsid w:val="00EC35DA"/>
    <w:rsid w:val="00ED0ED3"/>
    <w:rsid w:val="00ED2BB5"/>
    <w:rsid w:val="00F03C59"/>
    <w:rsid w:val="00F072AB"/>
    <w:rsid w:val="00F210D7"/>
    <w:rsid w:val="00F2434C"/>
    <w:rsid w:val="00F25124"/>
    <w:rsid w:val="00F302F1"/>
    <w:rsid w:val="00F33A0C"/>
    <w:rsid w:val="00F478A0"/>
    <w:rsid w:val="00F76004"/>
    <w:rsid w:val="00F80FE8"/>
    <w:rsid w:val="00F96054"/>
    <w:rsid w:val="00FA159C"/>
    <w:rsid w:val="00FA4B85"/>
    <w:rsid w:val="00FB5D9D"/>
    <w:rsid w:val="00FE6F29"/>
    <w:rsid w:val="00FE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F04730"/>
  <w15:docId w15:val="{8B9ED1CD-540C-422A-8B80-AD5343630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AU" w:eastAsia="en-US"/>
    </w:rPr>
  </w:style>
  <w:style w:type="paragraph" w:styleId="Heading1">
    <w:name w:val="heading 1"/>
    <w:basedOn w:val="Normal"/>
    <w:next w:val="Normal"/>
    <w:qFormat/>
    <w:rsid w:val="00416DFA"/>
    <w:pPr>
      <w:keepNext/>
      <w:jc w:val="center"/>
      <w:outlineLvl w:val="0"/>
    </w:pPr>
    <w:rPr>
      <w:rFonts w:ascii="Century Gothic" w:hAnsi="Century Gothic"/>
      <w:b/>
      <w:sz w:val="24"/>
    </w:rPr>
  </w:style>
  <w:style w:type="paragraph" w:styleId="Heading2">
    <w:name w:val="heading 2"/>
    <w:basedOn w:val="Normal"/>
    <w:next w:val="Normal"/>
    <w:qFormat/>
    <w:rsid w:val="00416DFA"/>
    <w:pPr>
      <w:keepNext/>
      <w:jc w:val="center"/>
      <w:outlineLvl w:val="1"/>
    </w:pPr>
    <w:rPr>
      <w:rFonts w:ascii="Arial Rounded MT Bold" w:hAnsi="Arial Rounded MT Bold"/>
      <w:sz w:val="28"/>
      <w:lang w:val="fr-FR"/>
    </w:rPr>
  </w:style>
  <w:style w:type="paragraph" w:styleId="Heading3">
    <w:name w:val="heading 3"/>
    <w:basedOn w:val="Normal"/>
    <w:next w:val="Normal"/>
    <w:qFormat/>
    <w:rsid w:val="00416DFA"/>
    <w:pPr>
      <w:keepNext/>
      <w:jc w:val="center"/>
      <w:outlineLvl w:val="2"/>
    </w:pPr>
    <w:rPr>
      <w:rFonts w:ascii="AvantGarde Bk BT" w:hAnsi="AvantGarde Bk BT"/>
      <w:sz w:val="24"/>
      <w:lang w:val="fr-FR"/>
    </w:rPr>
  </w:style>
  <w:style w:type="paragraph" w:styleId="Heading4">
    <w:name w:val="heading 4"/>
    <w:basedOn w:val="Normal"/>
    <w:next w:val="Normal"/>
    <w:qFormat/>
    <w:rsid w:val="00416DFA"/>
    <w:pPr>
      <w:keepNext/>
      <w:jc w:val="right"/>
      <w:outlineLvl w:val="3"/>
    </w:pPr>
    <w:rPr>
      <w:rFonts w:ascii="Arial Rounded MT Bold" w:hAnsi="Arial Rounded MT Bold"/>
      <w:sz w:val="24"/>
    </w:rPr>
  </w:style>
  <w:style w:type="paragraph" w:styleId="Heading5">
    <w:name w:val="heading 5"/>
    <w:basedOn w:val="Normal"/>
    <w:next w:val="Normal"/>
    <w:qFormat/>
    <w:rsid w:val="00416DFA"/>
    <w:pPr>
      <w:keepNext/>
      <w:outlineLvl w:val="4"/>
    </w:pPr>
    <w:rPr>
      <w:rFonts w:ascii="Century Gothic" w:hAnsi="Century Gothic"/>
      <w:sz w:val="24"/>
    </w:rPr>
  </w:style>
  <w:style w:type="paragraph" w:styleId="Heading6">
    <w:name w:val="heading 6"/>
    <w:basedOn w:val="Normal"/>
    <w:next w:val="Normal"/>
    <w:qFormat/>
    <w:rsid w:val="00416DFA"/>
    <w:pPr>
      <w:keepNext/>
      <w:ind w:right="284"/>
      <w:outlineLvl w:val="5"/>
    </w:pPr>
    <w:rPr>
      <w:rFonts w:ascii="Century Gothic" w:hAnsi="Century Gothic"/>
      <w:b/>
      <w:sz w:val="18"/>
      <w:lang w:val="fr-FR"/>
    </w:rPr>
  </w:style>
  <w:style w:type="paragraph" w:styleId="Heading7">
    <w:name w:val="heading 7"/>
    <w:basedOn w:val="Normal"/>
    <w:next w:val="Normal"/>
    <w:qFormat/>
    <w:rsid w:val="00416DFA"/>
    <w:pPr>
      <w:keepNext/>
      <w:outlineLvl w:val="6"/>
    </w:pPr>
    <w:rPr>
      <w:b/>
      <w:lang w:val="fr-FR"/>
    </w:rPr>
  </w:style>
  <w:style w:type="paragraph" w:styleId="Heading8">
    <w:name w:val="heading 8"/>
    <w:basedOn w:val="Normal"/>
    <w:next w:val="Normal"/>
    <w:qFormat/>
    <w:rsid w:val="00416DFA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16DFA"/>
    <w:pPr>
      <w:keepNext/>
      <w:ind w:right="284"/>
      <w:jc w:val="right"/>
      <w:outlineLvl w:val="8"/>
    </w:pPr>
    <w:rPr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D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416DF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416DFA"/>
  </w:style>
  <w:style w:type="paragraph" w:customStyle="1" w:styleId="BodyText23">
    <w:name w:val="Body Text 23"/>
    <w:basedOn w:val="Normal"/>
    <w:rsid w:val="00416DFA"/>
    <w:pPr>
      <w:spacing w:line="360" w:lineRule="auto"/>
      <w:ind w:left="680"/>
      <w:jc w:val="both"/>
    </w:pPr>
  </w:style>
  <w:style w:type="paragraph" w:styleId="BodyText">
    <w:name w:val="Body Text"/>
    <w:basedOn w:val="Normal"/>
    <w:semiHidden/>
    <w:rsid w:val="00416DFA"/>
    <w:rPr>
      <w:rFonts w:ascii="Century Gothic" w:hAnsi="Century Gothic"/>
      <w:sz w:val="22"/>
    </w:rPr>
  </w:style>
  <w:style w:type="paragraph" w:customStyle="1" w:styleId="BodyText22">
    <w:name w:val="Body Text 22"/>
    <w:basedOn w:val="Normal"/>
    <w:rsid w:val="00416DFA"/>
    <w:pPr>
      <w:ind w:firstLine="720"/>
      <w:jc w:val="both"/>
    </w:pPr>
    <w:rPr>
      <w:rFonts w:ascii="Century Gothic" w:hAnsi="Century Gothic"/>
    </w:rPr>
  </w:style>
  <w:style w:type="paragraph" w:customStyle="1" w:styleId="BodyText21">
    <w:name w:val="Body Text 21"/>
    <w:basedOn w:val="Normal"/>
    <w:rsid w:val="00416DFA"/>
    <w:pPr>
      <w:ind w:left="1134"/>
      <w:jc w:val="both"/>
    </w:pPr>
    <w:rPr>
      <w:rFonts w:ascii="Arial Narrow" w:hAnsi="Arial Narrow"/>
      <w:sz w:val="22"/>
    </w:rPr>
  </w:style>
  <w:style w:type="paragraph" w:styleId="BodyText3">
    <w:name w:val="Body Text 3"/>
    <w:basedOn w:val="Normal"/>
    <w:semiHidden/>
    <w:rsid w:val="00416DFA"/>
    <w:pPr>
      <w:jc w:val="both"/>
    </w:pPr>
    <w:rPr>
      <w:rFonts w:ascii="Century Gothic" w:hAnsi="Century Gothic"/>
      <w:sz w:val="22"/>
    </w:rPr>
  </w:style>
  <w:style w:type="paragraph" w:styleId="BodyText2">
    <w:name w:val="Body Text 2"/>
    <w:basedOn w:val="Normal"/>
    <w:semiHidden/>
    <w:rsid w:val="00416DFA"/>
    <w:pPr>
      <w:ind w:left="709" w:hanging="709"/>
      <w:jc w:val="both"/>
    </w:pPr>
  </w:style>
  <w:style w:type="character" w:styleId="Hyperlink">
    <w:name w:val="Hyperlink"/>
    <w:basedOn w:val="DefaultParagraphFont"/>
    <w:semiHidden/>
    <w:rsid w:val="00416DFA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416DFA"/>
    <w:rPr>
      <w:color w:val="800080"/>
      <w:u w:val="single"/>
    </w:rPr>
  </w:style>
  <w:style w:type="character" w:customStyle="1" w:styleId="HeaderChar">
    <w:name w:val="Header Char"/>
    <w:basedOn w:val="DefaultParagraphFont"/>
    <w:rsid w:val="00416DFA"/>
    <w:rPr>
      <w:rFonts w:ascii="Arial" w:hAnsi="Arial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1C"/>
    <w:rPr>
      <w:rFonts w:ascii="Tahoma" w:hAnsi="Tahoma" w:cs="Tahoma"/>
      <w:sz w:val="16"/>
      <w:szCs w:val="16"/>
      <w:lang w:val="en-AU" w:eastAsia="en-US"/>
    </w:rPr>
  </w:style>
  <w:style w:type="paragraph" w:styleId="NoSpacing">
    <w:name w:val="No Spacing"/>
    <w:uiPriority w:val="1"/>
    <w:qFormat/>
    <w:rsid w:val="00587611"/>
    <w:rPr>
      <w:rFonts w:asciiTheme="minorHAnsi" w:eastAsiaTheme="minorHAnsi" w:hAnsiTheme="minorHAnsi" w:cstheme="minorBidi"/>
      <w:sz w:val="22"/>
      <w:lang w:eastAsia="en-US" w:bidi="hi-IN"/>
    </w:rPr>
  </w:style>
  <w:style w:type="paragraph" w:styleId="NormalWeb">
    <w:name w:val="Normal (Web)"/>
    <w:basedOn w:val="Normal"/>
    <w:uiPriority w:val="99"/>
    <w:semiHidden/>
    <w:unhideWhenUsed/>
    <w:rsid w:val="00D31A0E"/>
    <w:pPr>
      <w:overflowPunct/>
      <w:autoSpaceDE/>
      <w:autoSpaceDN/>
      <w:adjustRightInd/>
      <w:spacing w:before="100" w:beforeAutospacing="1" w:after="100" w:afterAutospacing="1" w:line="300" w:lineRule="atLeast"/>
      <w:jc w:val="both"/>
      <w:textAlignment w:val="auto"/>
    </w:pPr>
    <w:rPr>
      <w:rFonts w:ascii="Times New Roman" w:hAnsi="Times New Roman"/>
      <w:sz w:val="24"/>
      <w:szCs w:val="24"/>
      <w:lang w:val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6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6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391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98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96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nders.gov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he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BHE:T:MS:MPJ</vt:lpstr>
    </vt:vector>
  </TitlesOfParts>
  <Company>bhel</Company>
  <LinksUpToDate>false</LinksUpToDate>
  <CharactersWithSpaces>1179</CharactersWithSpaces>
  <SharedDoc>false</SharedDoc>
  <HLinks>
    <vt:vector size="12" baseType="variant">
      <vt:variant>
        <vt:i4>7340155</vt:i4>
      </vt:variant>
      <vt:variant>
        <vt:i4>3</vt:i4>
      </vt:variant>
      <vt:variant>
        <vt:i4>0</vt:i4>
      </vt:variant>
      <vt:variant>
        <vt:i4>5</vt:i4>
      </vt:variant>
      <vt:variant>
        <vt:lpwstr>http://tenders.gov.in/</vt:lpwstr>
      </vt:variant>
      <vt:variant>
        <vt:lpwstr/>
      </vt:variant>
      <vt:variant>
        <vt:i4>4325466</vt:i4>
      </vt:variant>
      <vt:variant>
        <vt:i4>0</vt:i4>
      </vt:variant>
      <vt:variant>
        <vt:i4>0</vt:i4>
      </vt:variant>
      <vt:variant>
        <vt:i4>5</vt:i4>
      </vt:variant>
      <vt:variant>
        <vt:lpwstr>http://www.bhel.com/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BHE:T:MS:MPJ</dc:title>
  <dc:creator>MS</dc:creator>
  <cp:lastModifiedBy>Pranab Mondal</cp:lastModifiedBy>
  <cp:revision>2</cp:revision>
  <cp:lastPrinted>2022-06-10T07:18:00Z</cp:lastPrinted>
  <dcterms:created xsi:type="dcterms:W3CDTF">2026-09-29T03:13:00Z</dcterms:created>
  <dcterms:modified xsi:type="dcterms:W3CDTF">2026-09-29T03:13:00Z</dcterms:modified>
</cp:coreProperties>
</file>