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656A75" w:rsidRPr="006736AE">
              <w:rPr>
                <w:rFonts w:ascii="Verdana" w:hAnsi="Verdana" w:cs="Calibri"/>
                <w:sz w:val="22"/>
                <w:szCs w:val="22"/>
              </w:rPr>
              <w:t>89775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656A75" w:rsidRPr="006736AE">
              <w:rPr>
                <w:rFonts w:ascii="Verdana" w:hAnsi="Verdana" w:cs="Calibri"/>
                <w:sz w:val="22"/>
                <w:szCs w:val="22"/>
              </w:rPr>
              <w:t>GEM/2025/B/6079097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656A75">
              <w:rPr>
                <w:rFonts w:ascii="Verdana" w:hAnsi="Verdana" w:cs="Calibri"/>
                <w:sz w:val="22"/>
                <w:szCs w:val="22"/>
              </w:rPr>
              <w:t>22.03.2025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656A75">
              <w:rPr>
                <w:b/>
                <w:sz w:val="22"/>
              </w:rPr>
              <w:t>01.04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656A75">
              <w:rPr>
                <w:b/>
                <w:i/>
                <w:sz w:val="24"/>
              </w:rPr>
              <w:t>08.04</w:t>
            </w:r>
            <w:bookmarkStart w:id="0" w:name="_GoBack"/>
            <w:bookmarkEnd w:id="0"/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656A75" w:rsidRPr="006736AE">
              <w:rPr>
                <w:rFonts w:ascii="Verdana" w:hAnsi="Verdana" w:cs="Calibri"/>
                <w:sz w:val="22"/>
                <w:szCs w:val="22"/>
              </w:rPr>
              <w:t>GEM/2025/B/6079097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56A75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6A75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D8E5A3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45</cp:revision>
  <cp:lastPrinted>2022-06-10T07:18:00Z</cp:lastPrinted>
  <dcterms:created xsi:type="dcterms:W3CDTF">2020-06-16T12:08:00Z</dcterms:created>
  <dcterms:modified xsi:type="dcterms:W3CDTF">2025-04-01T09:39:00Z</dcterms:modified>
</cp:coreProperties>
</file>