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B85E13">
        <w:rPr>
          <w:rFonts w:eastAsia="Times New Roman" w:cstheme="minorHAnsi"/>
          <w:b/>
          <w:bCs/>
        </w:rPr>
        <w:t>2630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="00B85E13" w:rsidRPr="00C800AA">
          <w:rPr>
            <w:rStyle w:val="Hyperlink"/>
            <w:rFonts w:eastAsia="Times New Roman" w:cstheme="minorHAnsi"/>
            <w:b/>
            <w:bCs/>
          </w:rPr>
          <w:t>ashoksahni@bhel.in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</w:t>
      </w:r>
      <w:r w:rsidR="003960EB" w:rsidRPr="003960EB">
        <w:rPr>
          <w:b/>
          <w:bCs/>
        </w:rPr>
        <w:t xml:space="preserve"> </w:t>
      </w:r>
      <w:r w:rsidR="003960EB" w:rsidRPr="003960EB">
        <w:rPr>
          <w:b/>
          <w:bCs/>
        </w:rPr>
        <w:t>MM/FEEDERS/E7353014 (NICID: 2026_BHEL_58181_1)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9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564"/>
        <w:gridCol w:w="4344"/>
        <w:gridCol w:w="975"/>
        <w:gridCol w:w="1353"/>
      </w:tblGrid>
      <w:tr w:rsidR="00042286" w:rsidRPr="00042286" w:rsidTr="00F30981">
        <w:trPr>
          <w:trHeight w:val="344"/>
        </w:trPr>
        <w:tc>
          <w:tcPr>
            <w:tcW w:w="752" w:type="dxa"/>
            <w:vMerge w:val="restart"/>
            <w:vAlign w:val="center"/>
            <w:hideMark/>
          </w:tcPr>
          <w:p w:rsidR="00F620F5" w:rsidRPr="00042286" w:rsidRDefault="00407877" w:rsidP="00042286">
            <w:proofErr w:type="spellStart"/>
            <w:proofErr w:type="gramStart"/>
            <w:r w:rsidRPr="00042286">
              <w:t>S.No</w:t>
            </w:r>
            <w:proofErr w:type="spellEnd"/>
            <w:proofErr w:type="gramEnd"/>
          </w:p>
        </w:tc>
        <w:tc>
          <w:tcPr>
            <w:tcW w:w="2564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Enquiry no.</w:t>
            </w:r>
          </w:p>
        </w:tc>
        <w:tc>
          <w:tcPr>
            <w:tcW w:w="4344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Item Description</w:t>
            </w:r>
          </w:p>
        </w:tc>
        <w:tc>
          <w:tcPr>
            <w:tcW w:w="975" w:type="dxa"/>
            <w:vMerge w:val="restart"/>
            <w:vAlign w:val="center"/>
            <w:hideMark/>
          </w:tcPr>
          <w:p w:rsidR="00F620F5" w:rsidRPr="00042286" w:rsidRDefault="00060337" w:rsidP="00042286">
            <w:r w:rsidRPr="00042286">
              <w:t>Qty</w:t>
            </w:r>
          </w:p>
        </w:tc>
        <w:tc>
          <w:tcPr>
            <w:tcW w:w="1353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Due date</w:t>
            </w:r>
          </w:p>
        </w:tc>
      </w:tr>
      <w:tr w:rsidR="00042286" w:rsidRPr="00042286" w:rsidTr="00F30981">
        <w:trPr>
          <w:trHeight w:val="344"/>
        </w:trPr>
        <w:tc>
          <w:tcPr>
            <w:tcW w:w="752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2564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4344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975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1353" w:type="dxa"/>
            <w:vMerge/>
            <w:vAlign w:val="center"/>
            <w:hideMark/>
          </w:tcPr>
          <w:p w:rsidR="00F620F5" w:rsidRPr="00042286" w:rsidRDefault="00F620F5" w:rsidP="00042286"/>
        </w:tc>
      </w:tr>
      <w:tr w:rsidR="00E17994" w:rsidRPr="00042286" w:rsidTr="00F30981">
        <w:trPr>
          <w:trHeight w:val="347"/>
        </w:trPr>
        <w:tc>
          <w:tcPr>
            <w:tcW w:w="752" w:type="dxa"/>
            <w:hideMark/>
          </w:tcPr>
          <w:p w:rsidR="00E17994" w:rsidRPr="00042286" w:rsidRDefault="00E17994" w:rsidP="00042286"/>
          <w:p w:rsidR="00E17994" w:rsidRPr="00042286" w:rsidRDefault="00E17994" w:rsidP="00042286">
            <w:r w:rsidRPr="00042286">
              <w:t>1</w:t>
            </w:r>
          </w:p>
          <w:p w:rsidR="00E17994" w:rsidRPr="00042286" w:rsidRDefault="00E17994" w:rsidP="00042286"/>
        </w:tc>
        <w:tc>
          <w:tcPr>
            <w:tcW w:w="2564" w:type="dxa"/>
            <w:vAlign w:val="center"/>
            <w:hideMark/>
          </w:tcPr>
          <w:p w:rsidR="00E17994" w:rsidRPr="00042286" w:rsidRDefault="00E17994" w:rsidP="00B85E13">
            <w:r w:rsidRPr="00280972">
              <w:t>MM/FEEDERS/E73530</w:t>
            </w:r>
            <w:r>
              <w:t>1</w:t>
            </w:r>
            <w:r w:rsidR="003960EB">
              <w:t>4</w:t>
            </w:r>
            <w:r w:rsidRPr="00280972">
              <w:t xml:space="preserve"> (NICID: 202</w:t>
            </w:r>
            <w:r w:rsidR="003960EB">
              <w:t>6</w:t>
            </w:r>
            <w:r w:rsidRPr="00280972">
              <w:t>_BHEL_</w:t>
            </w:r>
            <w:r w:rsidRPr="002205D2">
              <w:rPr>
                <w:rFonts w:eastAsia="Times New Roman" w:cstheme="minorHAnsi"/>
              </w:rPr>
              <w:t>5</w:t>
            </w:r>
            <w:r w:rsidR="003960EB">
              <w:rPr>
                <w:rFonts w:eastAsia="Times New Roman" w:cstheme="minorHAnsi"/>
              </w:rPr>
              <w:t>8181</w:t>
            </w:r>
            <w:r w:rsidRPr="002205D2">
              <w:t>_</w:t>
            </w:r>
            <w:r w:rsidRPr="00280972">
              <w:t>1)</w:t>
            </w:r>
          </w:p>
        </w:tc>
        <w:tc>
          <w:tcPr>
            <w:tcW w:w="4344" w:type="dxa"/>
            <w:vAlign w:val="center"/>
          </w:tcPr>
          <w:p w:rsidR="00E17994" w:rsidRPr="00042286" w:rsidRDefault="003960EB" w:rsidP="00F30981">
            <w:pPr>
              <w:autoSpaceDE w:val="0"/>
              <w:autoSpaceDN w:val="0"/>
              <w:adjustRightInd w:val="0"/>
              <w:jc w:val="left"/>
            </w:pPr>
            <w:r w:rsidRPr="00D82561">
              <w:rPr>
                <w:rFonts w:ascii="Calibri" w:hAnsi="Calibri" w:cs="Calibri"/>
                <w:bCs/>
              </w:rPr>
              <w:t>ROUND HEAVY ENAMEL INSULATED COPPER MAGNET WIRE. BARE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82561">
              <w:rPr>
                <w:rFonts w:ascii="Calibri" w:hAnsi="Calibri" w:cs="Calibri"/>
                <w:bCs/>
              </w:rPr>
              <w:t>SIZE- 6.27 MM DIAMETER (6.21 MM (MINIMUM), 6.34 MM (MAXIMUM) AS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82561">
              <w:rPr>
                <w:rFonts w:ascii="Calibri" w:hAnsi="Calibri" w:cs="Calibri"/>
                <w:bCs/>
              </w:rPr>
              <w:t>PER ASTM B-3 (LATEST REVISION). INSULATED SIZE-6.31 MM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82561">
              <w:rPr>
                <w:rFonts w:ascii="Calibri" w:hAnsi="Calibri" w:cs="Calibri"/>
                <w:bCs/>
              </w:rPr>
              <w:t>(MINIMUM), 6.45 MM (MAXIMUM) HEAVY MODIFIED POLYESTER OVER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82561">
              <w:rPr>
                <w:rFonts w:ascii="Calibri" w:hAnsi="Calibri" w:cs="Calibri"/>
                <w:bCs/>
              </w:rPr>
              <w:t>COATED WITH POLYAMIDE IMIDE AS PER NEMA 1000, MW 35C (HEAVY)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82561">
              <w:rPr>
                <w:rFonts w:ascii="Calibri" w:hAnsi="Calibri" w:cs="Calibri"/>
                <w:bCs/>
              </w:rPr>
              <w:t>THERMAL CLASS 200. MATERIAL TO BE SUPPLIED IN NONRETURNABLE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82561">
              <w:rPr>
                <w:rFonts w:ascii="Calibri" w:hAnsi="Calibri" w:cs="Calibri"/>
                <w:bCs/>
              </w:rPr>
              <w:t>STURDY WOODEN DRUMS / RETURNABLE PLASTIC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82561">
              <w:rPr>
                <w:rFonts w:ascii="Calibri" w:hAnsi="Calibri" w:cs="Calibri"/>
                <w:bCs/>
              </w:rPr>
              <w:t>DRUMS OF 60 KG (+1/-0 KG) NET WEIGHT WITH CONDUCTOR LENGTH IN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82561">
              <w:rPr>
                <w:rFonts w:ascii="Calibri" w:hAnsi="Calibri" w:cs="Calibri"/>
                <w:bCs/>
              </w:rPr>
              <w:t>EACH DRUM SHOULD NOT BE LESS THAN 210 METER (-0/+5 METER).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82561">
              <w:rPr>
                <w:rFonts w:ascii="Calibri" w:hAnsi="Calibri" w:cs="Calibri"/>
                <w:bCs/>
              </w:rPr>
              <w:t>PACKING &amp; MARKING AS PER SPECIFICATION.</w:t>
            </w:r>
          </w:p>
        </w:tc>
        <w:tc>
          <w:tcPr>
            <w:tcW w:w="975" w:type="dxa"/>
            <w:vAlign w:val="center"/>
            <w:hideMark/>
          </w:tcPr>
          <w:p w:rsidR="00E17994" w:rsidRPr="00042286" w:rsidRDefault="00E17994" w:rsidP="00042286">
            <w:r>
              <w:t>1</w:t>
            </w:r>
            <w:r w:rsidR="003960EB">
              <w:t>800</w:t>
            </w:r>
            <w:r w:rsidRPr="00042286">
              <w:t xml:space="preserve"> </w:t>
            </w:r>
            <w:r>
              <w:t>KG</w:t>
            </w:r>
            <w:r w:rsidRPr="00042286">
              <w:t xml:space="preserve">  </w:t>
            </w:r>
          </w:p>
          <w:p w:rsidR="00E17994" w:rsidRPr="00042286" w:rsidRDefault="00E17994" w:rsidP="00042286">
            <w:r w:rsidRPr="00042286">
              <w:t>±</w:t>
            </w:r>
            <w:r w:rsidR="003960EB">
              <w:t>2</w:t>
            </w:r>
            <w:r w:rsidRPr="00042286">
              <w:t>%</w:t>
            </w:r>
          </w:p>
        </w:tc>
        <w:tc>
          <w:tcPr>
            <w:tcW w:w="1353" w:type="dxa"/>
            <w:vAlign w:val="center"/>
            <w:hideMark/>
          </w:tcPr>
          <w:p w:rsidR="00E17994" w:rsidRPr="00042286" w:rsidRDefault="003960EB" w:rsidP="00042286">
            <w:r>
              <w:t>13</w:t>
            </w:r>
            <w:r w:rsidR="00E17994" w:rsidRPr="00042286">
              <w:t>.</w:t>
            </w:r>
            <w:r>
              <w:t>02</w:t>
            </w:r>
            <w:r w:rsidR="00E17994" w:rsidRPr="00042286">
              <w:t>.202</w:t>
            </w:r>
            <w:r>
              <w:t>6</w:t>
            </w:r>
            <w:r w:rsidR="00E17994" w:rsidRPr="00042286">
              <w:t xml:space="preserve">; </w:t>
            </w:r>
            <w:r>
              <w:t>10</w:t>
            </w:r>
            <w:r w:rsidR="00E17994" w:rsidRPr="00042286">
              <w:t xml:space="preserve">:00 </w:t>
            </w:r>
            <w:r>
              <w:t>A</w:t>
            </w:r>
            <w:r w:rsidR="00E17994" w:rsidRPr="00042286">
              <w:t>M</w:t>
            </w:r>
          </w:p>
        </w:tc>
        <w:bookmarkStart w:id="0" w:name="_GoBack"/>
        <w:bookmarkEnd w:id="0"/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r>
        <w:t> </w:t>
      </w:r>
      <w:r w:rsidR="00B85E13">
        <w:t>Manager</w:t>
      </w:r>
      <w:r>
        <w:t xml:space="preserve"> (MM-Feeders)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60337"/>
    <w:rsid w:val="00112F9E"/>
    <w:rsid w:val="00137778"/>
    <w:rsid w:val="00151F31"/>
    <w:rsid w:val="001C3633"/>
    <w:rsid w:val="002205D2"/>
    <w:rsid w:val="002249BC"/>
    <w:rsid w:val="00280972"/>
    <w:rsid w:val="002A3F41"/>
    <w:rsid w:val="002C177A"/>
    <w:rsid w:val="003960EB"/>
    <w:rsid w:val="00407877"/>
    <w:rsid w:val="00425501"/>
    <w:rsid w:val="00457EAA"/>
    <w:rsid w:val="004D2531"/>
    <w:rsid w:val="004D6F1C"/>
    <w:rsid w:val="00514864"/>
    <w:rsid w:val="005C69F9"/>
    <w:rsid w:val="005E7888"/>
    <w:rsid w:val="00605673"/>
    <w:rsid w:val="007F6313"/>
    <w:rsid w:val="00827637"/>
    <w:rsid w:val="00901250"/>
    <w:rsid w:val="00921B2C"/>
    <w:rsid w:val="00991F95"/>
    <w:rsid w:val="009B5353"/>
    <w:rsid w:val="00A6352F"/>
    <w:rsid w:val="00A70517"/>
    <w:rsid w:val="00B152C3"/>
    <w:rsid w:val="00B85E13"/>
    <w:rsid w:val="00BD2626"/>
    <w:rsid w:val="00BE4AB9"/>
    <w:rsid w:val="00BF7851"/>
    <w:rsid w:val="00C631F2"/>
    <w:rsid w:val="00C85246"/>
    <w:rsid w:val="00E01D80"/>
    <w:rsid w:val="00E17994"/>
    <w:rsid w:val="00F30981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7C0DD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shoksahni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Ashok Kumar</cp:lastModifiedBy>
  <cp:revision>101</cp:revision>
  <dcterms:created xsi:type="dcterms:W3CDTF">2016-07-06T05:13:00Z</dcterms:created>
  <dcterms:modified xsi:type="dcterms:W3CDTF">2026-02-10T03:58:00Z</dcterms:modified>
</cp:coreProperties>
</file>