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Default="00407877" w:rsidP="00407877">
      <w:pPr>
        <w:jc w:val="center"/>
        <w:rPr>
          <w:b/>
          <w:bCs/>
        </w:rPr>
      </w:pPr>
      <w:r>
        <w:rPr>
          <w:b/>
          <w:bCs/>
        </w:rPr>
        <w:t>RESS TENDER NOTICE NO: MM/Feeders/</w:t>
      </w:r>
      <w:r w:rsidRPr="00407877">
        <w:t xml:space="preserve"> </w:t>
      </w:r>
      <w:r w:rsidRPr="00901250">
        <w:t>E783300</w:t>
      </w:r>
      <w:r w:rsidR="00151F31">
        <w:t>6</w:t>
      </w:r>
      <w:r w:rsidRPr="00901250">
        <w:t xml:space="preserve"> (NIC ID: </w:t>
      </w:r>
      <w:r w:rsidR="00425501">
        <w:rPr>
          <w:rFonts w:ascii="Tahoma" w:hAnsi="Tahoma" w:cs="Tahoma"/>
          <w:color w:val="121212"/>
          <w:sz w:val="17"/>
          <w:szCs w:val="17"/>
        </w:rPr>
        <w:t>2023_BHEL_29852_1</w:t>
      </w:r>
      <w:r w:rsidRPr="00901250"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Default="00F620F5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126"/>
        <w:gridCol w:w="4116"/>
        <w:gridCol w:w="1129"/>
        <w:gridCol w:w="1278"/>
      </w:tblGrid>
      <w:tr w:rsidR="00060337" w:rsidTr="00901250">
        <w:trPr>
          <w:trHeight w:val="346"/>
        </w:trPr>
        <w:tc>
          <w:tcPr>
            <w:tcW w:w="848" w:type="dxa"/>
            <w:vMerge w:val="restart"/>
            <w:vAlign w:val="center"/>
            <w:hideMark/>
          </w:tcPr>
          <w:p w:rsidR="00F620F5" w:rsidRDefault="00407877">
            <w:proofErr w:type="spellStart"/>
            <w:r>
              <w:t>S.No</w:t>
            </w:r>
            <w:proofErr w:type="spellEnd"/>
          </w:p>
        </w:tc>
        <w:tc>
          <w:tcPr>
            <w:tcW w:w="2168" w:type="dxa"/>
            <w:vMerge w:val="restart"/>
            <w:vAlign w:val="center"/>
            <w:hideMark/>
          </w:tcPr>
          <w:p w:rsidR="00F620F5" w:rsidRDefault="00407877">
            <w:r>
              <w:t>Enquiry no.</w:t>
            </w:r>
          </w:p>
        </w:tc>
        <w:tc>
          <w:tcPr>
            <w:tcW w:w="4499" w:type="dxa"/>
            <w:vMerge w:val="restart"/>
            <w:vAlign w:val="center"/>
            <w:hideMark/>
          </w:tcPr>
          <w:p w:rsidR="00F620F5" w:rsidRDefault="00407877">
            <w:pPr>
              <w:jc w:val="center"/>
            </w:pPr>
            <w:r>
              <w:t>Item Description</w:t>
            </w:r>
          </w:p>
        </w:tc>
        <w:tc>
          <w:tcPr>
            <w:tcW w:w="1133" w:type="dxa"/>
            <w:vMerge w:val="restart"/>
            <w:vAlign w:val="center"/>
            <w:hideMark/>
          </w:tcPr>
          <w:p w:rsidR="00F620F5" w:rsidRDefault="00060337" w:rsidP="00060337">
            <w:pPr>
              <w:jc w:val="center"/>
            </w:pPr>
            <w:proofErr w:type="spellStart"/>
            <w:r>
              <w:t>Qty</w:t>
            </w:r>
            <w:proofErr w:type="spellEnd"/>
          </w:p>
        </w:tc>
        <w:tc>
          <w:tcPr>
            <w:tcW w:w="817" w:type="dxa"/>
            <w:vMerge w:val="restart"/>
            <w:vAlign w:val="center"/>
            <w:hideMark/>
          </w:tcPr>
          <w:p w:rsidR="00F620F5" w:rsidRDefault="00407877">
            <w:r>
              <w:t>Due date</w:t>
            </w:r>
          </w:p>
        </w:tc>
      </w:tr>
      <w:tr w:rsidR="00060337" w:rsidTr="00901250">
        <w:trPr>
          <w:trHeight w:val="346"/>
        </w:trPr>
        <w:tc>
          <w:tcPr>
            <w:tcW w:w="848" w:type="dxa"/>
            <w:vMerge/>
            <w:vAlign w:val="center"/>
            <w:hideMark/>
          </w:tcPr>
          <w:p w:rsidR="00F620F5" w:rsidRDefault="00F620F5"/>
        </w:tc>
        <w:tc>
          <w:tcPr>
            <w:tcW w:w="2168" w:type="dxa"/>
            <w:vMerge/>
            <w:vAlign w:val="center"/>
            <w:hideMark/>
          </w:tcPr>
          <w:p w:rsidR="00F620F5" w:rsidRDefault="00F620F5"/>
        </w:tc>
        <w:tc>
          <w:tcPr>
            <w:tcW w:w="4499" w:type="dxa"/>
            <w:vMerge/>
            <w:vAlign w:val="center"/>
            <w:hideMark/>
          </w:tcPr>
          <w:p w:rsidR="00F620F5" w:rsidRDefault="00F620F5"/>
        </w:tc>
        <w:tc>
          <w:tcPr>
            <w:tcW w:w="1133" w:type="dxa"/>
            <w:vMerge/>
            <w:vAlign w:val="center"/>
            <w:hideMark/>
          </w:tcPr>
          <w:p w:rsidR="00F620F5" w:rsidRDefault="00F620F5"/>
        </w:tc>
        <w:tc>
          <w:tcPr>
            <w:tcW w:w="817" w:type="dxa"/>
            <w:vMerge/>
            <w:vAlign w:val="center"/>
            <w:hideMark/>
          </w:tcPr>
          <w:p w:rsidR="00F620F5" w:rsidRDefault="00F620F5"/>
        </w:tc>
      </w:tr>
      <w:tr w:rsidR="00060337" w:rsidTr="00901250">
        <w:trPr>
          <w:trHeight w:val="349"/>
        </w:trPr>
        <w:tc>
          <w:tcPr>
            <w:tcW w:w="848" w:type="dxa"/>
            <w:hideMark/>
          </w:tcPr>
          <w:p w:rsidR="00F620F5" w:rsidRDefault="00F620F5"/>
          <w:p w:rsidR="00F620F5" w:rsidRDefault="00407877">
            <w:r>
              <w:t>1</w:t>
            </w:r>
          </w:p>
          <w:p w:rsidR="00F620F5" w:rsidRDefault="00F620F5"/>
        </w:tc>
        <w:tc>
          <w:tcPr>
            <w:tcW w:w="2168" w:type="dxa"/>
            <w:vAlign w:val="center"/>
            <w:hideMark/>
          </w:tcPr>
          <w:p w:rsidR="00F620F5" w:rsidRDefault="00407877">
            <w:pPr>
              <w:jc w:val="left"/>
              <w:rPr>
                <w:b/>
                <w:bCs/>
              </w:rPr>
            </w:pPr>
            <w:r>
              <w:t>E783300</w:t>
            </w:r>
            <w:r w:rsidR="00151F31">
              <w:t>6</w:t>
            </w:r>
            <w:r>
              <w:rPr>
                <w:b/>
                <w:bCs/>
              </w:rPr>
              <w:t xml:space="preserve"> (</w:t>
            </w:r>
            <w:r>
              <w:rPr>
                <w:rFonts w:cs="Times New Roman"/>
                <w:lang w:eastAsia="en-IN"/>
              </w:rPr>
              <w:t>NIC ID:</w:t>
            </w:r>
            <w:r>
              <w:t xml:space="preserve"> </w:t>
            </w:r>
            <w:r w:rsidR="00425501">
              <w:rPr>
                <w:rFonts w:ascii="Tahoma" w:hAnsi="Tahoma" w:cs="Tahoma"/>
                <w:color w:val="121212"/>
                <w:sz w:val="17"/>
                <w:szCs w:val="17"/>
              </w:rPr>
              <w:t>2023_BHEL_29852_1</w:t>
            </w:r>
            <w:r>
              <w:rPr>
                <w:b/>
                <w:bCs/>
              </w:rPr>
              <w:t>)</w:t>
            </w:r>
          </w:p>
          <w:p w:rsidR="00F620F5" w:rsidRDefault="00F620F5"/>
        </w:tc>
        <w:tc>
          <w:tcPr>
            <w:tcW w:w="4499" w:type="dxa"/>
            <w:vAlign w:val="center"/>
          </w:tcPr>
          <w:p w:rsidR="00A6352F" w:rsidRDefault="00A6352F" w:rsidP="00A6352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sz w:val="16"/>
                <w:szCs w:val="16"/>
                <w:lang w:bidi="hi-IN"/>
              </w:rPr>
              <w:t>0.14 X 25 MM GLASS BACKED RESIN POOR EPOXY BONDED MICA PAPER TAPE TO IN.SK. 46052 REV. 01. &amp;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IN.SK. 46122 REV-00 TOTAL QUANTITY SHOULD BE SUPPLIED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(FOR HAND TAPING ONLY) IN ROLLS (BOBBIN ID-55</w:t>
            </w:r>
          </w:p>
          <w:p w:rsidR="00F620F5" w:rsidRDefault="00A6352F" w:rsidP="00A6352F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MM) OF 50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MR.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MICA PAPER SHOULD BE ON TOP SIDE OF THE ROLL.PACKING AND MARKING AS PER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SPECIFICATION.DATE OF MFG. SHOULD BE MENTIONED ON EACH ROLL.</w:t>
            </w:r>
          </w:p>
        </w:tc>
        <w:tc>
          <w:tcPr>
            <w:tcW w:w="1133" w:type="dxa"/>
            <w:vAlign w:val="center"/>
            <w:hideMark/>
          </w:tcPr>
          <w:p w:rsidR="00F620F5" w:rsidRDefault="00151F31">
            <w:pPr>
              <w:jc w:val="center"/>
            </w:pPr>
            <w:r>
              <w:t>3</w:t>
            </w:r>
            <w:r w:rsidR="00060337">
              <w:t>0,0</w:t>
            </w:r>
            <w:r w:rsidR="00407877">
              <w:t>0,000 MR</w:t>
            </w:r>
          </w:p>
          <w:p w:rsidR="00F620F5" w:rsidRDefault="00407877" w:rsidP="00407877">
            <w:pPr>
              <w:jc w:val="center"/>
            </w:pPr>
            <w:r>
              <w:t>±</w:t>
            </w:r>
            <w:r w:rsidR="00060337">
              <w:t>2</w:t>
            </w:r>
            <w:r>
              <w:t>5%</w:t>
            </w:r>
          </w:p>
        </w:tc>
        <w:tc>
          <w:tcPr>
            <w:tcW w:w="817" w:type="dxa"/>
            <w:vAlign w:val="center"/>
            <w:hideMark/>
          </w:tcPr>
          <w:p w:rsidR="00F620F5" w:rsidRDefault="00151F31" w:rsidP="00151F31">
            <w:pPr>
              <w:jc w:val="center"/>
            </w:pPr>
            <w:r>
              <w:t>18.11</w:t>
            </w:r>
            <w:r w:rsidR="00060337">
              <w:t>.2023</w:t>
            </w:r>
            <w:r w:rsidR="00407877">
              <w:t>; 3:00</w:t>
            </w:r>
            <w:r>
              <w:t xml:space="preserve"> </w:t>
            </w:r>
            <w:r w:rsidR="00407877">
              <w:t>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/ https://eprocurebhel.co.in/nicgep/app)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>
      <w:pPr>
        <w:jc w:val="right"/>
      </w:pPr>
      <w:r>
        <w:t> </w:t>
      </w:r>
      <w:r w:rsidR="009B5353">
        <w:t>EN</w:t>
      </w:r>
      <w:r>
        <w:t>GR (MM-Feeders)</w:t>
      </w:r>
    </w:p>
    <w:p w:rsidR="00F620F5" w:rsidRDefault="00407877"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407877"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0" w:name="_GoBack"/>
      <w:bookmarkEnd w:id="0"/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5"/>
    <w:rsid w:val="00060337"/>
    <w:rsid w:val="00151F31"/>
    <w:rsid w:val="002C177A"/>
    <w:rsid w:val="00407877"/>
    <w:rsid w:val="00425501"/>
    <w:rsid w:val="00901250"/>
    <w:rsid w:val="009B5353"/>
    <w:rsid w:val="00A6352F"/>
    <w:rsid w:val="00C85246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56C9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68</cp:revision>
  <dcterms:created xsi:type="dcterms:W3CDTF">2016-07-06T05:13:00Z</dcterms:created>
  <dcterms:modified xsi:type="dcterms:W3CDTF">2023-10-28T08:43:00Z</dcterms:modified>
</cp:coreProperties>
</file>