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84C" w:rsidRPr="008C758C" w:rsidRDefault="004B10D6">
      <w:pPr>
        <w:spacing w:line="240" w:lineRule="auto"/>
        <w:ind w:right="8410"/>
        <w:rPr>
          <w:rFonts w:ascii="Trebuchet MS" w:hAnsi="Trebuchet MS"/>
        </w:rPr>
      </w:pPr>
      <w:r w:rsidRPr="008C758C">
        <w:rPr>
          <w:rFonts w:ascii="Trebuchet MS" w:eastAsia="Arial" w:hAnsi="Trebuchet MS" w:cs="Arial"/>
          <w:b/>
          <w:sz w:val="36"/>
        </w:rPr>
        <w:t xml:space="preserve"> </w:t>
      </w:r>
    </w:p>
    <w:p w:rsidR="006B284C" w:rsidRPr="008C758C" w:rsidRDefault="004B10D6">
      <w:pPr>
        <w:spacing w:line="240" w:lineRule="auto"/>
        <w:rPr>
          <w:rFonts w:ascii="Trebuchet MS" w:hAnsi="Trebuchet MS"/>
        </w:rPr>
      </w:pPr>
      <w:r w:rsidRPr="008C758C">
        <w:rPr>
          <w:rFonts w:ascii="Trebuchet MS" w:eastAsia="Arial" w:hAnsi="Trebuchet MS" w:cs="Arial"/>
          <w:b/>
          <w:sz w:val="36"/>
        </w:rPr>
        <w:t xml:space="preserve">            </w:t>
      </w:r>
      <w:r w:rsidR="00F14678" w:rsidRPr="008C758C">
        <w:rPr>
          <w:rFonts w:ascii="Trebuchet MS" w:eastAsia="Arial" w:hAnsi="Trebuchet MS" w:cs="Arial"/>
          <w:b/>
          <w:sz w:val="36"/>
        </w:rPr>
        <w:tab/>
      </w:r>
      <w:r w:rsidR="00F14678" w:rsidRPr="008C758C">
        <w:rPr>
          <w:rFonts w:ascii="Trebuchet MS" w:eastAsia="Arial" w:hAnsi="Trebuchet MS" w:cs="Arial"/>
          <w:b/>
          <w:sz w:val="36"/>
        </w:rPr>
        <w:tab/>
      </w:r>
      <w:r w:rsidR="00F14678" w:rsidRPr="008C758C">
        <w:rPr>
          <w:rFonts w:ascii="Trebuchet MS" w:eastAsia="Arial" w:hAnsi="Trebuchet MS" w:cs="Arial"/>
          <w:b/>
          <w:sz w:val="36"/>
        </w:rPr>
        <w:tab/>
      </w:r>
      <w:r w:rsidR="008C758C">
        <w:rPr>
          <w:rFonts w:ascii="Trebuchet MS" w:eastAsia="Arial" w:hAnsi="Trebuchet MS" w:cs="Arial"/>
          <w:b/>
          <w:sz w:val="36"/>
        </w:rPr>
        <w:t xml:space="preserve">             </w:t>
      </w:r>
      <w:r w:rsidRPr="008C758C">
        <w:rPr>
          <w:rFonts w:ascii="Trebuchet MS" w:eastAsia="Arial" w:hAnsi="Trebuchet MS" w:cs="Arial"/>
          <w:b/>
          <w:sz w:val="32"/>
        </w:rPr>
        <w:t xml:space="preserve">Bharat Heavy Electricals Limited </w:t>
      </w:r>
    </w:p>
    <w:p w:rsidR="008C758C" w:rsidRDefault="008C758C">
      <w:pPr>
        <w:spacing w:after="17" w:line="240" w:lineRule="auto"/>
        <w:ind w:left="-5" w:right="-15" w:hanging="10"/>
        <w:rPr>
          <w:rFonts w:ascii="Trebuchet MS" w:eastAsia="Arial" w:hAnsi="Trebuchet MS" w:cs="Arial"/>
          <w:b/>
          <w:color w:val="0000FF"/>
          <w:sz w:val="36"/>
        </w:rPr>
      </w:pPr>
      <w:r w:rsidRPr="008C758C">
        <w:rPr>
          <w:rFonts w:ascii="Trebuchet MS" w:hAnsi="Trebuchet MS"/>
          <w:noProof/>
        </w:rPr>
        <w:drawing>
          <wp:anchor distT="0" distB="0" distL="114300" distR="114300" simplePos="0" relativeHeight="251659264" behindDoc="0" locked="0" layoutInCell="1" allowOverlap="0" wp14:anchorId="1C81AB05" wp14:editId="358A9D62">
            <wp:simplePos x="0" y="0"/>
            <wp:positionH relativeFrom="page">
              <wp:posOffset>894089</wp:posOffset>
            </wp:positionH>
            <wp:positionV relativeFrom="page">
              <wp:posOffset>951249</wp:posOffset>
            </wp:positionV>
            <wp:extent cx="647700" cy="553212"/>
            <wp:effectExtent l="0" t="0" r="0" b="0"/>
            <wp:wrapSquare wrapText="bothSides"/>
            <wp:docPr id="49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53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C758C">
        <w:rPr>
          <w:rFonts w:ascii="Trebuchet MS" w:eastAsia="Arial" w:hAnsi="Trebuchet MS" w:cs="Arial"/>
          <w:b/>
          <w:color w:val="0000FF"/>
          <w:sz w:val="36"/>
        </w:rPr>
        <w:t xml:space="preserve">  </w:t>
      </w:r>
      <w:r w:rsidR="004B10D6" w:rsidRPr="008C758C">
        <w:rPr>
          <w:rFonts w:ascii="Trebuchet MS" w:eastAsia="Arial" w:hAnsi="Trebuchet MS" w:cs="Arial"/>
          <w:b/>
          <w:color w:val="0000FF"/>
          <w:sz w:val="36"/>
        </w:rPr>
        <w:t xml:space="preserve">            </w:t>
      </w:r>
      <w:r w:rsidR="004B10D6" w:rsidRPr="008C758C">
        <w:rPr>
          <w:rFonts w:ascii="Trebuchet MS" w:eastAsia="Arial" w:hAnsi="Trebuchet MS" w:cs="Arial"/>
          <w:b/>
          <w:color w:val="0000FF"/>
          <w:sz w:val="36"/>
        </w:rPr>
        <w:tab/>
        <w:t xml:space="preserve"> </w:t>
      </w:r>
      <w:r w:rsidR="004B10D6" w:rsidRPr="008C758C">
        <w:rPr>
          <w:rFonts w:ascii="Trebuchet MS" w:eastAsia="Arial" w:hAnsi="Trebuchet MS" w:cs="Arial"/>
          <w:b/>
          <w:color w:val="0000FF"/>
          <w:sz w:val="36"/>
        </w:rPr>
        <w:tab/>
      </w:r>
      <w:r w:rsidRPr="008C758C">
        <w:rPr>
          <w:rFonts w:ascii="Trebuchet MS" w:eastAsia="Arial" w:hAnsi="Trebuchet MS" w:cs="Arial"/>
          <w:b/>
          <w:sz w:val="24"/>
        </w:rPr>
        <w:t xml:space="preserve">MATERIALS MANAGEMENT  </w:t>
      </w:r>
      <w:r w:rsidRPr="008C758C">
        <w:rPr>
          <w:rFonts w:ascii="Trebuchet MS" w:eastAsia="Arial" w:hAnsi="Trebuchet MS" w:cs="Arial"/>
          <w:b/>
          <w:sz w:val="20"/>
        </w:rPr>
        <w:t xml:space="preserve"> </w:t>
      </w:r>
    </w:p>
    <w:p w:rsidR="006B284C" w:rsidRPr="008C758C" w:rsidRDefault="008C758C" w:rsidP="008C758C">
      <w:pPr>
        <w:spacing w:after="17" w:line="240" w:lineRule="auto"/>
        <w:ind w:left="-5" w:right="-15"/>
        <w:rPr>
          <w:rFonts w:ascii="Trebuchet MS" w:hAnsi="Trebuchet MS"/>
        </w:rPr>
      </w:pPr>
      <w:r>
        <w:rPr>
          <w:rFonts w:ascii="Trebuchet MS" w:eastAsia="Arial" w:hAnsi="Trebuchet MS" w:cs="Arial"/>
          <w:sz w:val="24"/>
        </w:rPr>
        <w:t xml:space="preserve">                                       </w:t>
      </w:r>
      <w:r w:rsidR="004B10D6" w:rsidRPr="008C758C">
        <w:rPr>
          <w:rFonts w:ascii="Trebuchet MS" w:eastAsia="Arial" w:hAnsi="Trebuchet MS" w:cs="Arial"/>
          <w:sz w:val="24"/>
        </w:rPr>
        <w:t>High Pressure Boiler Plant</w:t>
      </w:r>
    </w:p>
    <w:p w:rsidR="006B284C" w:rsidRPr="008C758C" w:rsidRDefault="004B10D6">
      <w:pPr>
        <w:spacing w:after="17" w:line="240" w:lineRule="auto"/>
        <w:ind w:left="-5" w:right="-15" w:hanging="10"/>
        <w:rPr>
          <w:rFonts w:ascii="Trebuchet MS" w:hAnsi="Trebuchet MS"/>
        </w:rPr>
      </w:pPr>
      <w:r w:rsidRPr="008C758C">
        <w:rPr>
          <w:rFonts w:ascii="Trebuchet MS" w:eastAsia="Arial" w:hAnsi="Trebuchet MS" w:cs="Arial"/>
          <w:sz w:val="24"/>
        </w:rPr>
        <w:t xml:space="preserve">                                      </w:t>
      </w:r>
      <w:r w:rsidRPr="008C758C">
        <w:rPr>
          <w:rFonts w:ascii="Trebuchet MS" w:eastAsia="Arial" w:hAnsi="Trebuchet MS" w:cs="Arial"/>
          <w:sz w:val="20"/>
        </w:rPr>
        <w:t xml:space="preserve"> </w:t>
      </w:r>
      <w:r w:rsidRPr="008C758C">
        <w:rPr>
          <w:rFonts w:ascii="Trebuchet MS" w:eastAsia="Arial" w:hAnsi="Trebuchet MS" w:cs="Arial"/>
          <w:sz w:val="24"/>
        </w:rPr>
        <w:t xml:space="preserve">Tiruchirappalli – </w:t>
      </w:r>
      <w:r w:rsidR="00F14678" w:rsidRPr="008C758C">
        <w:rPr>
          <w:rFonts w:ascii="Trebuchet MS" w:eastAsia="Arial" w:hAnsi="Trebuchet MS" w:cs="Arial"/>
          <w:sz w:val="24"/>
        </w:rPr>
        <w:t>620014, TAMIL</w:t>
      </w:r>
      <w:r w:rsidRPr="008C758C">
        <w:rPr>
          <w:rFonts w:ascii="Trebuchet MS" w:eastAsia="Arial" w:hAnsi="Trebuchet MS" w:cs="Arial"/>
          <w:sz w:val="20"/>
        </w:rPr>
        <w:t xml:space="preserve"> </w:t>
      </w:r>
      <w:r w:rsidR="00F14678" w:rsidRPr="008C758C">
        <w:rPr>
          <w:rFonts w:ascii="Trebuchet MS" w:eastAsia="Arial" w:hAnsi="Trebuchet MS" w:cs="Arial"/>
          <w:sz w:val="20"/>
        </w:rPr>
        <w:t>NADU, INDIA</w:t>
      </w:r>
      <w:r w:rsidRPr="008C758C">
        <w:rPr>
          <w:rFonts w:ascii="Trebuchet MS" w:eastAsia="Arial" w:hAnsi="Trebuchet MS" w:cs="Arial"/>
          <w:sz w:val="20"/>
        </w:rPr>
        <w:t xml:space="preserve"> </w:t>
      </w:r>
    </w:p>
    <w:p w:rsidR="006B284C" w:rsidRPr="008C758C" w:rsidRDefault="004B10D6">
      <w:pPr>
        <w:spacing w:after="23" w:line="240" w:lineRule="auto"/>
        <w:rPr>
          <w:rFonts w:ascii="Trebuchet MS" w:hAnsi="Trebuchet MS"/>
        </w:rPr>
      </w:pPr>
      <w:r w:rsidRPr="008C758C">
        <w:rPr>
          <w:rFonts w:ascii="Trebuchet MS" w:eastAsia="Arial" w:hAnsi="Trebuchet MS" w:cs="Arial"/>
          <w:b/>
          <w:sz w:val="20"/>
        </w:rPr>
        <w:t xml:space="preserve">      </w:t>
      </w:r>
      <w:r w:rsidRPr="008C758C">
        <w:rPr>
          <w:rFonts w:ascii="Trebuchet MS" w:eastAsia="Arial" w:hAnsi="Trebuchet MS" w:cs="Arial"/>
          <w:b/>
          <w:sz w:val="25"/>
          <w:vertAlign w:val="subscript"/>
        </w:rPr>
        <w:t xml:space="preserve"> </w:t>
      </w:r>
      <w:r w:rsidRPr="008C758C">
        <w:rPr>
          <w:rFonts w:ascii="Trebuchet MS" w:eastAsia="Arial" w:hAnsi="Trebuchet MS" w:cs="Arial"/>
          <w:b/>
          <w:sz w:val="20"/>
        </w:rPr>
        <w:tab/>
        <w:t xml:space="preserve"> </w:t>
      </w:r>
      <w:r w:rsidR="008C758C" w:rsidRPr="008C758C">
        <w:rPr>
          <w:rFonts w:ascii="Trebuchet MS" w:eastAsia="Arial" w:hAnsi="Trebuchet MS" w:cs="Arial"/>
          <w:b/>
          <w:sz w:val="20"/>
        </w:rPr>
        <w:t xml:space="preserve">                                    </w:t>
      </w:r>
    </w:p>
    <w:p w:rsidR="006B284C" w:rsidRPr="008C758C" w:rsidRDefault="006B284C">
      <w:pPr>
        <w:spacing w:after="11"/>
        <w:rPr>
          <w:rFonts w:ascii="Trebuchet MS" w:hAnsi="Trebuchet MS"/>
        </w:rPr>
      </w:pPr>
    </w:p>
    <w:tbl>
      <w:tblPr>
        <w:tblStyle w:val="TableGrid"/>
        <w:tblW w:w="9902" w:type="dxa"/>
        <w:tblInd w:w="26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495"/>
        <w:gridCol w:w="4407"/>
      </w:tblGrid>
      <w:tr w:rsidR="006B284C" w:rsidRPr="008C758C" w:rsidTr="008C758C">
        <w:trPr>
          <w:trHeight w:val="845"/>
        </w:trPr>
        <w:tc>
          <w:tcPr>
            <w:tcW w:w="5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84C" w:rsidRPr="008C758C" w:rsidRDefault="004B10D6">
            <w:pPr>
              <w:spacing w:line="240" w:lineRule="auto"/>
              <w:rPr>
                <w:rFonts w:ascii="Trebuchet MS" w:hAnsi="Trebuchet MS"/>
              </w:rPr>
            </w:pPr>
            <w:r w:rsidRPr="008C758C">
              <w:rPr>
                <w:rFonts w:ascii="Trebuchet MS" w:eastAsia="Arial" w:hAnsi="Trebuchet MS" w:cs="Arial"/>
                <w:b/>
                <w:sz w:val="24"/>
              </w:rPr>
              <w:t xml:space="preserve">                           TITLE  </w:t>
            </w:r>
          </w:p>
          <w:p w:rsidR="008C758C" w:rsidRPr="008C758C" w:rsidRDefault="004B10D6" w:rsidP="008C758C">
            <w:pPr>
              <w:spacing w:after="7" w:line="240" w:lineRule="auto"/>
              <w:rPr>
                <w:rFonts w:ascii="Trebuchet MS" w:eastAsia="Arial" w:hAnsi="Trebuchet MS" w:cs="Arial"/>
                <w:b/>
              </w:rPr>
            </w:pPr>
            <w:r w:rsidRPr="008C758C">
              <w:rPr>
                <w:rFonts w:ascii="Trebuchet MS" w:eastAsia="Arial" w:hAnsi="Trebuchet MS" w:cs="Arial"/>
                <w:b/>
              </w:rPr>
              <w:t xml:space="preserve">CORRIGENDUM </w:t>
            </w:r>
          </w:p>
          <w:p w:rsidR="00EF056F" w:rsidRDefault="00EF056F" w:rsidP="00EF056F">
            <w:pPr>
              <w:spacing w:line="360" w:lineRule="auto"/>
              <w:rPr>
                <w:rFonts w:ascii="Arial" w:eastAsia="Arial" w:hAnsi="Arial" w:cs="Arial"/>
                <w:b/>
                <w:sz w:val="24"/>
              </w:rPr>
            </w:pPr>
            <w:r w:rsidRPr="00C551EA">
              <w:rPr>
                <w:rFonts w:ascii="Arial" w:eastAsia="Arial" w:hAnsi="Arial" w:cs="Arial"/>
                <w:b/>
                <w:sz w:val="24"/>
              </w:rPr>
              <w:t xml:space="preserve">NIC Tender ID: </w:t>
            </w:r>
            <w:r w:rsidRPr="00135661">
              <w:rPr>
                <w:rFonts w:ascii="Arial" w:eastAsia="Arial" w:hAnsi="Arial" w:cs="Arial"/>
                <w:b/>
                <w:sz w:val="24"/>
              </w:rPr>
              <w:t>GEM/2021/B/1354328</w:t>
            </w:r>
          </w:p>
          <w:p w:rsidR="00D57D15" w:rsidRPr="008C758C" w:rsidRDefault="00EF056F" w:rsidP="00EF056F">
            <w:pPr>
              <w:rPr>
                <w:rFonts w:ascii="Trebuchet MS" w:hAnsi="Trebuchet MS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BHEL NIT_</w:t>
            </w:r>
            <w:r>
              <w:t xml:space="preserve"> </w:t>
            </w:r>
            <w:r w:rsidRPr="00135661">
              <w:rPr>
                <w:rFonts w:ascii="Arial" w:eastAsia="Arial" w:hAnsi="Arial" w:cs="Arial"/>
                <w:b/>
                <w:sz w:val="24"/>
              </w:rPr>
              <w:t>59341</w:t>
            </w:r>
          </w:p>
        </w:tc>
        <w:tc>
          <w:tcPr>
            <w:tcW w:w="4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84C" w:rsidRPr="008C758C" w:rsidRDefault="004B10D6">
            <w:pPr>
              <w:spacing w:line="240" w:lineRule="auto"/>
              <w:rPr>
                <w:rFonts w:ascii="Trebuchet MS" w:hAnsi="Trebuchet MS"/>
              </w:rPr>
            </w:pPr>
            <w:r w:rsidRPr="008C758C">
              <w:rPr>
                <w:rFonts w:ascii="Trebuchet MS" w:eastAsia="Arial" w:hAnsi="Trebuchet MS" w:cs="Arial"/>
                <w:sz w:val="24"/>
              </w:rPr>
              <w:t xml:space="preserve">Phone: +91 </w:t>
            </w:r>
            <w:r w:rsidRPr="008C758C">
              <w:rPr>
                <w:rFonts w:ascii="Trebuchet MS" w:eastAsia="Arial" w:hAnsi="Trebuchet MS" w:cs="Arial"/>
                <w:b/>
                <w:color w:val="FF00FF"/>
                <w:sz w:val="24"/>
              </w:rPr>
              <w:t>431 25774</w:t>
            </w:r>
            <w:r w:rsidR="00537877" w:rsidRPr="008C758C">
              <w:rPr>
                <w:rFonts w:ascii="Trebuchet MS" w:eastAsia="Arial" w:hAnsi="Trebuchet MS" w:cs="Arial"/>
                <w:b/>
                <w:color w:val="FF00FF"/>
                <w:sz w:val="24"/>
              </w:rPr>
              <w:t>46</w:t>
            </w:r>
            <w:r w:rsidRPr="008C758C">
              <w:rPr>
                <w:rFonts w:ascii="Trebuchet MS" w:eastAsia="Arial" w:hAnsi="Trebuchet MS" w:cs="Arial"/>
                <w:b/>
                <w:color w:val="FF00FF"/>
                <w:sz w:val="24"/>
              </w:rPr>
              <w:t xml:space="preserve">  </w:t>
            </w:r>
          </w:p>
          <w:p w:rsidR="006B284C" w:rsidRPr="008C758C" w:rsidRDefault="004B10D6">
            <w:pPr>
              <w:spacing w:line="240" w:lineRule="auto"/>
              <w:rPr>
                <w:rFonts w:ascii="Trebuchet MS" w:hAnsi="Trebuchet MS"/>
              </w:rPr>
            </w:pPr>
            <w:proofErr w:type="gramStart"/>
            <w:r w:rsidRPr="008C758C">
              <w:rPr>
                <w:rFonts w:ascii="Trebuchet MS" w:eastAsia="Arial" w:hAnsi="Trebuchet MS" w:cs="Arial"/>
                <w:sz w:val="24"/>
              </w:rPr>
              <w:t>Email  :</w:t>
            </w:r>
            <w:proofErr w:type="gramEnd"/>
            <w:r w:rsidRPr="008C758C">
              <w:rPr>
                <w:rFonts w:ascii="Trebuchet MS" w:eastAsia="Arial" w:hAnsi="Trebuchet MS" w:cs="Arial"/>
                <w:sz w:val="24"/>
              </w:rPr>
              <w:t xml:space="preserve"> </w:t>
            </w:r>
            <w:r w:rsidR="00537877" w:rsidRPr="008C758C">
              <w:rPr>
                <w:rFonts w:ascii="Trebuchet MS" w:eastAsia="Arial" w:hAnsi="Trebuchet MS" w:cs="Arial"/>
                <w:b/>
                <w:color w:val="0000FF"/>
                <w:sz w:val="24"/>
                <w:u w:val="single" w:color="0000FF"/>
              </w:rPr>
              <w:t>mohann</w:t>
            </w:r>
            <w:r w:rsidRPr="008C758C">
              <w:rPr>
                <w:rFonts w:ascii="Trebuchet MS" w:eastAsia="Arial" w:hAnsi="Trebuchet MS" w:cs="Arial"/>
                <w:b/>
                <w:color w:val="0000FF"/>
                <w:sz w:val="24"/>
                <w:u w:val="single" w:color="0000FF"/>
              </w:rPr>
              <w:t xml:space="preserve">@bhel.in </w:t>
            </w:r>
            <w:r w:rsidRPr="008C758C">
              <w:rPr>
                <w:rFonts w:ascii="Trebuchet MS" w:eastAsia="Arial" w:hAnsi="Trebuchet MS" w:cs="Arial"/>
                <w:b/>
                <w:color w:val="FF00FF"/>
                <w:sz w:val="24"/>
              </w:rPr>
              <w:t xml:space="preserve"> </w:t>
            </w:r>
          </w:p>
          <w:p w:rsidR="006B284C" w:rsidRPr="008C758C" w:rsidRDefault="004B10D6">
            <w:pPr>
              <w:rPr>
                <w:rFonts w:ascii="Trebuchet MS" w:hAnsi="Trebuchet MS"/>
              </w:rPr>
            </w:pPr>
            <w:r w:rsidRPr="008C758C">
              <w:rPr>
                <w:rFonts w:ascii="Trebuchet MS" w:eastAsia="Arial" w:hAnsi="Trebuchet MS" w:cs="Arial"/>
                <w:b/>
                <w:color w:val="FF00FF"/>
                <w:sz w:val="24"/>
              </w:rPr>
              <w:t xml:space="preserve">             </w:t>
            </w:r>
            <w:r w:rsidRPr="008C758C">
              <w:rPr>
                <w:rFonts w:ascii="Trebuchet MS" w:eastAsia="Arial" w:hAnsi="Trebuchet MS" w:cs="Arial"/>
                <w:b/>
                <w:sz w:val="24"/>
              </w:rPr>
              <w:t xml:space="preserve"> </w:t>
            </w:r>
          </w:p>
        </w:tc>
      </w:tr>
    </w:tbl>
    <w:p w:rsidR="006B284C" w:rsidRPr="008C758C" w:rsidRDefault="004B10D6">
      <w:pPr>
        <w:spacing w:after="22" w:line="240" w:lineRule="auto"/>
        <w:rPr>
          <w:rFonts w:ascii="Trebuchet MS" w:hAnsi="Trebuchet MS"/>
        </w:rPr>
      </w:pPr>
      <w:r w:rsidRPr="008C758C">
        <w:rPr>
          <w:rFonts w:ascii="Trebuchet MS" w:eastAsia="Arial" w:hAnsi="Trebuchet MS" w:cs="Arial"/>
          <w:sz w:val="16"/>
        </w:rPr>
        <w:t xml:space="preserve"> </w:t>
      </w:r>
    </w:p>
    <w:p w:rsidR="006B284C" w:rsidRPr="008C758C" w:rsidRDefault="004B10D6">
      <w:pPr>
        <w:spacing w:after="9"/>
        <w:rPr>
          <w:rFonts w:ascii="Trebuchet MS" w:hAnsi="Trebuchet MS"/>
        </w:rPr>
      </w:pPr>
      <w:r w:rsidRPr="008C758C">
        <w:rPr>
          <w:rFonts w:ascii="Trebuchet MS" w:eastAsia="Arial" w:hAnsi="Trebuchet MS" w:cs="Arial"/>
          <w:sz w:val="16"/>
        </w:rPr>
        <w:t xml:space="preserve"> </w:t>
      </w:r>
    </w:p>
    <w:tbl>
      <w:tblPr>
        <w:tblStyle w:val="TableGrid"/>
        <w:tblW w:w="9921" w:type="dxa"/>
        <w:tblInd w:w="7" w:type="dxa"/>
        <w:tblCellMar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3671"/>
        <w:gridCol w:w="2551"/>
        <w:gridCol w:w="3699"/>
      </w:tblGrid>
      <w:tr w:rsidR="008C758C" w:rsidRPr="008C758C" w:rsidTr="008C758C">
        <w:trPr>
          <w:trHeight w:val="521"/>
        </w:trPr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58C" w:rsidRPr="008C758C" w:rsidRDefault="008C758C" w:rsidP="008C758C">
            <w:pPr>
              <w:spacing w:line="240" w:lineRule="auto"/>
              <w:rPr>
                <w:rFonts w:ascii="Trebuchet MS" w:hAnsi="Trebuchet MS"/>
              </w:rPr>
            </w:pPr>
            <w:r w:rsidRPr="008C758C">
              <w:rPr>
                <w:rFonts w:ascii="Trebuchet MS" w:eastAsia="Arial" w:hAnsi="Trebuchet MS" w:cs="Arial"/>
              </w:rPr>
              <w:t xml:space="preserve">  </w:t>
            </w:r>
            <w:r w:rsidRPr="008C758C">
              <w:rPr>
                <w:rFonts w:ascii="Trebuchet MS" w:eastAsia="Arial" w:hAnsi="Trebuchet MS" w:cs="Arial"/>
                <w:b/>
              </w:rPr>
              <w:t xml:space="preserve">Reference Number:   </w:t>
            </w:r>
          </w:p>
          <w:p w:rsidR="008C758C" w:rsidRPr="008C758C" w:rsidRDefault="008C758C" w:rsidP="00EF056F">
            <w:pPr>
              <w:rPr>
                <w:rFonts w:ascii="Trebuchet MS" w:hAnsi="Trebuchet MS"/>
              </w:rPr>
            </w:pPr>
            <w:r>
              <w:rPr>
                <w:rFonts w:ascii="Trebuchet MS" w:eastAsia="Arial" w:hAnsi="Trebuchet MS" w:cs="Arial"/>
                <w:b/>
              </w:rPr>
              <w:t xml:space="preserve">  </w:t>
            </w:r>
            <w:r w:rsidRPr="008C758C">
              <w:rPr>
                <w:rFonts w:ascii="Trebuchet MS" w:eastAsia="Arial" w:hAnsi="Trebuchet MS" w:cs="Arial"/>
                <w:b/>
              </w:rPr>
              <w:t xml:space="preserve">Enquiry: </w:t>
            </w:r>
            <w:r w:rsidR="00EF056F" w:rsidRPr="00A57538">
              <w:rPr>
                <w:rFonts w:ascii="Trebuchet MS" w:eastAsia="Arial" w:hAnsi="Trebuchet MS" w:cs="Arial"/>
                <w:b/>
              </w:rPr>
              <w:t>GEM/2021/B/1354328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58C" w:rsidRPr="008C758C" w:rsidRDefault="008C758C">
            <w:pPr>
              <w:spacing w:line="240" w:lineRule="auto"/>
              <w:jc w:val="both"/>
              <w:rPr>
                <w:rFonts w:ascii="Trebuchet MS" w:hAnsi="Trebuchet MS"/>
              </w:rPr>
            </w:pPr>
            <w:r w:rsidRPr="008C758C">
              <w:rPr>
                <w:rFonts w:ascii="Trebuchet MS" w:eastAsia="Arial" w:hAnsi="Trebuchet MS" w:cs="Arial"/>
                <w:b/>
              </w:rPr>
              <w:t xml:space="preserve"> Enquiry Date:      </w:t>
            </w:r>
          </w:p>
          <w:p w:rsidR="008C758C" w:rsidRPr="008C758C" w:rsidRDefault="008C758C" w:rsidP="00EF056F">
            <w:pPr>
              <w:rPr>
                <w:rFonts w:ascii="Trebuchet MS" w:hAnsi="Trebuchet MS"/>
              </w:rPr>
            </w:pPr>
            <w:r w:rsidRPr="008C758C">
              <w:rPr>
                <w:rFonts w:ascii="Trebuchet MS" w:eastAsia="Arial" w:hAnsi="Trebuchet MS" w:cs="Arial"/>
                <w:b/>
              </w:rPr>
              <w:t xml:space="preserve"> </w:t>
            </w:r>
            <w:r w:rsidR="00EF056F">
              <w:rPr>
                <w:rFonts w:ascii="Trebuchet MS" w:eastAsia="Arial" w:hAnsi="Trebuchet MS" w:cs="Arial"/>
                <w:b/>
              </w:rPr>
              <w:t>13.07.</w:t>
            </w:r>
            <w:r w:rsidRPr="008C758C">
              <w:rPr>
                <w:rFonts w:ascii="Trebuchet MS" w:eastAsia="Arial" w:hAnsi="Trebuchet MS" w:cs="Arial"/>
                <w:b/>
              </w:rPr>
              <w:t>2021</w:t>
            </w: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58C" w:rsidRPr="008C758C" w:rsidRDefault="008C758C" w:rsidP="00EF056F">
            <w:pPr>
              <w:jc w:val="both"/>
              <w:rPr>
                <w:rFonts w:ascii="Trebuchet MS" w:hAnsi="Trebuchet MS"/>
              </w:rPr>
            </w:pPr>
            <w:r w:rsidRPr="008C758C">
              <w:rPr>
                <w:rFonts w:ascii="Trebuchet MS" w:eastAsia="Arial" w:hAnsi="Trebuchet MS" w:cs="Arial"/>
                <w:b/>
              </w:rPr>
              <w:t xml:space="preserve">Due date for submission of quotation: </w:t>
            </w:r>
            <w:r w:rsidR="00EF056F">
              <w:rPr>
                <w:rFonts w:ascii="Trebuchet MS" w:eastAsia="Arial" w:hAnsi="Trebuchet MS" w:cs="Arial"/>
                <w:b/>
              </w:rPr>
              <w:t>30.07.</w:t>
            </w:r>
            <w:r w:rsidRPr="008C758C">
              <w:rPr>
                <w:rFonts w:ascii="Trebuchet MS" w:eastAsia="Arial" w:hAnsi="Trebuchet MS" w:cs="Arial"/>
                <w:b/>
              </w:rPr>
              <w:t>2021</w:t>
            </w:r>
          </w:p>
        </w:tc>
      </w:tr>
      <w:tr w:rsidR="006B284C" w:rsidRPr="008C758C">
        <w:trPr>
          <w:trHeight w:val="569"/>
        </w:trPr>
        <w:tc>
          <w:tcPr>
            <w:tcW w:w="99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84C" w:rsidRPr="008C758C" w:rsidRDefault="004B10D6">
            <w:pPr>
              <w:jc w:val="both"/>
              <w:rPr>
                <w:rFonts w:ascii="Trebuchet MS" w:hAnsi="Trebuchet MS"/>
              </w:rPr>
            </w:pPr>
            <w:r w:rsidRPr="008C758C">
              <w:rPr>
                <w:rFonts w:ascii="Trebuchet MS" w:eastAsia="Arial" w:hAnsi="Trebuchet MS" w:cs="Arial"/>
                <w:sz w:val="24"/>
              </w:rPr>
              <w:t xml:space="preserve">You are requested to quote the Enquiry number date and due date in all your correspondences. This is only a request for quotation and not an order  </w:t>
            </w:r>
          </w:p>
        </w:tc>
      </w:tr>
    </w:tbl>
    <w:p w:rsidR="006B284C" w:rsidRPr="008C758C" w:rsidRDefault="004B10D6">
      <w:pPr>
        <w:spacing w:line="240" w:lineRule="auto"/>
        <w:rPr>
          <w:rFonts w:ascii="Trebuchet MS" w:hAnsi="Trebuchet MS"/>
        </w:rPr>
      </w:pPr>
      <w:r w:rsidRPr="008C758C">
        <w:rPr>
          <w:rFonts w:ascii="Trebuchet MS" w:eastAsia="Arial" w:hAnsi="Trebuchet MS" w:cs="Arial"/>
          <w:sz w:val="24"/>
        </w:rPr>
        <w:t xml:space="preserve"> </w:t>
      </w:r>
    </w:p>
    <w:p w:rsidR="006B284C" w:rsidRPr="008C758C" w:rsidRDefault="004B10D6">
      <w:pPr>
        <w:spacing w:line="240" w:lineRule="auto"/>
        <w:jc w:val="center"/>
        <w:rPr>
          <w:rFonts w:ascii="Trebuchet MS" w:hAnsi="Trebuchet MS"/>
        </w:rPr>
      </w:pPr>
      <w:r w:rsidRPr="008C758C">
        <w:rPr>
          <w:rFonts w:ascii="Trebuchet MS" w:eastAsia="Arial" w:hAnsi="Trebuchet MS" w:cs="Arial"/>
          <w:b/>
          <w:sz w:val="28"/>
        </w:rPr>
        <w:t xml:space="preserve"> </w:t>
      </w:r>
    </w:p>
    <w:p w:rsidR="006B284C" w:rsidRPr="008C758C" w:rsidRDefault="004B10D6">
      <w:pPr>
        <w:spacing w:after="9"/>
        <w:rPr>
          <w:rFonts w:ascii="Trebuchet MS" w:hAnsi="Trebuchet MS"/>
        </w:rPr>
      </w:pPr>
      <w:r w:rsidRPr="008C758C">
        <w:rPr>
          <w:rFonts w:ascii="Trebuchet MS" w:eastAsia="Arial" w:hAnsi="Trebuchet MS" w:cs="Arial"/>
        </w:rPr>
        <w:t xml:space="preserve"> </w:t>
      </w:r>
    </w:p>
    <w:tbl>
      <w:tblPr>
        <w:tblStyle w:val="TableGrid"/>
        <w:tblW w:w="9892" w:type="dxa"/>
        <w:tblInd w:w="7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892"/>
      </w:tblGrid>
      <w:tr w:rsidR="006B284C" w:rsidRPr="008C758C" w:rsidTr="008C758C">
        <w:tc>
          <w:tcPr>
            <w:tcW w:w="9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84C" w:rsidRPr="008C758C" w:rsidRDefault="004B10D6">
            <w:pPr>
              <w:jc w:val="center"/>
              <w:rPr>
                <w:rFonts w:ascii="Trebuchet MS" w:hAnsi="Trebuchet MS"/>
              </w:rPr>
            </w:pPr>
            <w:r w:rsidRPr="008C758C">
              <w:rPr>
                <w:rFonts w:ascii="Trebuchet MS" w:eastAsia="Arial" w:hAnsi="Trebuchet MS" w:cs="Arial"/>
                <w:b/>
                <w:sz w:val="24"/>
              </w:rPr>
              <w:t>Details of Corrigendum</w:t>
            </w:r>
            <w:r w:rsidRPr="008C758C">
              <w:rPr>
                <w:rFonts w:ascii="Trebuchet MS" w:eastAsia="Arial" w:hAnsi="Trebuchet MS" w:cs="Arial"/>
                <w:b/>
              </w:rPr>
              <w:t xml:space="preserve"> </w:t>
            </w:r>
          </w:p>
        </w:tc>
      </w:tr>
      <w:tr w:rsidR="006B284C" w:rsidRPr="008C758C" w:rsidTr="008C758C">
        <w:trPr>
          <w:trHeight w:val="661"/>
        </w:trPr>
        <w:tc>
          <w:tcPr>
            <w:tcW w:w="9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84C" w:rsidRPr="008C758C" w:rsidRDefault="004B10D6">
            <w:pPr>
              <w:spacing w:after="4" w:line="240" w:lineRule="auto"/>
              <w:rPr>
                <w:rFonts w:ascii="Trebuchet MS" w:hAnsi="Trebuchet MS"/>
                <w:sz w:val="20"/>
              </w:rPr>
            </w:pPr>
            <w:r w:rsidRPr="008C758C">
              <w:rPr>
                <w:rFonts w:ascii="Trebuchet MS" w:eastAsia="Arial" w:hAnsi="Trebuchet MS" w:cs="Arial"/>
                <w:sz w:val="20"/>
              </w:rPr>
              <w:t xml:space="preserve"> </w:t>
            </w:r>
          </w:p>
          <w:p w:rsidR="006B284C" w:rsidRPr="008C758C" w:rsidRDefault="004B10D6" w:rsidP="00EF056F">
            <w:pPr>
              <w:spacing w:line="240" w:lineRule="auto"/>
              <w:rPr>
                <w:rFonts w:ascii="Trebuchet MS" w:hAnsi="Trebuchet MS"/>
                <w:sz w:val="20"/>
              </w:rPr>
            </w:pPr>
            <w:r w:rsidRPr="008C758C">
              <w:rPr>
                <w:rFonts w:ascii="Trebuchet MS" w:eastAsia="Arial" w:hAnsi="Trebuchet MS" w:cs="Arial"/>
                <w:b/>
                <w:i/>
                <w:sz w:val="20"/>
              </w:rPr>
              <w:t xml:space="preserve">The </w:t>
            </w:r>
            <w:r w:rsidR="008C758C">
              <w:rPr>
                <w:rFonts w:ascii="Trebuchet MS" w:eastAsia="Arial" w:hAnsi="Trebuchet MS" w:cs="Arial"/>
                <w:b/>
                <w:i/>
                <w:sz w:val="20"/>
              </w:rPr>
              <w:t>d</w:t>
            </w:r>
            <w:r w:rsidRPr="008C758C">
              <w:rPr>
                <w:rFonts w:ascii="Trebuchet MS" w:eastAsia="Arial" w:hAnsi="Trebuchet MS" w:cs="Arial"/>
                <w:b/>
                <w:i/>
                <w:sz w:val="20"/>
              </w:rPr>
              <w:t xml:space="preserve">ue date for submission of </w:t>
            </w:r>
            <w:r w:rsidR="008C758C">
              <w:rPr>
                <w:rFonts w:ascii="Trebuchet MS" w:eastAsia="Arial" w:hAnsi="Trebuchet MS" w:cs="Arial"/>
                <w:b/>
                <w:i/>
                <w:sz w:val="20"/>
              </w:rPr>
              <w:t>offers</w:t>
            </w:r>
            <w:r w:rsidRPr="008C758C">
              <w:rPr>
                <w:rFonts w:ascii="Trebuchet MS" w:eastAsia="Arial" w:hAnsi="Trebuchet MS" w:cs="Arial"/>
                <w:b/>
                <w:i/>
                <w:sz w:val="20"/>
              </w:rPr>
              <w:t xml:space="preserve"> has been extended from</w:t>
            </w:r>
            <w:r w:rsidR="008C758C" w:rsidRPr="008C758C">
              <w:rPr>
                <w:rFonts w:ascii="Trebuchet MS" w:eastAsia="Arial" w:hAnsi="Trebuchet MS" w:cs="Arial"/>
                <w:b/>
                <w:i/>
                <w:sz w:val="20"/>
              </w:rPr>
              <w:t xml:space="preserve"> </w:t>
            </w:r>
            <w:r w:rsidR="00EF056F">
              <w:rPr>
                <w:rFonts w:ascii="Trebuchet MS" w:eastAsia="Arial" w:hAnsi="Trebuchet MS" w:cs="Arial"/>
                <w:b/>
                <w:i/>
                <w:sz w:val="20"/>
                <w:u w:val="single"/>
              </w:rPr>
              <w:t>30.07.2021 TO 09.08.2021</w:t>
            </w:r>
            <w:r w:rsidR="008C758C">
              <w:rPr>
                <w:rFonts w:ascii="Trebuchet MS" w:hAnsi="Trebuchet MS"/>
                <w:sz w:val="20"/>
              </w:rPr>
              <w:t>.</w:t>
            </w:r>
            <w:r w:rsidRPr="008C758C">
              <w:rPr>
                <w:rFonts w:ascii="Trebuchet MS" w:eastAsia="Arial" w:hAnsi="Trebuchet MS" w:cs="Arial"/>
                <w:sz w:val="20"/>
              </w:rPr>
              <w:t xml:space="preserve"> </w:t>
            </w:r>
          </w:p>
        </w:tc>
      </w:tr>
      <w:tr w:rsidR="006B284C" w:rsidRPr="008C758C" w:rsidTr="008C758C">
        <w:tc>
          <w:tcPr>
            <w:tcW w:w="9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84C" w:rsidRPr="008C758C" w:rsidRDefault="004B10D6" w:rsidP="00A57538">
            <w:pPr>
              <w:jc w:val="center"/>
              <w:rPr>
                <w:rFonts w:ascii="Trebuchet MS" w:hAnsi="Trebuchet MS"/>
                <w:sz w:val="20"/>
              </w:rPr>
            </w:pPr>
            <w:r w:rsidRPr="008C758C">
              <w:rPr>
                <w:rFonts w:ascii="Trebuchet MS" w:eastAsia="Arial" w:hAnsi="Trebuchet MS" w:cs="Arial"/>
                <w:b/>
                <w:sz w:val="20"/>
              </w:rPr>
              <w:t xml:space="preserve">All other terms and conditions as published in the </w:t>
            </w:r>
            <w:r w:rsidR="008C758C">
              <w:rPr>
                <w:rFonts w:ascii="Trebuchet MS" w:eastAsia="Arial" w:hAnsi="Trebuchet MS" w:cs="Arial"/>
                <w:b/>
                <w:sz w:val="20"/>
              </w:rPr>
              <w:t>Tender</w:t>
            </w:r>
            <w:r w:rsidR="008C758C">
              <w:rPr>
                <w:rFonts w:ascii="Trebuchet MS" w:hAnsi="Trebuchet MS"/>
                <w:color w:val="1F497D"/>
                <w:sz w:val="20"/>
              </w:rPr>
              <w:t xml:space="preserve"> </w:t>
            </w:r>
            <w:r w:rsidRPr="008C758C">
              <w:rPr>
                <w:rFonts w:ascii="Trebuchet MS" w:eastAsia="Arial" w:hAnsi="Trebuchet MS" w:cs="Arial"/>
                <w:b/>
                <w:sz w:val="20"/>
              </w:rPr>
              <w:t>remain</w:t>
            </w:r>
            <w:r w:rsidR="008C758C">
              <w:rPr>
                <w:rFonts w:ascii="Trebuchet MS" w:eastAsia="Arial" w:hAnsi="Trebuchet MS" w:cs="Arial"/>
                <w:b/>
                <w:sz w:val="20"/>
              </w:rPr>
              <w:t>s</w:t>
            </w:r>
            <w:r w:rsidRPr="008C758C">
              <w:rPr>
                <w:rFonts w:ascii="Trebuchet MS" w:eastAsia="Arial" w:hAnsi="Trebuchet MS" w:cs="Arial"/>
                <w:b/>
                <w:sz w:val="20"/>
              </w:rPr>
              <w:t xml:space="preserve"> unaltered. </w:t>
            </w:r>
          </w:p>
        </w:tc>
      </w:tr>
    </w:tbl>
    <w:p w:rsidR="006B284C" w:rsidRPr="008C758C" w:rsidRDefault="004B10D6">
      <w:pPr>
        <w:spacing w:line="240" w:lineRule="auto"/>
        <w:rPr>
          <w:rFonts w:ascii="Trebuchet MS" w:hAnsi="Trebuchet MS"/>
        </w:rPr>
      </w:pPr>
      <w:r w:rsidRPr="008C758C">
        <w:rPr>
          <w:rFonts w:ascii="Trebuchet MS" w:eastAsia="Arial" w:hAnsi="Trebuchet MS" w:cs="Arial"/>
        </w:rPr>
        <w:t xml:space="preserve"> </w:t>
      </w:r>
    </w:p>
    <w:p w:rsidR="006B284C" w:rsidRPr="008C758C" w:rsidRDefault="004B10D6">
      <w:pPr>
        <w:spacing w:line="240" w:lineRule="auto"/>
        <w:rPr>
          <w:rFonts w:ascii="Trebuchet MS" w:hAnsi="Trebuchet MS"/>
        </w:rPr>
      </w:pPr>
      <w:r w:rsidRPr="008C758C">
        <w:rPr>
          <w:rFonts w:ascii="Trebuchet MS" w:eastAsia="Arial" w:hAnsi="Trebuchet MS" w:cs="Arial"/>
          <w:sz w:val="10"/>
        </w:rPr>
        <w:t xml:space="preserve"> </w:t>
      </w:r>
    </w:p>
    <w:p w:rsidR="006B284C" w:rsidRPr="008C758C" w:rsidRDefault="004B10D6">
      <w:pPr>
        <w:spacing w:after="8"/>
        <w:rPr>
          <w:rFonts w:ascii="Trebuchet MS" w:hAnsi="Trebuchet MS"/>
        </w:rPr>
      </w:pPr>
      <w:r w:rsidRPr="008C758C">
        <w:rPr>
          <w:rFonts w:ascii="Trebuchet MS" w:eastAsia="Arial" w:hAnsi="Trebuchet MS" w:cs="Arial"/>
          <w:sz w:val="10"/>
        </w:rPr>
        <w:t xml:space="preserve"> </w:t>
      </w:r>
    </w:p>
    <w:tbl>
      <w:tblPr>
        <w:tblStyle w:val="TableGrid"/>
        <w:tblW w:w="9741" w:type="dxa"/>
        <w:tblInd w:w="5" w:type="dxa"/>
        <w:tblCellMar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5660"/>
        <w:gridCol w:w="4081"/>
      </w:tblGrid>
      <w:tr w:rsidR="006B284C" w:rsidRPr="008C758C" w:rsidTr="008C758C">
        <w:trPr>
          <w:trHeight w:val="1620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538" w:rsidRDefault="00A57538">
            <w:pPr>
              <w:spacing w:line="235" w:lineRule="auto"/>
              <w:rPr>
                <w:rFonts w:ascii="Trebuchet MS" w:eastAsia="Arial" w:hAnsi="Trebuchet MS" w:cs="Arial"/>
                <w:sz w:val="18"/>
                <w:szCs w:val="18"/>
              </w:rPr>
            </w:pPr>
          </w:p>
          <w:p w:rsidR="006B284C" w:rsidRPr="0005266A" w:rsidRDefault="004B10D6">
            <w:pPr>
              <w:spacing w:line="235" w:lineRule="auto"/>
              <w:rPr>
                <w:rFonts w:ascii="Trebuchet MS" w:hAnsi="Trebuchet MS"/>
                <w:sz w:val="20"/>
                <w:szCs w:val="18"/>
              </w:rPr>
            </w:pPr>
            <w:bookmarkStart w:id="0" w:name="_GoBack"/>
            <w:bookmarkEnd w:id="0"/>
            <w:r w:rsidRPr="0005266A">
              <w:rPr>
                <w:rFonts w:ascii="Trebuchet MS" w:eastAsia="Arial" w:hAnsi="Trebuchet MS" w:cs="Arial"/>
                <w:sz w:val="18"/>
                <w:szCs w:val="18"/>
              </w:rPr>
              <w:t>Tenders should reach us before 1</w:t>
            </w:r>
            <w:r w:rsidR="00A57538">
              <w:rPr>
                <w:rFonts w:ascii="Trebuchet MS" w:eastAsia="Arial" w:hAnsi="Trebuchet MS" w:cs="Arial"/>
                <w:sz w:val="18"/>
                <w:szCs w:val="18"/>
              </w:rPr>
              <w:t>1</w:t>
            </w:r>
            <w:r w:rsidRPr="0005266A">
              <w:rPr>
                <w:rFonts w:ascii="Trebuchet MS" w:eastAsia="Arial" w:hAnsi="Trebuchet MS" w:cs="Arial"/>
                <w:sz w:val="18"/>
                <w:szCs w:val="18"/>
              </w:rPr>
              <w:t xml:space="preserve">:00 hours on the due date </w:t>
            </w:r>
          </w:p>
          <w:p w:rsidR="00A57538" w:rsidRDefault="00A57538">
            <w:pPr>
              <w:spacing w:line="235" w:lineRule="auto"/>
              <w:ind w:right="25"/>
              <w:rPr>
                <w:rFonts w:ascii="Trebuchet MS" w:eastAsia="Arial" w:hAnsi="Trebuchet MS" w:cs="Arial"/>
                <w:sz w:val="18"/>
                <w:szCs w:val="18"/>
              </w:rPr>
            </w:pPr>
          </w:p>
          <w:p w:rsidR="006B284C" w:rsidRPr="0005266A" w:rsidRDefault="004B10D6">
            <w:pPr>
              <w:spacing w:line="235" w:lineRule="auto"/>
              <w:ind w:right="25"/>
              <w:rPr>
                <w:rFonts w:ascii="Trebuchet MS" w:hAnsi="Trebuchet MS"/>
                <w:sz w:val="20"/>
                <w:szCs w:val="18"/>
              </w:rPr>
            </w:pPr>
            <w:r w:rsidRPr="0005266A">
              <w:rPr>
                <w:rFonts w:ascii="Trebuchet MS" w:eastAsia="Arial" w:hAnsi="Trebuchet MS" w:cs="Arial"/>
                <w:sz w:val="18"/>
                <w:szCs w:val="18"/>
              </w:rPr>
              <w:t>Te</w:t>
            </w:r>
            <w:r w:rsidR="008D2776" w:rsidRPr="0005266A">
              <w:rPr>
                <w:rFonts w:ascii="Trebuchet MS" w:eastAsia="Arial" w:hAnsi="Trebuchet MS" w:cs="Arial"/>
                <w:sz w:val="18"/>
                <w:szCs w:val="18"/>
              </w:rPr>
              <w:t>chnical bid will be opened after 1</w:t>
            </w:r>
            <w:r w:rsidR="00A57538">
              <w:rPr>
                <w:rFonts w:ascii="Trebuchet MS" w:eastAsia="Arial" w:hAnsi="Trebuchet MS" w:cs="Arial"/>
                <w:sz w:val="18"/>
                <w:szCs w:val="18"/>
              </w:rPr>
              <w:t>1</w:t>
            </w:r>
            <w:r w:rsidRPr="0005266A">
              <w:rPr>
                <w:rFonts w:ascii="Trebuchet MS" w:eastAsia="Arial" w:hAnsi="Trebuchet MS" w:cs="Arial"/>
                <w:sz w:val="18"/>
                <w:szCs w:val="18"/>
              </w:rPr>
              <w:t>:</w:t>
            </w:r>
            <w:r w:rsidR="008C758C" w:rsidRPr="0005266A">
              <w:rPr>
                <w:rFonts w:ascii="Trebuchet MS" w:eastAsia="Arial" w:hAnsi="Trebuchet MS" w:cs="Arial"/>
                <w:sz w:val="18"/>
                <w:szCs w:val="18"/>
              </w:rPr>
              <w:t>30</w:t>
            </w:r>
            <w:r w:rsidRPr="0005266A">
              <w:rPr>
                <w:rFonts w:ascii="Trebuchet MS" w:eastAsia="Arial" w:hAnsi="Trebuchet MS" w:cs="Arial"/>
                <w:sz w:val="18"/>
                <w:szCs w:val="18"/>
              </w:rPr>
              <w:t xml:space="preserve"> hours on the due date </w:t>
            </w:r>
          </w:p>
          <w:p w:rsidR="0005266A" w:rsidRDefault="0005266A" w:rsidP="008D2776">
            <w:pPr>
              <w:ind w:right="37"/>
              <w:rPr>
                <w:rFonts w:ascii="Trebuchet MS" w:eastAsia="Arial" w:hAnsi="Trebuchet MS" w:cs="Arial"/>
                <w:sz w:val="20"/>
              </w:rPr>
            </w:pPr>
          </w:p>
          <w:p w:rsidR="0005266A" w:rsidRPr="008C758C" w:rsidRDefault="0005266A" w:rsidP="00A57538">
            <w:pPr>
              <w:ind w:right="37"/>
              <w:rPr>
                <w:rFonts w:ascii="Trebuchet MS" w:hAnsi="Trebuchet MS"/>
              </w:rPr>
            </w:pP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84C" w:rsidRPr="008C758C" w:rsidRDefault="004B10D6">
            <w:pPr>
              <w:spacing w:after="12" w:line="240" w:lineRule="auto"/>
              <w:rPr>
                <w:rFonts w:ascii="Trebuchet MS" w:hAnsi="Trebuchet MS"/>
              </w:rPr>
            </w:pPr>
            <w:r w:rsidRPr="008C758C">
              <w:rPr>
                <w:rFonts w:ascii="Trebuchet MS" w:eastAsia="Arial" w:hAnsi="Trebuchet MS" w:cs="Arial"/>
                <w:sz w:val="24"/>
              </w:rPr>
              <w:t>Yours faithfully,</w:t>
            </w:r>
            <w:r w:rsidRPr="008C758C">
              <w:rPr>
                <w:rFonts w:ascii="Trebuchet MS" w:eastAsia="Arial" w:hAnsi="Trebuchet MS" w:cs="Arial"/>
                <w:b/>
                <w:sz w:val="24"/>
              </w:rPr>
              <w:t xml:space="preserve"> </w:t>
            </w:r>
          </w:p>
          <w:p w:rsidR="00723B08" w:rsidRPr="008C758C" w:rsidRDefault="004B10D6">
            <w:pPr>
              <w:spacing w:line="240" w:lineRule="auto"/>
              <w:rPr>
                <w:rFonts w:ascii="Trebuchet MS" w:eastAsia="Arial" w:hAnsi="Trebuchet MS" w:cs="Arial"/>
                <w:b/>
              </w:rPr>
            </w:pPr>
            <w:r w:rsidRPr="008C758C">
              <w:rPr>
                <w:rFonts w:ascii="Trebuchet MS" w:eastAsia="Arial" w:hAnsi="Trebuchet MS" w:cs="Arial"/>
                <w:sz w:val="24"/>
              </w:rPr>
              <w:t>For</w:t>
            </w:r>
            <w:r w:rsidRPr="008C758C">
              <w:rPr>
                <w:rFonts w:ascii="Trebuchet MS" w:eastAsia="Arial" w:hAnsi="Trebuchet MS" w:cs="Arial"/>
                <w:b/>
                <w:sz w:val="24"/>
              </w:rPr>
              <w:t xml:space="preserve"> </w:t>
            </w:r>
            <w:r w:rsidRPr="008C758C">
              <w:rPr>
                <w:rFonts w:ascii="Trebuchet MS" w:eastAsia="Arial" w:hAnsi="Trebuchet MS" w:cs="Arial"/>
                <w:b/>
              </w:rPr>
              <w:t>Bharat Heavy Electricals Limited</w:t>
            </w:r>
          </w:p>
          <w:p w:rsidR="00723B08" w:rsidRPr="008C758C" w:rsidRDefault="00723B08">
            <w:pPr>
              <w:spacing w:line="240" w:lineRule="auto"/>
              <w:rPr>
                <w:rFonts w:ascii="Trebuchet MS" w:eastAsia="Arial" w:hAnsi="Trebuchet MS" w:cs="Arial"/>
                <w:b/>
              </w:rPr>
            </w:pPr>
          </w:p>
          <w:p w:rsidR="008C758C" w:rsidRDefault="008C758C">
            <w:pPr>
              <w:spacing w:line="240" w:lineRule="auto"/>
              <w:rPr>
                <w:rFonts w:ascii="Trebuchet MS" w:eastAsia="Arial" w:hAnsi="Trebuchet MS" w:cs="Arial"/>
                <w:b/>
              </w:rPr>
            </w:pPr>
          </w:p>
          <w:p w:rsidR="00723B08" w:rsidRPr="008C758C" w:rsidRDefault="00723B08">
            <w:pPr>
              <w:spacing w:line="240" w:lineRule="auto"/>
              <w:rPr>
                <w:rFonts w:ascii="Trebuchet MS" w:eastAsia="Arial" w:hAnsi="Trebuchet MS" w:cs="Arial"/>
                <w:b/>
              </w:rPr>
            </w:pPr>
            <w:r w:rsidRPr="008C758C">
              <w:rPr>
                <w:rFonts w:ascii="Trebuchet MS" w:eastAsia="Arial" w:hAnsi="Trebuchet MS" w:cs="Arial"/>
                <w:b/>
              </w:rPr>
              <w:t>Kevin Ark Kumar</w:t>
            </w:r>
          </w:p>
          <w:p w:rsidR="006B284C" w:rsidRPr="008C758C" w:rsidRDefault="00723B08">
            <w:pPr>
              <w:spacing w:line="240" w:lineRule="auto"/>
              <w:rPr>
                <w:rFonts w:ascii="Trebuchet MS" w:hAnsi="Trebuchet MS"/>
              </w:rPr>
            </w:pPr>
            <w:r w:rsidRPr="008C758C">
              <w:rPr>
                <w:rFonts w:ascii="Trebuchet MS" w:eastAsia="Arial" w:hAnsi="Trebuchet MS" w:cs="Arial"/>
                <w:b/>
              </w:rPr>
              <w:t>Manager/MM/BOI</w:t>
            </w:r>
            <w:r w:rsidR="004B10D6" w:rsidRPr="008C758C">
              <w:rPr>
                <w:rFonts w:ascii="Trebuchet MS" w:eastAsia="Arial" w:hAnsi="Trebuchet MS" w:cs="Arial"/>
                <w:sz w:val="24"/>
              </w:rPr>
              <w:t xml:space="preserve">  </w:t>
            </w:r>
          </w:p>
          <w:p w:rsidR="006B284C" w:rsidRPr="008C758C" w:rsidRDefault="004B10D6">
            <w:pPr>
              <w:rPr>
                <w:rFonts w:ascii="Trebuchet MS" w:hAnsi="Trebuchet MS"/>
              </w:rPr>
            </w:pPr>
            <w:r w:rsidRPr="008C758C">
              <w:rPr>
                <w:rFonts w:ascii="Trebuchet MS" w:eastAsia="Arial" w:hAnsi="Trebuchet MS" w:cs="Arial"/>
                <w:sz w:val="20"/>
              </w:rPr>
              <w:t xml:space="preserve"> </w:t>
            </w:r>
          </w:p>
        </w:tc>
      </w:tr>
    </w:tbl>
    <w:p w:rsidR="006B284C" w:rsidRPr="008C758C" w:rsidRDefault="004B10D6" w:rsidP="0054663E">
      <w:pPr>
        <w:spacing w:after="3846" w:line="240" w:lineRule="auto"/>
        <w:rPr>
          <w:rFonts w:ascii="Trebuchet MS" w:hAnsi="Trebuchet MS"/>
        </w:rPr>
      </w:pPr>
      <w:r w:rsidRPr="008C758C">
        <w:rPr>
          <w:rFonts w:ascii="Trebuchet MS" w:eastAsia="Arial" w:hAnsi="Trebuchet MS" w:cs="Arial"/>
          <w:b/>
          <w:sz w:val="20"/>
        </w:rPr>
        <w:t xml:space="preserve"> </w:t>
      </w:r>
    </w:p>
    <w:sectPr w:rsidR="006B284C" w:rsidRPr="008C758C" w:rsidSect="008C758C">
      <w:footerReference w:type="default" r:id="rId7"/>
      <w:pgSz w:w="12242" w:h="15842"/>
      <w:pgMar w:top="851" w:right="1440" w:bottom="1440" w:left="1140" w:header="720" w:footer="4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213" w:rsidRDefault="00DB7213" w:rsidP="008D2776">
      <w:pPr>
        <w:spacing w:line="240" w:lineRule="auto"/>
      </w:pPr>
      <w:r>
        <w:separator/>
      </w:r>
    </w:p>
  </w:endnote>
  <w:endnote w:type="continuationSeparator" w:id="0">
    <w:p w:rsidR="00DB7213" w:rsidRDefault="00DB7213" w:rsidP="008D27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79044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D2776" w:rsidRDefault="008D277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753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753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D2776" w:rsidRDefault="008D27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213" w:rsidRDefault="00DB7213" w:rsidP="008D2776">
      <w:pPr>
        <w:spacing w:line="240" w:lineRule="auto"/>
      </w:pPr>
      <w:r>
        <w:separator/>
      </w:r>
    </w:p>
  </w:footnote>
  <w:footnote w:type="continuationSeparator" w:id="0">
    <w:p w:rsidR="00DB7213" w:rsidRDefault="00DB7213" w:rsidP="008D277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84C"/>
    <w:rsid w:val="00046460"/>
    <w:rsid w:val="0005266A"/>
    <w:rsid w:val="001010C0"/>
    <w:rsid w:val="001B230A"/>
    <w:rsid w:val="001F6EF4"/>
    <w:rsid w:val="004B10D6"/>
    <w:rsid w:val="00512320"/>
    <w:rsid w:val="00537877"/>
    <w:rsid w:val="0054663E"/>
    <w:rsid w:val="00567723"/>
    <w:rsid w:val="0064480D"/>
    <w:rsid w:val="006767A6"/>
    <w:rsid w:val="006B284C"/>
    <w:rsid w:val="0071582C"/>
    <w:rsid w:val="00723B08"/>
    <w:rsid w:val="007D1346"/>
    <w:rsid w:val="0087721A"/>
    <w:rsid w:val="008C758C"/>
    <w:rsid w:val="008D2776"/>
    <w:rsid w:val="00A57538"/>
    <w:rsid w:val="00AB1DB4"/>
    <w:rsid w:val="00BB0B59"/>
    <w:rsid w:val="00D17E09"/>
    <w:rsid w:val="00D57D15"/>
    <w:rsid w:val="00DB7213"/>
    <w:rsid w:val="00EC53F2"/>
    <w:rsid w:val="00EF056F"/>
    <w:rsid w:val="00F14678"/>
    <w:rsid w:val="00F52E6D"/>
    <w:rsid w:val="00F6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1EC6382"/>
  <w15:docId w15:val="{0810852E-1C4C-4940-B180-548529F9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6767A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DB4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DB4"/>
    <w:rPr>
      <w:rFonts w:ascii="Segoe UI" w:eastAsia="Calibri" w:hAnsi="Segoe UI" w:cs="Mangal"/>
      <w:color w:val="000000"/>
      <w:sz w:val="18"/>
      <w:szCs w:val="16"/>
    </w:rPr>
  </w:style>
  <w:style w:type="paragraph" w:styleId="Header">
    <w:name w:val="header"/>
    <w:basedOn w:val="Normal"/>
    <w:link w:val="HeaderChar"/>
    <w:uiPriority w:val="99"/>
    <w:unhideWhenUsed/>
    <w:rsid w:val="008D2776"/>
    <w:pPr>
      <w:tabs>
        <w:tab w:val="center" w:pos="4513"/>
        <w:tab w:val="right" w:pos="9026"/>
      </w:tabs>
      <w:spacing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8D2776"/>
    <w:rPr>
      <w:rFonts w:ascii="Calibri" w:eastAsia="Calibri" w:hAnsi="Calibri" w:cs="Mang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D2776"/>
    <w:pPr>
      <w:tabs>
        <w:tab w:val="center" w:pos="4513"/>
        <w:tab w:val="right" w:pos="9026"/>
      </w:tabs>
      <w:spacing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8D2776"/>
    <w:rPr>
      <w:rFonts w:ascii="Calibri" w:eastAsia="Calibri" w:hAnsi="Calibri" w:cs="Mang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subject/>
  <dc:creator>MS</dc:creator>
  <cp:keywords/>
  <cp:lastModifiedBy>Nagalingam Mohan T - 6231926</cp:lastModifiedBy>
  <cp:revision>2</cp:revision>
  <cp:lastPrinted>2021-01-27T05:18:00Z</cp:lastPrinted>
  <dcterms:created xsi:type="dcterms:W3CDTF">2021-07-30T10:51:00Z</dcterms:created>
  <dcterms:modified xsi:type="dcterms:W3CDTF">2021-07-30T10:51:00Z</dcterms:modified>
</cp:coreProperties>
</file>